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33B" w:rsidRDefault="000B333B" w:rsidP="008C1247">
      <w:pPr>
        <w:autoSpaceDE w:val="0"/>
        <w:autoSpaceDN w:val="0"/>
        <w:adjustRightInd w:val="0"/>
        <w:spacing w:after="20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</w:t>
      </w:r>
      <w:r w:rsidRPr="005446CD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Актуальность проекта</w:t>
      </w:r>
    </w:p>
    <w:p w:rsidR="00A11885" w:rsidRPr="005446CD" w:rsidRDefault="00A11885" w:rsidP="005446CD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446CD">
        <w:rPr>
          <w:color w:val="000000"/>
          <w:sz w:val="28"/>
          <w:szCs w:val="28"/>
        </w:rPr>
        <w:t xml:space="preserve">  </w:t>
      </w:r>
      <w:r w:rsidRPr="005446CD">
        <w:rPr>
          <w:rFonts w:ascii="Times New Roman CYR" w:hAnsi="Times New Roman CYR" w:cs="Times New Roman CYR"/>
          <w:sz w:val="28"/>
          <w:szCs w:val="28"/>
        </w:rPr>
        <w:t xml:space="preserve">Инновационный   проект </w:t>
      </w:r>
      <w:r w:rsidRPr="005446CD">
        <w:rPr>
          <w:sz w:val="28"/>
          <w:szCs w:val="28"/>
        </w:rPr>
        <w:t xml:space="preserve">создание </w:t>
      </w:r>
      <w:r w:rsidRPr="005446CD">
        <w:rPr>
          <w:rFonts w:ascii="Times New Roman CYR" w:hAnsi="Times New Roman CYR" w:cs="Times New Roman CYR"/>
          <w:sz w:val="28"/>
          <w:szCs w:val="28"/>
        </w:rPr>
        <w:t>мини-музея «Русская изба»   в условиях детского сада</w:t>
      </w:r>
      <w:r w:rsidRPr="005446CD">
        <w:rPr>
          <w:sz w:val="28"/>
          <w:szCs w:val="28"/>
        </w:rPr>
        <w:t xml:space="preserve"> </w:t>
      </w:r>
      <w:r w:rsidRPr="005446CD">
        <w:rPr>
          <w:rFonts w:ascii="Times New Roman CYR" w:hAnsi="Times New Roman CYR" w:cs="Times New Roman CYR"/>
          <w:sz w:val="28"/>
          <w:szCs w:val="28"/>
        </w:rPr>
        <w:t xml:space="preserve">решает несколько   </w:t>
      </w:r>
      <w:r w:rsidR="00505B65" w:rsidRPr="005446CD">
        <w:rPr>
          <w:rFonts w:ascii="Times New Roman CYR" w:hAnsi="Times New Roman CYR" w:cs="Times New Roman CYR"/>
          <w:sz w:val="28"/>
          <w:szCs w:val="28"/>
        </w:rPr>
        <w:t>серьёзных</w:t>
      </w:r>
      <w:r w:rsidRPr="005446CD">
        <w:rPr>
          <w:rFonts w:ascii="Times New Roman CYR" w:hAnsi="Times New Roman CYR" w:cs="Times New Roman CYR"/>
          <w:sz w:val="28"/>
          <w:szCs w:val="28"/>
        </w:rPr>
        <w:t xml:space="preserve">   проблем</w:t>
      </w:r>
      <w:r w:rsidR="00505B65" w:rsidRPr="005446CD">
        <w:rPr>
          <w:rFonts w:ascii="Times New Roman CYR" w:hAnsi="Times New Roman CYR" w:cs="Times New Roman CYR"/>
          <w:sz w:val="28"/>
          <w:szCs w:val="28"/>
        </w:rPr>
        <w:t>:</w:t>
      </w:r>
    </w:p>
    <w:p w:rsidR="00505B65" w:rsidRPr="005446CD" w:rsidRDefault="00505B65" w:rsidP="005446C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5446CD">
        <w:rPr>
          <w:rFonts w:ascii="Times New Roman CYR" w:hAnsi="Times New Roman CYR" w:cs="Times New Roman CYR"/>
          <w:bCs/>
          <w:sz w:val="28"/>
          <w:szCs w:val="28"/>
        </w:rPr>
        <w:t>Утрата народных традиций, самобытной культуры русского народа</w:t>
      </w:r>
    </w:p>
    <w:p w:rsidR="00A11885" w:rsidRPr="005446CD" w:rsidRDefault="00A11885" w:rsidP="005446CD">
      <w:pPr>
        <w:numPr>
          <w:ilvl w:val="0"/>
          <w:numId w:val="2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 CYR" w:hAnsi="Times New Roman CYR" w:cs="Times New Roman CYR"/>
          <w:bCs/>
          <w:i/>
          <w:sz w:val="28"/>
          <w:szCs w:val="28"/>
        </w:rPr>
      </w:pPr>
      <w:proofErr w:type="gramStart"/>
      <w:r w:rsidRPr="005446CD">
        <w:rPr>
          <w:rFonts w:ascii="Times New Roman CYR" w:hAnsi="Times New Roman CYR" w:cs="Times New Roman CYR"/>
          <w:bCs/>
          <w:i/>
          <w:sz w:val="28"/>
          <w:szCs w:val="28"/>
        </w:rPr>
        <w:t>Трудная</w:t>
      </w:r>
      <w:proofErr w:type="gramEnd"/>
      <w:r w:rsidRPr="005446CD">
        <w:rPr>
          <w:rFonts w:ascii="Times New Roman CYR" w:hAnsi="Times New Roman CYR" w:cs="Times New Roman CYR"/>
          <w:bCs/>
          <w:i/>
          <w:sz w:val="28"/>
          <w:szCs w:val="28"/>
        </w:rPr>
        <w:t xml:space="preserve"> адаптации  ребенка к детскому саду;</w:t>
      </w:r>
    </w:p>
    <w:p w:rsidR="00A11885" w:rsidRPr="005446CD" w:rsidRDefault="00A11885" w:rsidP="005446CD">
      <w:pPr>
        <w:numPr>
          <w:ilvl w:val="0"/>
          <w:numId w:val="2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 CYR" w:hAnsi="Times New Roman CYR" w:cs="Times New Roman CYR"/>
          <w:bCs/>
          <w:i/>
          <w:sz w:val="28"/>
          <w:szCs w:val="28"/>
        </w:rPr>
      </w:pPr>
      <w:r w:rsidRPr="005446CD">
        <w:rPr>
          <w:rFonts w:ascii="Times New Roman CYR" w:hAnsi="Times New Roman CYR" w:cs="Times New Roman CYR"/>
          <w:bCs/>
          <w:i/>
          <w:sz w:val="28"/>
          <w:szCs w:val="28"/>
        </w:rPr>
        <w:t>Потеря интереса детей к взаимному  общению;</w:t>
      </w:r>
    </w:p>
    <w:p w:rsidR="00505B65" w:rsidRPr="005446CD" w:rsidRDefault="00A11885" w:rsidP="005446CD">
      <w:pPr>
        <w:numPr>
          <w:ilvl w:val="0"/>
          <w:numId w:val="2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 CYR" w:hAnsi="Times New Roman CYR" w:cs="Times New Roman CYR"/>
          <w:bCs/>
          <w:i/>
          <w:sz w:val="28"/>
          <w:szCs w:val="28"/>
        </w:rPr>
      </w:pPr>
      <w:r w:rsidRPr="005446CD">
        <w:rPr>
          <w:rFonts w:ascii="Times New Roman CYR" w:hAnsi="Times New Roman CYR" w:cs="Times New Roman CYR"/>
          <w:bCs/>
          <w:i/>
          <w:sz w:val="28"/>
          <w:szCs w:val="28"/>
        </w:rPr>
        <w:t>Утр</w:t>
      </w:r>
      <w:r w:rsidR="00F0219E" w:rsidRPr="005446CD">
        <w:rPr>
          <w:rFonts w:ascii="Times New Roman CYR" w:hAnsi="Times New Roman CYR" w:cs="Times New Roman CYR"/>
          <w:bCs/>
          <w:i/>
          <w:sz w:val="28"/>
          <w:szCs w:val="28"/>
        </w:rPr>
        <w:t>ата самобытности  русской  речи;</w:t>
      </w:r>
    </w:p>
    <w:p w:rsidR="00F0219E" w:rsidRPr="005446CD" w:rsidRDefault="00F0219E" w:rsidP="005446CD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pacing w:val="4"/>
          <w:sz w:val="28"/>
          <w:szCs w:val="28"/>
        </w:rPr>
      </w:pPr>
      <w:r w:rsidRPr="005446CD">
        <w:rPr>
          <w:rFonts w:ascii="Times New Roman CYR" w:hAnsi="Times New Roman CYR" w:cs="Times New Roman CYR"/>
          <w:spacing w:val="4"/>
          <w:sz w:val="28"/>
          <w:szCs w:val="28"/>
        </w:rPr>
        <w:t>Недостаточная информированность родителей о жизни группы.</w:t>
      </w:r>
      <w:r w:rsidRPr="005446CD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F0219E" w:rsidRPr="005446CD" w:rsidRDefault="00F0219E" w:rsidP="005446CD">
      <w:pPr>
        <w:autoSpaceDE w:val="0"/>
        <w:autoSpaceDN w:val="0"/>
        <w:adjustRightInd w:val="0"/>
        <w:spacing w:after="200" w:line="360" w:lineRule="auto"/>
        <w:ind w:left="1069"/>
        <w:jc w:val="both"/>
        <w:rPr>
          <w:rFonts w:ascii="Times New Roman CYR" w:hAnsi="Times New Roman CYR" w:cs="Times New Roman CYR"/>
          <w:bCs/>
          <w:i/>
          <w:sz w:val="28"/>
          <w:szCs w:val="28"/>
        </w:rPr>
      </w:pPr>
    </w:p>
    <w:p w:rsidR="006F15C5" w:rsidRPr="005446CD" w:rsidRDefault="00A11885" w:rsidP="005446CD">
      <w:pPr>
        <w:autoSpaceDE w:val="0"/>
        <w:autoSpaceDN w:val="0"/>
        <w:adjustRightInd w:val="0"/>
        <w:spacing w:after="20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5446CD">
        <w:rPr>
          <w:rFonts w:ascii="Times New Roman CYR" w:hAnsi="Times New Roman CYR" w:cs="Times New Roman CYR"/>
          <w:bCs/>
          <w:sz w:val="28"/>
          <w:szCs w:val="28"/>
        </w:rPr>
        <w:t xml:space="preserve">         </w:t>
      </w:r>
      <w:r w:rsidR="006F15C5" w:rsidRPr="005446CD">
        <w:rPr>
          <w:rFonts w:ascii="Times New Roman CYR" w:hAnsi="Times New Roman CYR" w:cs="Times New Roman CYR"/>
          <w:bCs/>
          <w:sz w:val="28"/>
          <w:szCs w:val="28"/>
        </w:rPr>
        <w:t xml:space="preserve">В младшем дошкольном возрасте закладывается тот фундамент познавательной деятельности, на котором будет строиться речевое развитие, </w:t>
      </w:r>
      <w:r w:rsidR="00CD0C74" w:rsidRPr="005446CD">
        <w:rPr>
          <w:rFonts w:ascii="Times New Roman CYR" w:hAnsi="Times New Roman CYR" w:cs="Times New Roman CYR"/>
          <w:bCs/>
          <w:sz w:val="28"/>
          <w:szCs w:val="28"/>
        </w:rPr>
        <w:t xml:space="preserve">самостоятельность и произвольность поведения ребёнка, </w:t>
      </w:r>
      <w:r w:rsidR="006F15C5" w:rsidRPr="005446CD">
        <w:rPr>
          <w:rFonts w:ascii="Times New Roman CYR" w:hAnsi="Times New Roman CYR" w:cs="Times New Roman CYR"/>
          <w:bCs/>
          <w:sz w:val="28"/>
          <w:szCs w:val="28"/>
        </w:rPr>
        <w:t xml:space="preserve">дальнейшее постижение тайн природы и величия человеческого духа. </w:t>
      </w:r>
      <w:r w:rsidRPr="005446CD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6F15C5" w:rsidRPr="005446CD">
        <w:rPr>
          <w:rFonts w:ascii="Times New Roman CYR" w:hAnsi="Times New Roman CYR" w:cs="Times New Roman CYR"/>
          <w:bCs/>
          <w:sz w:val="28"/>
          <w:szCs w:val="28"/>
        </w:rPr>
        <w:t xml:space="preserve">И в связи с этим,  </w:t>
      </w:r>
      <w:r w:rsidR="00CD0C74" w:rsidRPr="005446CD">
        <w:rPr>
          <w:rFonts w:ascii="Times New Roman CYR" w:hAnsi="Times New Roman CYR" w:cs="Times New Roman CYR"/>
          <w:bCs/>
          <w:sz w:val="28"/>
          <w:szCs w:val="28"/>
        </w:rPr>
        <w:t>важность</w:t>
      </w:r>
      <w:r w:rsidR="006F15C5" w:rsidRPr="005446CD">
        <w:rPr>
          <w:rFonts w:ascii="Times New Roman CYR" w:hAnsi="Times New Roman CYR" w:cs="Times New Roman CYR"/>
          <w:bCs/>
          <w:sz w:val="28"/>
          <w:szCs w:val="28"/>
        </w:rPr>
        <w:t xml:space="preserve"> создания мини -</w:t>
      </w:r>
      <w:r w:rsidR="00CD0C74" w:rsidRPr="005446CD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6F15C5" w:rsidRPr="005446CD">
        <w:rPr>
          <w:rFonts w:ascii="Times New Roman CYR" w:hAnsi="Times New Roman CYR" w:cs="Times New Roman CYR"/>
          <w:bCs/>
          <w:sz w:val="28"/>
          <w:szCs w:val="28"/>
        </w:rPr>
        <w:t>музея « Русская изба» нельзя переоценить</w:t>
      </w:r>
      <w:r w:rsidR="00CD0C74" w:rsidRPr="005446CD">
        <w:rPr>
          <w:rFonts w:ascii="Times New Roman CYR" w:hAnsi="Times New Roman CYR" w:cs="Times New Roman CYR"/>
          <w:bCs/>
          <w:sz w:val="28"/>
          <w:szCs w:val="28"/>
        </w:rPr>
        <w:t>.</w:t>
      </w:r>
    </w:p>
    <w:p w:rsidR="00A11885" w:rsidRPr="005446CD" w:rsidRDefault="00CD0C74" w:rsidP="005446CD">
      <w:pPr>
        <w:autoSpaceDE w:val="0"/>
        <w:autoSpaceDN w:val="0"/>
        <w:adjustRightInd w:val="0"/>
        <w:spacing w:after="20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5446CD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A11885" w:rsidRPr="005446CD">
        <w:rPr>
          <w:rFonts w:ascii="Times New Roman CYR" w:hAnsi="Times New Roman CYR" w:cs="Times New Roman CYR"/>
          <w:bCs/>
          <w:sz w:val="28"/>
          <w:szCs w:val="28"/>
        </w:rPr>
        <w:t xml:space="preserve"> Создание мини-музея «Русская-изба» решит </w:t>
      </w:r>
      <w:r w:rsidRPr="005446CD">
        <w:rPr>
          <w:rFonts w:ascii="Times New Roman CYR" w:hAnsi="Times New Roman CYR" w:cs="Times New Roman CYR"/>
          <w:bCs/>
          <w:sz w:val="28"/>
          <w:szCs w:val="28"/>
        </w:rPr>
        <w:t xml:space="preserve">следующие </w:t>
      </w:r>
      <w:r w:rsidR="00A11885" w:rsidRPr="005446CD">
        <w:rPr>
          <w:rFonts w:ascii="Times New Roman CYR" w:hAnsi="Times New Roman CYR" w:cs="Times New Roman CYR"/>
          <w:bCs/>
          <w:sz w:val="28"/>
          <w:szCs w:val="28"/>
        </w:rPr>
        <w:t xml:space="preserve"> задачи:</w:t>
      </w:r>
    </w:p>
    <w:p w:rsidR="00A11885" w:rsidRPr="005446CD" w:rsidRDefault="00A11885" w:rsidP="005446CD">
      <w:pPr>
        <w:autoSpaceDE w:val="0"/>
        <w:autoSpaceDN w:val="0"/>
        <w:adjustRightInd w:val="0"/>
        <w:spacing w:after="200" w:line="360" w:lineRule="auto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5446CD">
        <w:rPr>
          <w:rFonts w:ascii="Times New Roman CYR" w:hAnsi="Times New Roman CYR" w:cs="Times New Roman CYR"/>
          <w:b/>
          <w:sz w:val="28"/>
          <w:szCs w:val="28"/>
        </w:rPr>
        <w:t>ДЛЯ ДЕТЕЙ</w:t>
      </w:r>
      <w:r w:rsidRPr="005446CD">
        <w:rPr>
          <w:rFonts w:ascii="Times New Roman CYR" w:hAnsi="Times New Roman CYR" w:cs="Times New Roman CYR"/>
          <w:sz w:val="28"/>
          <w:szCs w:val="28"/>
        </w:rPr>
        <w:t xml:space="preserve">  станет</w:t>
      </w:r>
      <w:r w:rsidR="00CD0C74" w:rsidRPr="005446CD">
        <w:rPr>
          <w:rFonts w:ascii="Times New Roman CYR" w:hAnsi="Times New Roman CYR" w:cs="Times New Roman CYR"/>
          <w:sz w:val="28"/>
          <w:szCs w:val="28"/>
        </w:rPr>
        <w:t>:</w:t>
      </w:r>
    </w:p>
    <w:p w:rsidR="00CD0C74" w:rsidRPr="005446CD" w:rsidRDefault="00CD0C74" w:rsidP="005446CD">
      <w:pPr>
        <w:autoSpaceDE w:val="0"/>
        <w:autoSpaceDN w:val="0"/>
        <w:adjustRightInd w:val="0"/>
        <w:spacing w:after="200" w:line="360" w:lineRule="auto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5446CD">
        <w:rPr>
          <w:rFonts w:ascii="Times New Roman CYR" w:hAnsi="Times New Roman CYR" w:cs="Times New Roman CYR"/>
          <w:sz w:val="28"/>
          <w:szCs w:val="28"/>
        </w:rPr>
        <w:t>-местом знакомства с самобытной культурой простого русского народа;</w:t>
      </w:r>
    </w:p>
    <w:p w:rsidR="00A11885" w:rsidRPr="005446CD" w:rsidRDefault="00A11885" w:rsidP="005446CD">
      <w:pPr>
        <w:autoSpaceDE w:val="0"/>
        <w:autoSpaceDN w:val="0"/>
        <w:adjustRightInd w:val="0"/>
        <w:spacing w:after="200" w:line="360" w:lineRule="auto"/>
        <w:ind w:left="360"/>
        <w:jc w:val="both"/>
        <w:rPr>
          <w:sz w:val="28"/>
          <w:szCs w:val="28"/>
        </w:rPr>
      </w:pPr>
      <w:r w:rsidRPr="005446CD">
        <w:rPr>
          <w:sz w:val="28"/>
          <w:szCs w:val="28"/>
        </w:rPr>
        <w:t>-творческой мастерской</w:t>
      </w:r>
      <w:r w:rsidR="00CD0C74" w:rsidRPr="005446CD">
        <w:rPr>
          <w:sz w:val="28"/>
          <w:szCs w:val="28"/>
        </w:rPr>
        <w:t>;</w:t>
      </w:r>
    </w:p>
    <w:p w:rsidR="00A11885" w:rsidRPr="005446CD" w:rsidRDefault="00A11885" w:rsidP="005446CD">
      <w:pPr>
        <w:autoSpaceDE w:val="0"/>
        <w:autoSpaceDN w:val="0"/>
        <w:adjustRightInd w:val="0"/>
        <w:spacing w:after="200" w:line="360" w:lineRule="auto"/>
        <w:ind w:left="360"/>
        <w:jc w:val="both"/>
        <w:rPr>
          <w:sz w:val="28"/>
          <w:szCs w:val="28"/>
        </w:rPr>
      </w:pPr>
      <w:r w:rsidRPr="005446CD">
        <w:rPr>
          <w:sz w:val="28"/>
          <w:szCs w:val="28"/>
        </w:rPr>
        <w:t>-</w:t>
      </w:r>
      <w:r w:rsidR="00CD0C74" w:rsidRPr="005446CD">
        <w:rPr>
          <w:sz w:val="28"/>
          <w:szCs w:val="28"/>
        </w:rPr>
        <w:t xml:space="preserve"> фольклорно-игровым центром</w:t>
      </w:r>
      <w:r w:rsidRPr="005446CD">
        <w:rPr>
          <w:sz w:val="28"/>
          <w:szCs w:val="28"/>
        </w:rPr>
        <w:t>;</w:t>
      </w:r>
    </w:p>
    <w:p w:rsidR="00A11885" w:rsidRPr="005446CD" w:rsidRDefault="00A11885" w:rsidP="005446CD">
      <w:pPr>
        <w:autoSpaceDE w:val="0"/>
        <w:autoSpaceDN w:val="0"/>
        <w:adjustRightInd w:val="0"/>
        <w:spacing w:after="200" w:line="360" w:lineRule="auto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5446CD">
        <w:rPr>
          <w:sz w:val="28"/>
          <w:szCs w:val="28"/>
        </w:rPr>
        <w:t>-</w:t>
      </w:r>
      <w:r w:rsidRPr="005446C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D0C74" w:rsidRPr="005446CD">
        <w:rPr>
          <w:rFonts w:ascii="Times New Roman CYR" w:hAnsi="Times New Roman CYR" w:cs="Times New Roman CYR"/>
          <w:sz w:val="28"/>
          <w:szCs w:val="28"/>
        </w:rPr>
        <w:t>уголком психологической разгрузки</w:t>
      </w:r>
      <w:r w:rsidRPr="005446CD">
        <w:rPr>
          <w:rFonts w:ascii="Times New Roman CYR" w:hAnsi="Times New Roman CYR" w:cs="Times New Roman CYR"/>
          <w:sz w:val="28"/>
          <w:szCs w:val="28"/>
        </w:rPr>
        <w:t>.</w:t>
      </w:r>
    </w:p>
    <w:p w:rsidR="00A11885" w:rsidRPr="005446CD" w:rsidRDefault="00A11885" w:rsidP="005446CD">
      <w:pPr>
        <w:autoSpaceDE w:val="0"/>
        <w:autoSpaceDN w:val="0"/>
        <w:adjustRightInd w:val="0"/>
        <w:spacing w:after="200" w:line="360" w:lineRule="auto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5446CD">
        <w:rPr>
          <w:rFonts w:ascii="Times New Roman CYR" w:hAnsi="Times New Roman CYR" w:cs="Times New Roman CYR"/>
          <w:b/>
          <w:sz w:val="28"/>
          <w:szCs w:val="28"/>
        </w:rPr>
        <w:t xml:space="preserve"> ДЛЯ ПЕДАГОГОВ</w:t>
      </w:r>
      <w:r w:rsidRPr="005446CD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11885" w:rsidRPr="005446CD" w:rsidRDefault="00A11885" w:rsidP="005446CD">
      <w:pPr>
        <w:autoSpaceDE w:val="0"/>
        <w:autoSpaceDN w:val="0"/>
        <w:adjustRightInd w:val="0"/>
        <w:spacing w:after="200" w:line="360" w:lineRule="auto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5446CD">
        <w:rPr>
          <w:rFonts w:ascii="Times New Roman CYR" w:hAnsi="Times New Roman CYR" w:cs="Times New Roman CYR"/>
          <w:b/>
          <w:sz w:val="28"/>
          <w:szCs w:val="28"/>
        </w:rPr>
        <w:lastRenderedPageBreak/>
        <w:t>-</w:t>
      </w:r>
      <w:r w:rsidR="00DF4561" w:rsidRPr="005446CD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446CD">
        <w:rPr>
          <w:rFonts w:ascii="Times New Roman CYR" w:hAnsi="Times New Roman CYR" w:cs="Times New Roman CYR"/>
          <w:sz w:val="28"/>
          <w:szCs w:val="28"/>
        </w:rPr>
        <w:t xml:space="preserve"> копилкой</w:t>
      </w:r>
      <w:r w:rsidR="00DF4561" w:rsidRPr="005446CD">
        <w:rPr>
          <w:rFonts w:ascii="Times New Roman CYR" w:hAnsi="Times New Roman CYR" w:cs="Times New Roman CYR"/>
          <w:sz w:val="28"/>
          <w:szCs w:val="28"/>
        </w:rPr>
        <w:t xml:space="preserve">  малых фольклорных форм:</w:t>
      </w:r>
      <w:r w:rsidRPr="005446CD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DF4561" w:rsidRPr="005446CD">
        <w:rPr>
          <w:rFonts w:ascii="Times New Roman CYR" w:hAnsi="Times New Roman CYR" w:cs="Times New Roman CYR"/>
          <w:sz w:val="28"/>
          <w:szCs w:val="28"/>
        </w:rPr>
        <w:t>потешек</w:t>
      </w:r>
      <w:proofErr w:type="spellEnd"/>
      <w:r w:rsidR="00DF4561" w:rsidRPr="005446CD">
        <w:rPr>
          <w:rFonts w:ascii="Times New Roman CYR" w:hAnsi="Times New Roman CYR" w:cs="Times New Roman CYR"/>
          <w:sz w:val="28"/>
          <w:szCs w:val="28"/>
        </w:rPr>
        <w:t xml:space="preserve">, загадок, </w:t>
      </w:r>
      <w:proofErr w:type="spellStart"/>
      <w:r w:rsidR="00DF4561" w:rsidRPr="005446CD">
        <w:rPr>
          <w:rFonts w:ascii="Times New Roman CYR" w:hAnsi="Times New Roman CYR" w:cs="Times New Roman CYR"/>
          <w:sz w:val="28"/>
          <w:szCs w:val="28"/>
        </w:rPr>
        <w:t>закличек</w:t>
      </w:r>
      <w:proofErr w:type="spellEnd"/>
      <w:r w:rsidR="00DF4561" w:rsidRPr="005446CD">
        <w:rPr>
          <w:rFonts w:ascii="Times New Roman CYR" w:hAnsi="Times New Roman CYR" w:cs="Times New Roman CYR"/>
          <w:sz w:val="28"/>
          <w:szCs w:val="28"/>
        </w:rPr>
        <w:t xml:space="preserve">, поговорок, скороговорок, </w:t>
      </w:r>
      <w:proofErr w:type="spellStart"/>
      <w:r w:rsidR="00DF4561" w:rsidRPr="005446CD">
        <w:rPr>
          <w:rFonts w:ascii="Times New Roman CYR" w:hAnsi="Times New Roman CYR" w:cs="Times New Roman CYR"/>
          <w:sz w:val="28"/>
          <w:szCs w:val="28"/>
        </w:rPr>
        <w:t>пестушек</w:t>
      </w:r>
      <w:proofErr w:type="spellEnd"/>
      <w:r w:rsidR="00DF4561" w:rsidRPr="005446CD">
        <w:rPr>
          <w:rFonts w:ascii="Times New Roman CYR" w:hAnsi="Times New Roman CYR" w:cs="Times New Roman CYR"/>
          <w:sz w:val="28"/>
          <w:szCs w:val="28"/>
        </w:rPr>
        <w:t>,  колыбельных песен,</w:t>
      </w:r>
      <w:r w:rsidRPr="005446C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F4561" w:rsidRPr="005446CD">
        <w:rPr>
          <w:rFonts w:ascii="Times New Roman CYR" w:hAnsi="Times New Roman CYR" w:cs="Times New Roman CYR"/>
          <w:sz w:val="28"/>
          <w:szCs w:val="28"/>
        </w:rPr>
        <w:t>народных игр;</w:t>
      </w:r>
    </w:p>
    <w:p w:rsidR="00A11885" w:rsidRPr="005446CD" w:rsidRDefault="00A11885" w:rsidP="000B333B">
      <w:pPr>
        <w:autoSpaceDE w:val="0"/>
        <w:autoSpaceDN w:val="0"/>
        <w:adjustRightInd w:val="0"/>
        <w:spacing w:after="200" w:line="360" w:lineRule="auto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5446CD">
        <w:rPr>
          <w:rFonts w:ascii="Times New Roman CYR" w:hAnsi="Times New Roman CYR" w:cs="Times New Roman CYR"/>
          <w:b/>
          <w:sz w:val="28"/>
          <w:szCs w:val="28"/>
        </w:rPr>
        <w:t>-</w:t>
      </w:r>
      <w:r w:rsidR="00DF4561" w:rsidRPr="005446CD">
        <w:rPr>
          <w:rFonts w:ascii="Times New Roman CYR" w:hAnsi="Times New Roman CYR" w:cs="Times New Roman CYR"/>
          <w:sz w:val="28"/>
          <w:szCs w:val="28"/>
        </w:rPr>
        <w:t xml:space="preserve"> коллекцией </w:t>
      </w:r>
      <w:r w:rsidRPr="005446CD">
        <w:rPr>
          <w:rFonts w:ascii="Times New Roman CYR" w:hAnsi="Times New Roman CYR" w:cs="Times New Roman CYR"/>
          <w:sz w:val="28"/>
          <w:szCs w:val="28"/>
        </w:rPr>
        <w:t xml:space="preserve"> предметов русского быта</w:t>
      </w:r>
      <w:r w:rsidR="00DF4561" w:rsidRPr="005446CD">
        <w:rPr>
          <w:rFonts w:ascii="Times New Roman CYR" w:hAnsi="Times New Roman CYR" w:cs="Times New Roman CYR"/>
          <w:sz w:val="28"/>
          <w:szCs w:val="28"/>
        </w:rPr>
        <w:t>.</w:t>
      </w:r>
    </w:p>
    <w:p w:rsidR="00A11885" w:rsidRPr="005446CD" w:rsidRDefault="00A11885" w:rsidP="005446CD">
      <w:pPr>
        <w:autoSpaceDE w:val="0"/>
        <w:autoSpaceDN w:val="0"/>
        <w:adjustRightInd w:val="0"/>
        <w:spacing w:after="200" w:line="360" w:lineRule="auto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5446CD">
        <w:rPr>
          <w:rFonts w:ascii="Times New Roman CYR" w:hAnsi="Times New Roman CYR" w:cs="Times New Roman CYR"/>
          <w:b/>
          <w:sz w:val="28"/>
          <w:szCs w:val="28"/>
        </w:rPr>
        <w:t>ДЛЯ РОДИТЕЛЕЙ</w:t>
      </w:r>
      <w:r w:rsidRPr="005446CD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11885" w:rsidRPr="005446CD" w:rsidRDefault="00FE40BA" w:rsidP="005446CD">
      <w:pPr>
        <w:autoSpaceDE w:val="0"/>
        <w:autoSpaceDN w:val="0"/>
        <w:adjustRightInd w:val="0"/>
        <w:spacing w:after="200" w:line="360" w:lineRule="auto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5446CD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A11885" w:rsidRPr="005446CD">
        <w:rPr>
          <w:rFonts w:ascii="Times New Roman CYR" w:hAnsi="Times New Roman CYR" w:cs="Times New Roman CYR"/>
          <w:sz w:val="28"/>
          <w:szCs w:val="28"/>
        </w:rPr>
        <w:t xml:space="preserve">консультационным пунктом, где </w:t>
      </w:r>
      <w:r w:rsidR="002A27C3" w:rsidRPr="005446C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11885" w:rsidRPr="005446CD">
        <w:rPr>
          <w:rFonts w:ascii="Times New Roman CYR" w:hAnsi="Times New Roman CYR" w:cs="Times New Roman CYR"/>
          <w:sz w:val="28"/>
          <w:szCs w:val="28"/>
        </w:rPr>
        <w:t xml:space="preserve"> в спокойной обстановке </w:t>
      </w:r>
      <w:r w:rsidR="002A27C3" w:rsidRPr="005446CD">
        <w:rPr>
          <w:rFonts w:ascii="Times New Roman CYR" w:hAnsi="Times New Roman CYR" w:cs="Times New Roman CYR"/>
          <w:sz w:val="28"/>
          <w:szCs w:val="28"/>
        </w:rPr>
        <w:t xml:space="preserve"> они </w:t>
      </w:r>
      <w:r w:rsidR="00A11885" w:rsidRPr="005446CD">
        <w:rPr>
          <w:rFonts w:ascii="Times New Roman CYR" w:hAnsi="Times New Roman CYR" w:cs="Times New Roman CYR"/>
          <w:sz w:val="28"/>
          <w:szCs w:val="28"/>
        </w:rPr>
        <w:t>получ</w:t>
      </w:r>
      <w:r w:rsidR="002A27C3" w:rsidRPr="005446CD">
        <w:rPr>
          <w:rFonts w:ascii="Times New Roman CYR" w:hAnsi="Times New Roman CYR" w:cs="Times New Roman CYR"/>
          <w:sz w:val="28"/>
          <w:szCs w:val="28"/>
        </w:rPr>
        <w:t xml:space="preserve">ат </w:t>
      </w:r>
      <w:r w:rsidRPr="005446CD">
        <w:rPr>
          <w:rFonts w:ascii="Times New Roman CYR" w:hAnsi="Times New Roman CYR" w:cs="Times New Roman CYR"/>
          <w:sz w:val="28"/>
          <w:szCs w:val="28"/>
        </w:rPr>
        <w:t xml:space="preserve">сведения о жизни группы, </w:t>
      </w:r>
      <w:r w:rsidR="002A27C3" w:rsidRPr="005446CD">
        <w:rPr>
          <w:rFonts w:ascii="Times New Roman CYR" w:hAnsi="Times New Roman CYR" w:cs="Times New Roman CYR"/>
          <w:sz w:val="28"/>
          <w:szCs w:val="28"/>
        </w:rPr>
        <w:t>мудрый совет по воспитанию ребёнка,  познакомят</w:t>
      </w:r>
      <w:r w:rsidR="00A11885" w:rsidRPr="005446CD">
        <w:rPr>
          <w:rFonts w:ascii="Times New Roman CYR" w:hAnsi="Times New Roman CYR" w:cs="Times New Roman CYR"/>
          <w:sz w:val="28"/>
          <w:szCs w:val="28"/>
        </w:rPr>
        <w:t xml:space="preserve">ся с новинками </w:t>
      </w:r>
      <w:r w:rsidR="002A27C3" w:rsidRPr="005446CD">
        <w:rPr>
          <w:rFonts w:ascii="Times New Roman CYR" w:hAnsi="Times New Roman CYR" w:cs="Times New Roman CYR"/>
          <w:sz w:val="28"/>
          <w:szCs w:val="28"/>
        </w:rPr>
        <w:t xml:space="preserve"> по</w:t>
      </w:r>
      <w:r w:rsidR="00A11885" w:rsidRPr="005446CD">
        <w:rPr>
          <w:rFonts w:ascii="Times New Roman CYR" w:hAnsi="Times New Roman CYR" w:cs="Times New Roman CYR"/>
          <w:sz w:val="28"/>
          <w:szCs w:val="28"/>
        </w:rPr>
        <w:t xml:space="preserve"> воспитанию детей</w:t>
      </w:r>
      <w:r w:rsidR="002A27C3" w:rsidRPr="005446CD">
        <w:rPr>
          <w:rFonts w:ascii="Times New Roman CYR" w:hAnsi="Times New Roman CYR" w:cs="Times New Roman CYR"/>
          <w:sz w:val="28"/>
          <w:szCs w:val="28"/>
        </w:rPr>
        <w:t>;</w:t>
      </w:r>
    </w:p>
    <w:p w:rsidR="00A11885" w:rsidRPr="005446CD" w:rsidRDefault="002A27C3" w:rsidP="005446CD">
      <w:pPr>
        <w:autoSpaceDE w:val="0"/>
        <w:autoSpaceDN w:val="0"/>
        <w:adjustRightInd w:val="0"/>
        <w:spacing w:after="200" w:line="360" w:lineRule="auto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5446CD">
        <w:rPr>
          <w:rFonts w:ascii="Times New Roman CYR" w:hAnsi="Times New Roman CYR" w:cs="Times New Roman CYR"/>
          <w:sz w:val="28"/>
          <w:szCs w:val="28"/>
        </w:rPr>
        <w:t xml:space="preserve">Таким </w:t>
      </w:r>
      <w:proofErr w:type="gramStart"/>
      <w:r w:rsidRPr="005446CD">
        <w:rPr>
          <w:rFonts w:ascii="Times New Roman CYR" w:hAnsi="Times New Roman CYR" w:cs="Times New Roman CYR"/>
          <w:sz w:val="28"/>
          <w:szCs w:val="28"/>
        </w:rPr>
        <w:t>образом</w:t>
      </w:r>
      <w:proofErr w:type="gramEnd"/>
      <w:r w:rsidRPr="005446CD">
        <w:rPr>
          <w:rFonts w:ascii="Times New Roman CYR" w:hAnsi="Times New Roman CYR" w:cs="Times New Roman CYR"/>
          <w:sz w:val="28"/>
          <w:szCs w:val="28"/>
        </w:rPr>
        <w:t xml:space="preserve">  р</w:t>
      </w:r>
      <w:r w:rsidR="00A11885" w:rsidRPr="005446CD">
        <w:rPr>
          <w:rFonts w:ascii="Times New Roman CYR" w:hAnsi="Times New Roman CYR" w:cs="Times New Roman CYR"/>
          <w:sz w:val="28"/>
          <w:szCs w:val="28"/>
        </w:rPr>
        <w:t>абота по созданию мини-музея   социально значима для всех участников воспитательно-образовательного процесса и рассматривается как  условие формирования ключевых компетенций  дошкольника.</w:t>
      </w:r>
    </w:p>
    <w:p w:rsidR="002A27C3" w:rsidRPr="005446CD" w:rsidRDefault="00A11885" w:rsidP="005446CD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446CD">
        <w:rPr>
          <w:rFonts w:ascii="Times New Roman CYR" w:hAnsi="Times New Roman CYR" w:cs="Times New Roman CYR"/>
          <w:sz w:val="28"/>
          <w:szCs w:val="28"/>
        </w:rPr>
        <w:t>Данный проект является достаточно специфичным и уникальным</w:t>
      </w:r>
      <w:r w:rsidR="002A27C3" w:rsidRPr="005446CD">
        <w:rPr>
          <w:rFonts w:ascii="Times New Roman CYR" w:hAnsi="Times New Roman CYR" w:cs="Times New Roman CYR"/>
          <w:sz w:val="28"/>
          <w:szCs w:val="28"/>
        </w:rPr>
        <w:t>.</w:t>
      </w:r>
      <w:r w:rsidRPr="005446CD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E548EF" w:rsidRDefault="002A27C3" w:rsidP="000B333B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446CD">
        <w:rPr>
          <w:rFonts w:ascii="Times New Roman CYR" w:hAnsi="Times New Roman CYR" w:cs="Times New Roman CYR"/>
          <w:sz w:val="28"/>
          <w:szCs w:val="28"/>
        </w:rPr>
        <w:t>Мы  видим</w:t>
      </w:r>
      <w:r w:rsidR="00A11885" w:rsidRPr="005446CD">
        <w:rPr>
          <w:rFonts w:ascii="Times New Roman CYR" w:hAnsi="Times New Roman CYR" w:cs="Times New Roman CYR"/>
          <w:sz w:val="28"/>
          <w:szCs w:val="28"/>
        </w:rPr>
        <w:t xml:space="preserve"> его востребованность в условиях детского сада.</w:t>
      </w:r>
    </w:p>
    <w:p w:rsidR="00E548EF" w:rsidRDefault="00E548EF" w:rsidP="000B333B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548EF" w:rsidRDefault="00E548EF" w:rsidP="000B333B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548EF" w:rsidRDefault="00E548EF" w:rsidP="000B333B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548EF" w:rsidRDefault="00E548EF" w:rsidP="000B333B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548EF" w:rsidRDefault="00E548EF" w:rsidP="000B333B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548EF" w:rsidRDefault="00E548EF" w:rsidP="000B333B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548EF" w:rsidRDefault="00E548EF" w:rsidP="000B333B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548EF" w:rsidRDefault="00E548EF" w:rsidP="000B333B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548EF" w:rsidRDefault="00E548EF" w:rsidP="000B333B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11885" w:rsidRPr="005446CD" w:rsidRDefault="00A11885" w:rsidP="000B333B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446CD">
        <w:rPr>
          <w:rFonts w:ascii="Times New Roman CYR" w:hAnsi="Times New Roman CYR" w:cs="Times New Roman CYR"/>
          <w:sz w:val="28"/>
          <w:szCs w:val="28"/>
        </w:rPr>
        <w:t xml:space="preserve">  </w:t>
      </w:r>
    </w:p>
    <w:p w:rsidR="00A11885" w:rsidRPr="000B333B" w:rsidRDefault="000B333B" w:rsidP="000B333B">
      <w:pPr>
        <w:pStyle w:val="a3"/>
        <w:autoSpaceDE w:val="0"/>
        <w:autoSpaceDN w:val="0"/>
        <w:adjustRightInd w:val="0"/>
        <w:spacing w:after="144" w:line="360" w:lineRule="auto"/>
        <w:ind w:left="106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2. Выявление противоречий  и постановка проблемы</w:t>
      </w:r>
    </w:p>
    <w:p w:rsidR="000B333B" w:rsidRPr="005446CD" w:rsidRDefault="000B333B" w:rsidP="000B333B">
      <w:pPr>
        <w:numPr>
          <w:ilvl w:val="0"/>
          <w:numId w:val="3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446CD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Формирование  основ  познавательно - речевого развития детей  младшего дошкольного  возраста через создание  мини - музея  «Русская изба». </w:t>
      </w:r>
    </w:p>
    <w:p w:rsidR="000B333B" w:rsidRPr="005446CD" w:rsidRDefault="000B333B" w:rsidP="000B333B">
      <w:pPr>
        <w:autoSpaceDE w:val="0"/>
        <w:autoSpaceDN w:val="0"/>
        <w:adjustRightInd w:val="0"/>
        <w:spacing w:after="200" w:line="360" w:lineRule="auto"/>
        <w:ind w:left="720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5446CD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Для достижения поставленной цели я поставила ряд </w:t>
      </w:r>
      <w:r w:rsidRPr="005446CD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задач</w:t>
      </w:r>
      <w:r w:rsidRPr="005446CD">
        <w:rPr>
          <w:rFonts w:ascii="Times New Roman CYR" w:hAnsi="Times New Roman CYR" w:cs="Times New Roman CYR"/>
          <w:bCs/>
          <w:color w:val="000000"/>
          <w:sz w:val="28"/>
          <w:szCs w:val="28"/>
        </w:rPr>
        <w:t>.</w:t>
      </w:r>
    </w:p>
    <w:p w:rsidR="000B333B" w:rsidRPr="005446CD" w:rsidRDefault="000B333B" w:rsidP="000B333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5446CD">
        <w:rPr>
          <w:rFonts w:ascii="Times New Roman CYR" w:hAnsi="Times New Roman CYR" w:cs="Times New Roman CYR"/>
          <w:b/>
          <w:color w:val="000000"/>
          <w:sz w:val="28"/>
          <w:szCs w:val="28"/>
        </w:rPr>
        <w:t>Создать  разнообразную предметную развивающую среду «русской избы».</w:t>
      </w:r>
    </w:p>
    <w:p w:rsidR="000B333B" w:rsidRPr="005446CD" w:rsidRDefault="000B333B" w:rsidP="000B333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5446CD">
        <w:rPr>
          <w:rFonts w:ascii="Times New Roman CYR" w:hAnsi="Times New Roman CYR" w:cs="Times New Roman CYR"/>
          <w:b/>
          <w:color w:val="000000"/>
          <w:sz w:val="28"/>
          <w:szCs w:val="28"/>
        </w:rPr>
        <w:t>Дать представление о быте и традициях русского народа.</w:t>
      </w:r>
    </w:p>
    <w:p w:rsidR="000B333B" w:rsidRPr="005446CD" w:rsidRDefault="000B333B" w:rsidP="000B333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5446CD">
        <w:rPr>
          <w:rFonts w:ascii="Times New Roman CYR" w:hAnsi="Times New Roman CYR" w:cs="Times New Roman CYR"/>
          <w:b/>
          <w:color w:val="000000"/>
          <w:sz w:val="28"/>
          <w:szCs w:val="28"/>
        </w:rPr>
        <w:t>Развивать познавательно - речевую активность  детей.</w:t>
      </w:r>
    </w:p>
    <w:p w:rsidR="000B333B" w:rsidRPr="005446CD" w:rsidRDefault="000B333B" w:rsidP="000B333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5446CD">
        <w:rPr>
          <w:rFonts w:ascii="Times New Roman CYR" w:hAnsi="Times New Roman CYR" w:cs="Times New Roman CYR"/>
          <w:b/>
          <w:color w:val="000000"/>
          <w:sz w:val="28"/>
          <w:szCs w:val="28"/>
        </w:rPr>
        <w:t>Совершенствовать и разнообразить формы работы с родителями.</w:t>
      </w:r>
    </w:p>
    <w:p w:rsidR="000B333B" w:rsidRPr="005446CD" w:rsidRDefault="000B333B" w:rsidP="000B333B">
      <w:pPr>
        <w:autoSpaceDE w:val="0"/>
        <w:autoSpaceDN w:val="0"/>
        <w:adjustRightInd w:val="0"/>
        <w:spacing w:after="200" w:line="360" w:lineRule="auto"/>
        <w:ind w:left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446CD">
        <w:rPr>
          <w:rFonts w:ascii="Times New Roman CYR" w:hAnsi="Times New Roman CYR" w:cs="Times New Roman CYR"/>
          <w:color w:val="000000"/>
          <w:sz w:val="28"/>
          <w:szCs w:val="28"/>
        </w:rPr>
        <w:t>В группе,  которою я приняла в этом году:</w:t>
      </w:r>
    </w:p>
    <w:p w:rsidR="000B333B" w:rsidRPr="005446CD" w:rsidRDefault="000B333B" w:rsidP="000B333B">
      <w:pPr>
        <w:autoSpaceDE w:val="0"/>
        <w:autoSpaceDN w:val="0"/>
        <w:adjustRightInd w:val="0"/>
        <w:spacing w:after="200" w:line="360" w:lineRule="auto"/>
        <w:ind w:left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446CD">
        <w:rPr>
          <w:rFonts w:ascii="Times New Roman CYR" w:hAnsi="Times New Roman CYR" w:cs="Times New Roman CYR"/>
          <w:color w:val="000000"/>
          <w:sz w:val="28"/>
          <w:szCs w:val="28"/>
        </w:rPr>
        <w:t xml:space="preserve">Легкая адаптация-40% </w:t>
      </w:r>
      <w:proofErr w:type="gramStart"/>
      <w:r w:rsidRPr="005446CD">
        <w:rPr>
          <w:rFonts w:ascii="Times New Roman CYR" w:hAnsi="Times New Roman CYR" w:cs="Times New Roman CYR"/>
          <w:color w:val="000000"/>
          <w:sz w:val="28"/>
          <w:szCs w:val="28"/>
        </w:rPr>
        <w:t xml:space="preserve">( </w:t>
      </w:r>
      <w:proofErr w:type="gramEnd"/>
      <w:r w:rsidRPr="005446CD">
        <w:rPr>
          <w:rFonts w:ascii="Times New Roman CYR" w:hAnsi="Times New Roman CYR" w:cs="Times New Roman CYR"/>
          <w:color w:val="000000"/>
          <w:sz w:val="28"/>
          <w:szCs w:val="28"/>
        </w:rPr>
        <w:t>средняя 40%, тяжелая-20%)</w:t>
      </w:r>
    </w:p>
    <w:p w:rsidR="000B333B" w:rsidRPr="005446CD" w:rsidRDefault="000B333B" w:rsidP="000B333B">
      <w:pPr>
        <w:autoSpaceDE w:val="0"/>
        <w:autoSpaceDN w:val="0"/>
        <w:adjustRightInd w:val="0"/>
        <w:spacing w:after="200" w:line="360" w:lineRule="auto"/>
        <w:ind w:left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446CD">
        <w:rPr>
          <w:rFonts w:ascii="Times New Roman CYR" w:hAnsi="Times New Roman CYR" w:cs="Times New Roman CYR"/>
          <w:color w:val="000000"/>
          <w:sz w:val="28"/>
          <w:szCs w:val="28"/>
        </w:rPr>
        <w:t>- 60% детей  имеют различные речевые нарушения,</w:t>
      </w:r>
    </w:p>
    <w:p w:rsidR="000B333B" w:rsidRPr="005446CD" w:rsidRDefault="000B333B" w:rsidP="000B333B">
      <w:pPr>
        <w:autoSpaceDE w:val="0"/>
        <w:autoSpaceDN w:val="0"/>
        <w:adjustRightInd w:val="0"/>
        <w:spacing w:after="200" w:line="360" w:lineRule="auto"/>
        <w:ind w:left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446CD">
        <w:rPr>
          <w:rFonts w:ascii="Times New Roman CYR" w:hAnsi="Times New Roman CYR" w:cs="Times New Roman CYR"/>
          <w:color w:val="000000"/>
          <w:sz w:val="28"/>
          <w:szCs w:val="28"/>
        </w:rPr>
        <w:t>-20% слабо говорящих детей,</w:t>
      </w:r>
    </w:p>
    <w:p w:rsidR="000B333B" w:rsidRPr="005446CD" w:rsidRDefault="000B333B" w:rsidP="000B333B">
      <w:pPr>
        <w:autoSpaceDE w:val="0"/>
        <w:autoSpaceDN w:val="0"/>
        <w:adjustRightInd w:val="0"/>
        <w:spacing w:after="200" w:line="360" w:lineRule="auto"/>
        <w:ind w:left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446CD">
        <w:rPr>
          <w:rFonts w:ascii="Times New Roman CYR" w:hAnsi="Times New Roman CYR" w:cs="Times New Roman CYR"/>
          <w:color w:val="000000"/>
          <w:sz w:val="28"/>
          <w:szCs w:val="28"/>
        </w:rPr>
        <w:t>-у 65% детей повышен  уровень  тревожности  и слабо выражен  интерес к общению со сверстниками,</w:t>
      </w:r>
    </w:p>
    <w:p w:rsidR="000B333B" w:rsidRPr="005446CD" w:rsidRDefault="000B333B" w:rsidP="000B333B">
      <w:pPr>
        <w:autoSpaceDE w:val="0"/>
        <w:autoSpaceDN w:val="0"/>
        <w:adjustRightInd w:val="0"/>
        <w:spacing w:after="200" w:line="360" w:lineRule="auto"/>
        <w:ind w:left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446CD">
        <w:rPr>
          <w:rFonts w:ascii="Times New Roman CYR" w:hAnsi="Times New Roman CYR" w:cs="Times New Roman CYR"/>
          <w:color w:val="000000"/>
          <w:sz w:val="28"/>
          <w:szCs w:val="28"/>
        </w:rPr>
        <w:t>-  у 45 % детей снижен интерес к игре,</w:t>
      </w:r>
    </w:p>
    <w:p w:rsidR="000B333B" w:rsidRPr="005446CD" w:rsidRDefault="000B333B" w:rsidP="000B333B">
      <w:pPr>
        <w:autoSpaceDE w:val="0"/>
        <w:autoSpaceDN w:val="0"/>
        <w:adjustRightInd w:val="0"/>
        <w:spacing w:after="20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446CD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- 70 % детей имеют недостаточно  развитую мелкую моторику.</w:t>
      </w:r>
    </w:p>
    <w:p w:rsidR="000B333B" w:rsidRPr="000B333B" w:rsidRDefault="000B333B" w:rsidP="000B333B">
      <w:pPr>
        <w:pStyle w:val="a3"/>
        <w:autoSpaceDE w:val="0"/>
        <w:autoSpaceDN w:val="0"/>
        <w:adjustRightInd w:val="0"/>
        <w:spacing w:after="144" w:line="360" w:lineRule="auto"/>
        <w:ind w:left="1069"/>
        <w:jc w:val="both"/>
        <w:rPr>
          <w:rFonts w:ascii="Times New Roman CYR" w:hAnsi="Times New Roman CYR" w:cs="Times New Roman CYR"/>
          <w:b/>
          <w:bCs/>
          <w:color w:val="FF0000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92"/>
        <w:gridCol w:w="6978"/>
      </w:tblGrid>
      <w:tr w:rsidR="00281308" w:rsidRPr="005446CD" w:rsidTr="000B333B">
        <w:trPr>
          <w:trHeight w:val="1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81308" w:rsidRPr="005446CD" w:rsidRDefault="000B333B" w:rsidP="000B333B">
            <w:pPr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pacing w:val="4"/>
                <w:sz w:val="28"/>
                <w:szCs w:val="28"/>
              </w:rPr>
              <w:t>Проти</w:t>
            </w:r>
            <w:r w:rsidR="00281308" w:rsidRPr="005446CD">
              <w:rPr>
                <w:rFonts w:ascii="Times New Roman CYR" w:hAnsi="Times New Roman CYR" w:cs="Times New Roman CYR"/>
                <w:b/>
                <w:bCs/>
                <w:spacing w:val="4"/>
                <w:sz w:val="28"/>
                <w:szCs w:val="28"/>
              </w:rPr>
              <w:t>воречия</w:t>
            </w:r>
          </w:p>
        </w:tc>
        <w:tc>
          <w:tcPr>
            <w:tcW w:w="6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81308" w:rsidRPr="005446CD" w:rsidRDefault="00281308" w:rsidP="000B333B">
            <w:pPr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ind w:left="360" w:hanging="360"/>
              <w:jc w:val="both"/>
              <w:rPr>
                <w:rFonts w:ascii="Times New Roman CYR" w:hAnsi="Times New Roman CYR" w:cs="Times New Roman CYR"/>
                <w:spacing w:val="4"/>
                <w:sz w:val="28"/>
                <w:szCs w:val="28"/>
              </w:rPr>
            </w:pPr>
            <w:r w:rsidRPr="005446CD">
              <w:rPr>
                <w:rFonts w:ascii="Times New Roman CYR" w:hAnsi="Times New Roman CYR" w:cs="Times New Roman CYR"/>
                <w:spacing w:val="4"/>
                <w:sz w:val="28"/>
                <w:szCs w:val="28"/>
              </w:rPr>
              <w:t xml:space="preserve">Между возрастающим объёмом информации, которую педагогу необходимо донести детям </w:t>
            </w:r>
            <w:proofErr w:type="gramStart"/>
            <w:r w:rsidRPr="005446CD">
              <w:rPr>
                <w:rFonts w:ascii="Times New Roman CYR" w:hAnsi="Times New Roman CYR" w:cs="Times New Roman CYR"/>
                <w:spacing w:val="4"/>
                <w:sz w:val="28"/>
                <w:szCs w:val="28"/>
              </w:rPr>
              <w:t>согласно</w:t>
            </w:r>
            <w:proofErr w:type="gramEnd"/>
            <w:r w:rsidRPr="005446CD">
              <w:rPr>
                <w:rFonts w:ascii="Times New Roman CYR" w:hAnsi="Times New Roman CYR" w:cs="Times New Roman CYR"/>
                <w:spacing w:val="4"/>
                <w:sz w:val="28"/>
                <w:szCs w:val="28"/>
              </w:rPr>
              <w:t xml:space="preserve">  учебного плана и  достаточно долгой и сложной адаптацией   к детскому саду.</w:t>
            </w:r>
          </w:p>
          <w:p w:rsidR="00281308" w:rsidRPr="005446CD" w:rsidRDefault="00281308" w:rsidP="000B333B">
            <w:pPr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ind w:left="360" w:hanging="360"/>
              <w:jc w:val="both"/>
              <w:rPr>
                <w:rFonts w:ascii="Times New Roman CYR" w:hAnsi="Times New Roman CYR" w:cs="Times New Roman CYR"/>
                <w:spacing w:val="4"/>
                <w:sz w:val="28"/>
                <w:szCs w:val="28"/>
              </w:rPr>
            </w:pPr>
            <w:r w:rsidRPr="005446CD">
              <w:rPr>
                <w:rFonts w:ascii="Times New Roman CYR" w:hAnsi="Times New Roman CYR" w:cs="Times New Roman CYR"/>
                <w:spacing w:val="4"/>
                <w:sz w:val="28"/>
                <w:szCs w:val="28"/>
              </w:rPr>
              <w:t xml:space="preserve">Между необходимостью создания места для общения детей, приобщения их к культуре </w:t>
            </w:r>
            <w:r w:rsidRPr="005446CD">
              <w:rPr>
                <w:rFonts w:ascii="Times New Roman CYR" w:hAnsi="Times New Roman CYR" w:cs="Times New Roman CYR"/>
                <w:spacing w:val="4"/>
                <w:sz w:val="28"/>
                <w:szCs w:val="28"/>
              </w:rPr>
              <w:lastRenderedPageBreak/>
              <w:t>русского народа и  отсутствием соответствующих площадей.</w:t>
            </w:r>
          </w:p>
          <w:p w:rsidR="00281308" w:rsidRPr="000B333B" w:rsidRDefault="00281308" w:rsidP="000B333B">
            <w:pPr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ind w:left="360" w:hanging="360"/>
              <w:jc w:val="both"/>
              <w:rPr>
                <w:rFonts w:ascii="Times New Roman CYR" w:hAnsi="Times New Roman CYR" w:cs="Times New Roman CYR"/>
                <w:spacing w:val="4"/>
                <w:sz w:val="28"/>
                <w:szCs w:val="28"/>
              </w:rPr>
            </w:pPr>
            <w:r w:rsidRPr="005446CD">
              <w:rPr>
                <w:rFonts w:ascii="Times New Roman CYR" w:hAnsi="Times New Roman CYR" w:cs="Times New Roman CYR"/>
                <w:spacing w:val="4"/>
                <w:sz w:val="28"/>
                <w:szCs w:val="28"/>
              </w:rPr>
              <w:t>Между желанием родителей к получению информации о жизни группы,</w:t>
            </w:r>
            <w:r w:rsidRPr="005446CD">
              <w:rPr>
                <w:rFonts w:ascii="Times New Roman CYR" w:hAnsi="Times New Roman CYR" w:cs="Times New Roman CYR"/>
                <w:sz w:val="28"/>
                <w:szCs w:val="28"/>
              </w:rPr>
              <w:t xml:space="preserve"> совета по воспитанию ребёнка  и отсутствием таких возможностей в группе. </w:t>
            </w:r>
          </w:p>
        </w:tc>
      </w:tr>
    </w:tbl>
    <w:p w:rsidR="00281308" w:rsidRPr="005446CD" w:rsidRDefault="000B333B" w:rsidP="005446CD">
      <w:pPr>
        <w:autoSpaceDE w:val="0"/>
        <w:autoSpaceDN w:val="0"/>
        <w:adjustRightInd w:val="0"/>
        <w:spacing w:after="144" w:line="360" w:lineRule="auto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lastRenderedPageBreak/>
        <w:t>Выявленные противоречия определили следующие проблемы.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92"/>
        <w:gridCol w:w="6978"/>
      </w:tblGrid>
      <w:tr w:rsidR="000B333B" w:rsidRPr="005446CD" w:rsidTr="000B333B">
        <w:trPr>
          <w:trHeight w:val="1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B333B" w:rsidRPr="005446CD" w:rsidRDefault="000B333B" w:rsidP="000B333B">
            <w:pPr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 CYR" w:hAnsi="Times New Roman CYR" w:cs="Times New Roman CYR"/>
                <w:b/>
                <w:bCs/>
                <w:spacing w:val="4"/>
                <w:sz w:val="28"/>
                <w:szCs w:val="28"/>
              </w:rPr>
            </w:pPr>
            <w:r w:rsidRPr="005446CD">
              <w:rPr>
                <w:rFonts w:ascii="Times New Roman CYR" w:hAnsi="Times New Roman CYR" w:cs="Times New Roman CYR"/>
                <w:b/>
                <w:bCs/>
                <w:spacing w:val="4"/>
                <w:sz w:val="28"/>
                <w:szCs w:val="28"/>
              </w:rPr>
              <w:t>Проблемы</w:t>
            </w:r>
          </w:p>
          <w:p w:rsidR="000B333B" w:rsidRPr="005446CD" w:rsidRDefault="000B333B" w:rsidP="000B333B">
            <w:pPr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6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B333B" w:rsidRPr="000B333B" w:rsidRDefault="000B333B" w:rsidP="000B333B">
            <w:pPr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ind w:left="360" w:hanging="360"/>
              <w:jc w:val="both"/>
              <w:rPr>
                <w:rFonts w:ascii="Times New Roman CYR" w:hAnsi="Times New Roman CYR" w:cs="Times New Roman CYR"/>
                <w:spacing w:val="4"/>
                <w:sz w:val="28"/>
                <w:szCs w:val="28"/>
              </w:rPr>
            </w:pPr>
            <w:r w:rsidRPr="000B333B">
              <w:rPr>
                <w:rFonts w:ascii="Times New Roman CYR" w:hAnsi="Times New Roman CYR" w:cs="Times New Roman CYR"/>
                <w:bCs/>
                <w:spacing w:val="4"/>
                <w:sz w:val="28"/>
                <w:szCs w:val="28"/>
              </w:rPr>
              <w:t>Трудная адаптация  ребенка к детскому саду</w:t>
            </w:r>
          </w:p>
          <w:p w:rsidR="000B333B" w:rsidRPr="000B333B" w:rsidRDefault="000B333B" w:rsidP="000B333B">
            <w:pPr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ind w:left="360" w:hanging="360"/>
              <w:jc w:val="both"/>
              <w:rPr>
                <w:rFonts w:ascii="Times New Roman CYR" w:hAnsi="Times New Roman CYR" w:cs="Times New Roman CYR"/>
                <w:spacing w:val="4"/>
                <w:sz w:val="28"/>
                <w:szCs w:val="28"/>
              </w:rPr>
            </w:pPr>
            <w:r w:rsidRPr="000B333B">
              <w:rPr>
                <w:rFonts w:ascii="Times New Roman CYR" w:hAnsi="Times New Roman CYR" w:cs="Times New Roman CYR"/>
                <w:bCs/>
                <w:spacing w:val="4"/>
                <w:sz w:val="28"/>
                <w:szCs w:val="28"/>
              </w:rPr>
              <w:t xml:space="preserve">Потеря интереса детей к взаимному  общению </w:t>
            </w:r>
          </w:p>
          <w:p w:rsidR="000B333B" w:rsidRPr="000B333B" w:rsidRDefault="000B333B" w:rsidP="000B333B">
            <w:pPr>
              <w:numPr>
                <w:ilvl w:val="0"/>
                <w:numId w:val="1"/>
              </w:numPr>
              <w:tabs>
                <w:tab w:val="left" w:pos="311"/>
              </w:tabs>
              <w:autoSpaceDE w:val="0"/>
              <w:autoSpaceDN w:val="0"/>
              <w:adjustRightInd w:val="0"/>
              <w:spacing w:line="360" w:lineRule="auto"/>
              <w:ind w:left="360" w:hanging="360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0B333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Утрата самобытности  русской  речи</w:t>
            </w:r>
          </w:p>
          <w:p w:rsidR="000B333B" w:rsidRPr="00E548EF" w:rsidRDefault="000B333B" w:rsidP="000B333B">
            <w:pPr>
              <w:numPr>
                <w:ilvl w:val="0"/>
                <w:numId w:val="1"/>
              </w:numPr>
              <w:tabs>
                <w:tab w:val="left" w:pos="311"/>
              </w:tabs>
              <w:autoSpaceDE w:val="0"/>
              <w:autoSpaceDN w:val="0"/>
              <w:adjustRightInd w:val="0"/>
              <w:spacing w:line="360" w:lineRule="auto"/>
              <w:ind w:left="360" w:hanging="360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0B333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Слабая информированность родителей о жизни группы</w:t>
            </w:r>
          </w:p>
          <w:p w:rsidR="00E548EF" w:rsidRDefault="00E548EF" w:rsidP="00E548EF">
            <w:pPr>
              <w:tabs>
                <w:tab w:val="left" w:pos="31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E548EF" w:rsidRDefault="00E548EF" w:rsidP="00E548EF">
            <w:pPr>
              <w:tabs>
                <w:tab w:val="left" w:pos="31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E548EF" w:rsidRDefault="00E548EF" w:rsidP="00E548EF">
            <w:pPr>
              <w:tabs>
                <w:tab w:val="left" w:pos="31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E548EF" w:rsidRDefault="00E548EF" w:rsidP="00E548EF">
            <w:pPr>
              <w:tabs>
                <w:tab w:val="left" w:pos="31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E548EF" w:rsidRDefault="00E548EF" w:rsidP="00E548EF">
            <w:pPr>
              <w:tabs>
                <w:tab w:val="left" w:pos="31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E548EF" w:rsidRDefault="00E548EF" w:rsidP="00E548EF">
            <w:pPr>
              <w:tabs>
                <w:tab w:val="left" w:pos="31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E548EF" w:rsidRDefault="00E548EF" w:rsidP="00E548EF">
            <w:pPr>
              <w:tabs>
                <w:tab w:val="left" w:pos="31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E548EF" w:rsidRDefault="00E548EF" w:rsidP="00E548EF">
            <w:pPr>
              <w:tabs>
                <w:tab w:val="left" w:pos="31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E548EF" w:rsidRDefault="00E548EF" w:rsidP="00E548EF">
            <w:pPr>
              <w:tabs>
                <w:tab w:val="left" w:pos="31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E548EF" w:rsidRDefault="00E548EF" w:rsidP="00E548EF">
            <w:pPr>
              <w:tabs>
                <w:tab w:val="left" w:pos="31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E548EF" w:rsidRDefault="00E548EF" w:rsidP="00E548EF">
            <w:pPr>
              <w:tabs>
                <w:tab w:val="left" w:pos="31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E548EF" w:rsidRDefault="00E548EF" w:rsidP="00E548EF">
            <w:pPr>
              <w:tabs>
                <w:tab w:val="left" w:pos="31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E548EF" w:rsidRPr="000B333B" w:rsidRDefault="00E548EF" w:rsidP="00E548EF">
            <w:pPr>
              <w:tabs>
                <w:tab w:val="left" w:pos="31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  <w:p w:rsidR="000B333B" w:rsidRDefault="000B333B" w:rsidP="000B333B">
            <w:pPr>
              <w:tabs>
                <w:tab w:val="left" w:pos="311"/>
              </w:tabs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  <w:p w:rsidR="008C32D4" w:rsidRDefault="008C32D4" w:rsidP="000B333B">
            <w:pPr>
              <w:tabs>
                <w:tab w:val="left" w:pos="311"/>
              </w:tabs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  <w:p w:rsidR="008C32D4" w:rsidRDefault="008C32D4" w:rsidP="000B333B">
            <w:pPr>
              <w:tabs>
                <w:tab w:val="left" w:pos="311"/>
              </w:tabs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  <w:p w:rsidR="008C32D4" w:rsidRDefault="008C32D4" w:rsidP="000B333B">
            <w:pPr>
              <w:tabs>
                <w:tab w:val="left" w:pos="311"/>
              </w:tabs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  <w:p w:rsidR="008C32D4" w:rsidRPr="000B333B" w:rsidRDefault="008C32D4" w:rsidP="000B333B">
            <w:pPr>
              <w:tabs>
                <w:tab w:val="left" w:pos="311"/>
              </w:tabs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  <w:p w:rsidR="000B333B" w:rsidRPr="000B333B" w:rsidRDefault="00E548EF" w:rsidP="00E548EF">
            <w:pPr>
              <w:pStyle w:val="a3"/>
              <w:tabs>
                <w:tab w:val="left" w:pos="311"/>
              </w:tabs>
              <w:autoSpaceDE w:val="0"/>
              <w:autoSpaceDN w:val="0"/>
              <w:adjustRightInd w:val="0"/>
              <w:spacing w:line="360" w:lineRule="auto"/>
              <w:ind w:left="1069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3.</w:t>
            </w:r>
            <w:r w:rsidR="000B333B" w:rsidRPr="000B333B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Направления работы</w:t>
            </w:r>
          </w:p>
          <w:p w:rsidR="000B333B" w:rsidRPr="005446CD" w:rsidRDefault="000B333B" w:rsidP="000B333B">
            <w:pPr>
              <w:tabs>
                <w:tab w:val="left" w:pos="311"/>
              </w:tabs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531BAA" w:rsidRPr="005446CD" w:rsidRDefault="00A11885" w:rsidP="005446CD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5446CD">
        <w:rPr>
          <w:rFonts w:ascii="Times New Roman CYR" w:hAnsi="Times New Roman CYR" w:cs="Times New Roman CYR"/>
          <w:b/>
          <w:color w:val="000000"/>
          <w:sz w:val="28"/>
          <w:szCs w:val="28"/>
        </w:rPr>
        <w:lastRenderedPageBreak/>
        <w:t xml:space="preserve">Определив направление в работе, я приступила к ее реализации </w:t>
      </w:r>
      <w:r w:rsidR="00531BAA" w:rsidRPr="005446CD">
        <w:rPr>
          <w:rFonts w:ascii="Times New Roman CYR" w:hAnsi="Times New Roman CYR" w:cs="Times New Roman CYR"/>
          <w:b/>
          <w:color w:val="000000"/>
          <w:sz w:val="28"/>
          <w:szCs w:val="28"/>
        </w:rPr>
        <w:t>в трёх направлениях:</w:t>
      </w:r>
    </w:p>
    <w:p w:rsidR="00531BAA" w:rsidRPr="005446CD" w:rsidRDefault="00531BAA" w:rsidP="005446CD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446CD"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 w:rsidR="003F1FAC" w:rsidRPr="005446CD">
        <w:rPr>
          <w:rFonts w:ascii="Times New Roman CYR" w:hAnsi="Times New Roman CYR" w:cs="Times New Roman CYR"/>
          <w:color w:val="000000"/>
          <w:sz w:val="28"/>
          <w:szCs w:val="28"/>
        </w:rPr>
        <w:t>организацию предметной развивающей среды:  подбор  предметов быта  « русской избы»,</w:t>
      </w:r>
    </w:p>
    <w:p w:rsidR="00531BAA" w:rsidRPr="005446CD" w:rsidRDefault="00531BAA" w:rsidP="005446CD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446CD"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 w:rsidR="003F1FAC" w:rsidRPr="005446CD">
        <w:rPr>
          <w:rFonts w:ascii="Times New Roman CYR" w:hAnsi="Times New Roman CYR" w:cs="Times New Roman CYR"/>
          <w:color w:val="000000"/>
          <w:sz w:val="28"/>
          <w:szCs w:val="28"/>
        </w:rPr>
        <w:t xml:space="preserve"> сбор коллекции  малых фольклорных форм</w:t>
      </w:r>
      <w:r w:rsidRPr="005446CD">
        <w:rPr>
          <w:rFonts w:ascii="Times New Roman CYR" w:hAnsi="Times New Roman CYR" w:cs="Times New Roman CYR"/>
          <w:color w:val="000000"/>
          <w:sz w:val="28"/>
          <w:szCs w:val="28"/>
        </w:rPr>
        <w:t>,</w:t>
      </w:r>
    </w:p>
    <w:p w:rsidR="00A11885" w:rsidRPr="005446CD" w:rsidRDefault="00531BAA" w:rsidP="005446CD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446CD">
        <w:rPr>
          <w:rFonts w:ascii="Times New Roman CYR" w:hAnsi="Times New Roman CYR" w:cs="Times New Roman CYR"/>
          <w:color w:val="000000"/>
          <w:sz w:val="28"/>
          <w:szCs w:val="28"/>
        </w:rPr>
        <w:t>- подбор информационного  материала для родителей</w:t>
      </w:r>
      <w:proofErr w:type="gramStart"/>
      <w:r w:rsidRPr="005446CD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A11885" w:rsidRPr="005446CD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proofErr w:type="gramEnd"/>
    </w:p>
    <w:p w:rsidR="00A11885" w:rsidRPr="005446CD" w:rsidRDefault="00A11885" w:rsidP="005446CD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rFonts w:ascii="Times New Roman CYR" w:hAnsi="Times New Roman CYR" w:cs="Times New Roman CYR"/>
          <w:i/>
          <w:color w:val="000000"/>
          <w:sz w:val="28"/>
          <w:szCs w:val="28"/>
        </w:rPr>
      </w:pPr>
      <w:r w:rsidRPr="005446CD">
        <w:rPr>
          <w:rFonts w:ascii="Times New Roman CYR" w:hAnsi="Times New Roman CYR" w:cs="Times New Roman CYR"/>
          <w:color w:val="000000"/>
          <w:sz w:val="28"/>
          <w:szCs w:val="28"/>
        </w:rPr>
        <w:t xml:space="preserve">В процессе работы по этому направлению </w:t>
      </w:r>
      <w:r w:rsidR="003F1FAC" w:rsidRPr="005446CD">
        <w:rPr>
          <w:rFonts w:ascii="Times New Roman CYR" w:hAnsi="Times New Roman CYR" w:cs="Times New Roman CYR"/>
          <w:color w:val="000000"/>
          <w:sz w:val="28"/>
          <w:szCs w:val="28"/>
        </w:rPr>
        <w:t>я обращала внимание</w:t>
      </w:r>
      <w:r w:rsidRPr="005446CD"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 </w:t>
      </w:r>
      <w:r w:rsidRPr="005446CD">
        <w:rPr>
          <w:rFonts w:ascii="Times New Roman CYR" w:hAnsi="Times New Roman CYR" w:cs="Times New Roman CYR"/>
          <w:i/>
          <w:color w:val="000000"/>
          <w:sz w:val="28"/>
          <w:szCs w:val="28"/>
        </w:rPr>
        <w:t>развитие эмоциональной отзывчивости, фантазии, творческих способностей, обогащение словаря, развитие лексико-грамматического строя, выразительности интонации и фонематического слуха</w:t>
      </w:r>
      <w:r w:rsidR="00531BAA" w:rsidRPr="005446CD">
        <w:rPr>
          <w:rFonts w:ascii="Times New Roman CYR" w:hAnsi="Times New Roman CYR" w:cs="Times New Roman CYR"/>
          <w:i/>
          <w:color w:val="000000"/>
          <w:sz w:val="28"/>
          <w:szCs w:val="28"/>
        </w:rPr>
        <w:t xml:space="preserve"> детей</w:t>
      </w:r>
      <w:r w:rsidRPr="005446CD">
        <w:rPr>
          <w:rFonts w:ascii="Times New Roman CYR" w:hAnsi="Times New Roman CYR" w:cs="Times New Roman CYR"/>
          <w:i/>
          <w:color w:val="000000"/>
          <w:sz w:val="28"/>
          <w:szCs w:val="28"/>
        </w:rPr>
        <w:t xml:space="preserve">. </w:t>
      </w:r>
    </w:p>
    <w:p w:rsidR="008608F7" w:rsidRPr="005446CD" w:rsidRDefault="00A11885" w:rsidP="005446CD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5446CD">
        <w:rPr>
          <w:color w:val="000000"/>
          <w:sz w:val="28"/>
          <w:szCs w:val="28"/>
        </w:rPr>
        <w:t xml:space="preserve">Какими бы высокими художественными особенностями ни обладали образцы народного искусства, их воздействие на детей во многом будет зависеть от </w:t>
      </w:r>
      <w:r w:rsidRPr="005446CD">
        <w:rPr>
          <w:b/>
          <w:color w:val="000000"/>
          <w:sz w:val="28"/>
          <w:szCs w:val="28"/>
        </w:rPr>
        <w:t xml:space="preserve">моего </w:t>
      </w:r>
      <w:r w:rsidR="008608F7" w:rsidRPr="005446CD">
        <w:rPr>
          <w:b/>
          <w:color w:val="000000"/>
          <w:sz w:val="28"/>
          <w:szCs w:val="28"/>
        </w:rPr>
        <w:t xml:space="preserve"> личного интереса и </w:t>
      </w:r>
      <w:r w:rsidRPr="005446CD">
        <w:rPr>
          <w:b/>
          <w:color w:val="000000"/>
          <w:sz w:val="28"/>
          <w:szCs w:val="28"/>
        </w:rPr>
        <w:t>умения пробудить интерес к творчеству</w:t>
      </w:r>
      <w:r w:rsidRPr="005446CD">
        <w:rPr>
          <w:color w:val="000000"/>
          <w:sz w:val="28"/>
          <w:szCs w:val="28"/>
        </w:rPr>
        <w:t xml:space="preserve">. Поэтому я глубже изучила различные виды народного творчества, прочитала специальную литературу по </w:t>
      </w:r>
      <w:r w:rsidRPr="005446CD">
        <w:rPr>
          <w:color w:val="000000"/>
          <w:spacing w:val="-1"/>
          <w:sz w:val="28"/>
          <w:szCs w:val="28"/>
        </w:rPr>
        <w:t xml:space="preserve">истории, фольклору и культуре быта. </w:t>
      </w:r>
      <w:r w:rsidR="008608F7" w:rsidRPr="005446CD">
        <w:rPr>
          <w:color w:val="000000"/>
          <w:spacing w:val="-1"/>
          <w:sz w:val="28"/>
          <w:szCs w:val="28"/>
        </w:rPr>
        <w:t xml:space="preserve">Познакомилась с  </w:t>
      </w:r>
      <w:r w:rsidR="008608F7" w:rsidRPr="005446CD">
        <w:rPr>
          <w:sz w:val="28"/>
          <w:szCs w:val="28"/>
        </w:rPr>
        <w:t xml:space="preserve">передовым педагогическим опытом педагогов и психологов современности А.Н. Леонтьева, В.В. Гербовой, Л.Н. Павловой Д.Н. </w:t>
      </w:r>
      <w:proofErr w:type="spellStart"/>
      <w:r w:rsidR="008608F7" w:rsidRPr="005446CD">
        <w:rPr>
          <w:sz w:val="28"/>
          <w:szCs w:val="28"/>
        </w:rPr>
        <w:t>Колдиной</w:t>
      </w:r>
      <w:proofErr w:type="spellEnd"/>
      <w:r w:rsidR="008608F7" w:rsidRPr="005446CD">
        <w:rPr>
          <w:sz w:val="28"/>
          <w:szCs w:val="28"/>
        </w:rPr>
        <w:t xml:space="preserve">, С.П. </w:t>
      </w:r>
      <w:proofErr w:type="spellStart"/>
      <w:r w:rsidR="008608F7" w:rsidRPr="005446CD">
        <w:rPr>
          <w:sz w:val="28"/>
          <w:szCs w:val="28"/>
        </w:rPr>
        <w:t>Новосёловой</w:t>
      </w:r>
      <w:proofErr w:type="spellEnd"/>
      <w:r w:rsidR="008608F7" w:rsidRPr="005446CD">
        <w:rPr>
          <w:sz w:val="28"/>
          <w:szCs w:val="28"/>
        </w:rPr>
        <w:t xml:space="preserve">, А.М. </w:t>
      </w:r>
      <w:proofErr w:type="spellStart"/>
      <w:r w:rsidR="008608F7" w:rsidRPr="005446CD">
        <w:rPr>
          <w:sz w:val="28"/>
          <w:szCs w:val="28"/>
        </w:rPr>
        <w:t>Донарева</w:t>
      </w:r>
      <w:proofErr w:type="spellEnd"/>
      <w:r w:rsidR="008608F7" w:rsidRPr="005446CD">
        <w:rPr>
          <w:sz w:val="28"/>
          <w:szCs w:val="28"/>
        </w:rPr>
        <w:t xml:space="preserve">,  опытом древних философов   Сократа,  Яна </w:t>
      </w:r>
      <w:proofErr w:type="spellStart"/>
      <w:r w:rsidR="008608F7" w:rsidRPr="005446CD">
        <w:rPr>
          <w:sz w:val="28"/>
          <w:szCs w:val="28"/>
        </w:rPr>
        <w:t>Амоса</w:t>
      </w:r>
      <w:proofErr w:type="spellEnd"/>
      <w:r w:rsidR="008608F7" w:rsidRPr="005446CD">
        <w:rPr>
          <w:sz w:val="28"/>
          <w:szCs w:val="28"/>
        </w:rPr>
        <w:t xml:space="preserve"> Коменского и   народных педагогов-гуманистов  Я. </w:t>
      </w:r>
      <w:proofErr w:type="spellStart"/>
      <w:r w:rsidR="008608F7" w:rsidRPr="005446CD">
        <w:rPr>
          <w:sz w:val="28"/>
          <w:szCs w:val="28"/>
        </w:rPr>
        <w:t>Корчака</w:t>
      </w:r>
      <w:proofErr w:type="gramStart"/>
      <w:r w:rsidR="008608F7" w:rsidRPr="005446CD">
        <w:rPr>
          <w:sz w:val="28"/>
          <w:szCs w:val="28"/>
        </w:rPr>
        <w:t>,Г</w:t>
      </w:r>
      <w:proofErr w:type="spellEnd"/>
      <w:proofErr w:type="gramEnd"/>
      <w:r w:rsidR="008608F7" w:rsidRPr="005446CD">
        <w:rPr>
          <w:sz w:val="28"/>
          <w:szCs w:val="28"/>
        </w:rPr>
        <w:t xml:space="preserve">. С. Виноградова, Ш.А. </w:t>
      </w:r>
      <w:proofErr w:type="spellStart"/>
      <w:r w:rsidR="008608F7" w:rsidRPr="005446CD">
        <w:rPr>
          <w:sz w:val="28"/>
          <w:szCs w:val="28"/>
        </w:rPr>
        <w:t>Амонашвилли</w:t>
      </w:r>
      <w:proofErr w:type="spellEnd"/>
      <w:r w:rsidR="008608F7" w:rsidRPr="005446CD">
        <w:rPr>
          <w:sz w:val="28"/>
          <w:szCs w:val="28"/>
        </w:rPr>
        <w:t xml:space="preserve">, </w:t>
      </w:r>
      <w:proofErr w:type="spellStart"/>
      <w:r w:rsidR="008608F7" w:rsidRPr="005446CD">
        <w:rPr>
          <w:sz w:val="28"/>
          <w:szCs w:val="28"/>
        </w:rPr>
        <w:t>К.Д.Ушинского</w:t>
      </w:r>
      <w:proofErr w:type="spellEnd"/>
      <w:r w:rsidR="008608F7" w:rsidRPr="005446CD">
        <w:rPr>
          <w:sz w:val="28"/>
          <w:szCs w:val="28"/>
        </w:rPr>
        <w:t xml:space="preserve">. </w:t>
      </w:r>
      <w:r w:rsidR="008608F7" w:rsidRPr="005446CD">
        <w:rPr>
          <w:color w:val="000000"/>
          <w:spacing w:val="-1"/>
          <w:sz w:val="28"/>
          <w:szCs w:val="28"/>
        </w:rPr>
        <w:t xml:space="preserve">  </w:t>
      </w:r>
    </w:p>
    <w:p w:rsidR="00A11885" w:rsidRPr="005446CD" w:rsidRDefault="008608F7" w:rsidP="005446CD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rFonts w:ascii="Times New Roman CYR" w:hAnsi="Times New Roman CYR" w:cs="Times New Roman CYR"/>
          <w:i/>
          <w:color w:val="000000"/>
          <w:sz w:val="28"/>
          <w:szCs w:val="28"/>
        </w:rPr>
      </w:pPr>
      <w:r w:rsidRPr="005446CD">
        <w:rPr>
          <w:color w:val="000000"/>
          <w:spacing w:val="-1"/>
          <w:sz w:val="28"/>
          <w:szCs w:val="28"/>
        </w:rPr>
        <w:t xml:space="preserve"> </w:t>
      </w:r>
      <w:proofErr w:type="gramStart"/>
      <w:r w:rsidR="00A11885" w:rsidRPr="005446CD">
        <w:rPr>
          <w:color w:val="000000"/>
          <w:spacing w:val="-1"/>
          <w:sz w:val="28"/>
          <w:szCs w:val="28"/>
        </w:rPr>
        <w:t xml:space="preserve">В развивающей среде группы появились: лесная поляна с </w:t>
      </w:r>
      <w:r w:rsidR="00A11885" w:rsidRPr="005446CD">
        <w:rPr>
          <w:color w:val="000000"/>
          <w:sz w:val="28"/>
          <w:szCs w:val="28"/>
        </w:rPr>
        <w:t>"русской красавицей" - березкой, колодец, забор, подсолнух, куклы в русских костюмах, горница (комната русского быта).</w:t>
      </w:r>
      <w:proofErr w:type="gramEnd"/>
    </w:p>
    <w:p w:rsidR="000B333B" w:rsidRPr="000B333B" w:rsidRDefault="00A11885" w:rsidP="000B333B">
      <w:pPr>
        <w:autoSpaceDE w:val="0"/>
        <w:autoSpaceDN w:val="0"/>
        <w:adjustRightInd w:val="0"/>
        <w:spacing w:after="144" w:line="360" w:lineRule="auto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5446CD">
        <w:rPr>
          <w:rFonts w:ascii="Times New Roman CYR" w:hAnsi="Times New Roman CYR" w:cs="Times New Roman CYR"/>
          <w:sz w:val="28"/>
          <w:szCs w:val="28"/>
        </w:rPr>
        <w:lastRenderedPageBreak/>
        <w:t xml:space="preserve">    Для лучшей адаптации детей, расширения словарного запаса и формирования связной речи,   я решила создать в группе мини-музей «Русская изба». В музее представлена коллекция предметов русского быта. </w:t>
      </w:r>
      <w:r w:rsidR="008608F7" w:rsidRPr="005446CD">
        <w:rPr>
          <w:rFonts w:ascii="Times New Roman CYR" w:hAnsi="Times New Roman CYR" w:cs="Times New Roman CYR"/>
          <w:sz w:val="28"/>
          <w:szCs w:val="28"/>
        </w:rPr>
        <w:t>Здесь</w:t>
      </w:r>
      <w:r w:rsidRPr="005446CD">
        <w:rPr>
          <w:rFonts w:ascii="Times New Roman CYR" w:hAnsi="Times New Roman CYR" w:cs="Times New Roman CYR"/>
          <w:sz w:val="28"/>
          <w:szCs w:val="28"/>
        </w:rPr>
        <w:t xml:space="preserve"> можно погрузиться в атмосферу истинно русской России, познать </w:t>
      </w:r>
      <w:r w:rsidRPr="000B333B">
        <w:rPr>
          <w:rFonts w:ascii="Times New Roman CYR" w:hAnsi="Times New Roman CYR" w:cs="Times New Roman CYR"/>
          <w:color w:val="000000" w:themeColor="text1"/>
          <w:sz w:val="28"/>
          <w:szCs w:val="28"/>
        </w:rPr>
        <w:t>русскою культуру и приобщиться к ней.</w:t>
      </w:r>
    </w:p>
    <w:p w:rsidR="000B333B" w:rsidRPr="000B333B" w:rsidRDefault="00A11885" w:rsidP="000B333B">
      <w:pPr>
        <w:autoSpaceDE w:val="0"/>
        <w:autoSpaceDN w:val="0"/>
        <w:adjustRightInd w:val="0"/>
        <w:spacing w:after="144" w:line="360" w:lineRule="auto"/>
        <w:jc w:val="both"/>
        <w:rPr>
          <w:rFonts w:ascii="Times New Roman CYR" w:hAnsi="Times New Roman CYR" w:cs="Times New Roman CYR"/>
          <w:bCs/>
          <w:color w:val="000000" w:themeColor="text1"/>
          <w:sz w:val="28"/>
          <w:szCs w:val="28"/>
        </w:rPr>
      </w:pPr>
      <w:r w:rsidRPr="000B333B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r w:rsidR="000B333B" w:rsidRPr="000B333B">
        <w:rPr>
          <w:rFonts w:ascii="Times New Roman CYR" w:hAnsi="Times New Roman CYR" w:cs="Times New Roman CYR"/>
          <w:bCs/>
          <w:color w:val="000000" w:themeColor="text1"/>
          <w:sz w:val="28"/>
          <w:szCs w:val="28"/>
        </w:rPr>
        <w:t xml:space="preserve">Приобщая  детей к истокам  русского фольклора   через </w:t>
      </w:r>
      <w:proofErr w:type="spellStart"/>
      <w:r w:rsidR="000B333B" w:rsidRPr="000B333B">
        <w:rPr>
          <w:rFonts w:ascii="Times New Roman CYR" w:hAnsi="Times New Roman CYR" w:cs="Times New Roman CYR"/>
          <w:bCs/>
          <w:color w:val="000000" w:themeColor="text1"/>
          <w:sz w:val="28"/>
          <w:szCs w:val="28"/>
        </w:rPr>
        <w:t>потешки</w:t>
      </w:r>
      <w:proofErr w:type="spellEnd"/>
      <w:r w:rsidR="000B333B" w:rsidRPr="000B333B">
        <w:rPr>
          <w:rFonts w:ascii="Times New Roman CYR" w:hAnsi="Times New Roman CYR" w:cs="Times New Roman CYR"/>
          <w:bCs/>
          <w:color w:val="000000" w:themeColor="text1"/>
          <w:sz w:val="28"/>
          <w:szCs w:val="28"/>
        </w:rPr>
        <w:t xml:space="preserve">, прибаутки, </w:t>
      </w:r>
      <w:proofErr w:type="spellStart"/>
      <w:r w:rsidR="000B333B" w:rsidRPr="000B333B">
        <w:rPr>
          <w:rFonts w:ascii="Times New Roman CYR" w:hAnsi="Times New Roman CYR" w:cs="Times New Roman CYR"/>
          <w:bCs/>
          <w:color w:val="000000" w:themeColor="text1"/>
          <w:sz w:val="28"/>
          <w:szCs w:val="28"/>
        </w:rPr>
        <w:t>заклички</w:t>
      </w:r>
      <w:proofErr w:type="spellEnd"/>
      <w:proofErr w:type="gramStart"/>
      <w:r w:rsidR="000B333B" w:rsidRPr="000B333B">
        <w:rPr>
          <w:rFonts w:ascii="Times New Roman CYR" w:hAnsi="Times New Roman CYR" w:cs="Times New Roman CYR"/>
          <w:bCs/>
          <w:color w:val="000000" w:themeColor="text1"/>
          <w:sz w:val="28"/>
          <w:szCs w:val="28"/>
        </w:rPr>
        <w:t xml:space="preserve"> ,</w:t>
      </w:r>
      <w:proofErr w:type="gramEnd"/>
      <w:r w:rsidR="000B333B" w:rsidRPr="000B333B">
        <w:rPr>
          <w:rFonts w:ascii="Times New Roman CYR" w:hAnsi="Times New Roman CYR" w:cs="Times New Roman CYR"/>
          <w:bCs/>
          <w:color w:val="000000" w:themeColor="text1"/>
          <w:sz w:val="28"/>
          <w:szCs w:val="28"/>
        </w:rPr>
        <w:t xml:space="preserve"> </w:t>
      </w:r>
      <w:proofErr w:type="spellStart"/>
      <w:r w:rsidR="000B333B" w:rsidRPr="000B333B">
        <w:rPr>
          <w:rFonts w:ascii="Times New Roman CYR" w:hAnsi="Times New Roman CYR" w:cs="Times New Roman CYR"/>
          <w:bCs/>
          <w:color w:val="000000" w:themeColor="text1"/>
          <w:sz w:val="28"/>
          <w:szCs w:val="28"/>
        </w:rPr>
        <w:t>пестушки</w:t>
      </w:r>
      <w:proofErr w:type="spellEnd"/>
      <w:r w:rsidR="000B333B" w:rsidRPr="000B333B">
        <w:rPr>
          <w:rFonts w:ascii="Times New Roman CYR" w:hAnsi="Times New Roman CYR" w:cs="Times New Roman CYR"/>
          <w:bCs/>
          <w:color w:val="000000" w:themeColor="text1"/>
          <w:sz w:val="28"/>
          <w:szCs w:val="28"/>
        </w:rPr>
        <w:t xml:space="preserve">, русские  народные песенки , благодаря их простоте  и мелодичности, дети младшего дошкольного возраста </w:t>
      </w:r>
    </w:p>
    <w:p w:rsidR="000B333B" w:rsidRPr="000B333B" w:rsidRDefault="000B333B" w:rsidP="000B333B">
      <w:pPr>
        <w:autoSpaceDE w:val="0"/>
        <w:autoSpaceDN w:val="0"/>
        <w:adjustRightInd w:val="0"/>
        <w:spacing w:after="144" w:line="360" w:lineRule="auto"/>
        <w:jc w:val="both"/>
        <w:rPr>
          <w:rFonts w:ascii="Times New Roman CYR" w:hAnsi="Times New Roman CYR" w:cs="Times New Roman CYR"/>
          <w:bCs/>
          <w:color w:val="000000" w:themeColor="text1"/>
          <w:sz w:val="28"/>
          <w:szCs w:val="28"/>
        </w:rPr>
      </w:pPr>
      <w:r w:rsidRPr="000B333B">
        <w:rPr>
          <w:rFonts w:ascii="Times New Roman CYR" w:hAnsi="Times New Roman CYR" w:cs="Times New Roman CYR"/>
          <w:bCs/>
          <w:color w:val="000000" w:themeColor="text1"/>
          <w:sz w:val="28"/>
          <w:szCs w:val="28"/>
        </w:rPr>
        <w:t>- Легко проходят период адаптации к детскому саду;</w:t>
      </w:r>
    </w:p>
    <w:p w:rsidR="000B333B" w:rsidRPr="000B333B" w:rsidRDefault="000B333B" w:rsidP="000B333B">
      <w:pPr>
        <w:autoSpaceDE w:val="0"/>
        <w:autoSpaceDN w:val="0"/>
        <w:adjustRightInd w:val="0"/>
        <w:spacing w:after="144" w:line="360" w:lineRule="auto"/>
        <w:jc w:val="both"/>
        <w:rPr>
          <w:rFonts w:ascii="Times New Roman CYR" w:hAnsi="Times New Roman CYR" w:cs="Times New Roman CYR"/>
          <w:bCs/>
          <w:color w:val="000000" w:themeColor="text1"/>
          <w:sz w:val="28"/>
          <w:szCs w:val="28"/>
        </w:rPr>
      </w:pPr>
      <w:r w:rsidRPr="000B333B">
        <w:rPr>
          <w:rFonts w:ascii="Times New Roman CYR" w:hAnsi="Times New Roman CYR" w:cs="Times New Roman CYR"/>
          <w:bCs/>
          <w:color w:val="000000" w:themeColor="text1"/>
          <w:sz w:val="28"/>
          <w:szCs w:val="28"/>
        </w:rPr>
        <w:t>- Стремятся к общению со сверстниками;</w:t>
      </w:r>
    </w:p>
    <w:p w:rsidR="00A11885" w:rsidRPr="000B333B" w:rsidRDefault="000B333B" w:rsidP="000B333B">
      <w:pPr>
        <w:autoSpaceDE w:val="0"/>
        <w:autoSpaceDN w:val="0"/>
        <w:adjustRightInd w:val="0"/>
        <w:spacing w:after="144" w:line="360" w:lineRule="auto"/>
        <w:jc w:val="both"/>
        <w:rPr>
          <w:rFonts w:ascii="Times New Roman CYR" w:hAnsi="Times New Roman CYR" w:cs="Times New Roman CYR"/>
          <w:bCs/>
          <w:color w:val="000000" w:themeColor="text1"/>
          <w:sz w:val="28"/>
          <w:szCs w:val="28"/>
        </w:rPr>
      </w:pPr>
      <w:r w:rsidRPr="000B333B">
        <w:rPr>
          <w:rFonts w:ascii="Times New Roman CYR" w:hAnsi="Times New Roman CYR" w:cs="Times New Roman CYR"/>
          <w:bCs/>
          <w:color w:val="000000" w:themeColor="text1"/>
          <w:sz w:val="28"/>
          <w:szCs w:val="28"/>
        </w:rPr>
        <w:t xml:space="preserve"> -Приобретают вкус к художественному слову, русской речи;</w:t>
      </w:r>
      <w:proofErr w:type="gramStart"/>
      <w:r w:rsidRPr="000B333B">
        <w:rPr>
          <w:rFonts w:ascii="Times New Roman CYR" w:hAnsi="Times New Roman CYR" w:cs="Times New Roman CYR"/>
          <w:bCs/>
          <w:color w:val="000000" w:themeColor="text1"/>
          <w:sz w:val="28"/>
          <w:szCs w:val="28"/>
        </w:rPr>
        <w:br/>
        <w:t>-</w:t>
      </w:r>
      <w:proofErr w:type="gramEnd"/>
      <w:r w:rsidRPr="000B333B">
        <w:rPr>
          <w:rFonts w:ascii="Times New Roman CYR" w:hAnsi="Times New Roman CYR" w:cs="Times New Roman CYR"/>
          <w:bCs/>
          <w:color w:val="000000" w:themeColor="text1"/>
          <w:sz w:val="28"/>
          <w:szCs w:val="28"/>
        </w:rPr>
        <w:t>Приобщаются к истокам русской народной культуры</w:t>
      </w:r>
      <w:r>
        <w:rPr>
          <w:rFonts w:ascii="Times New Roman CYR" w:hAnsi="Times New Roman CYR" w:cs="Times New Roman CYR"/>
          <w:bCs/>
          <w:color w:val="000000" w:themeColor="text1"/>
          <w:sz w:val="28"/>
          <w:szCs w:val="28"/>
        </w:rPr>
        <w:t>.</w:t>
      </w:r>
    </w:p>
    <w:p w:rsidR="00A11885" w:rsidRDefault="00A11885" w:rsidP="005446CD">
      <w:pPr>
        <w:autoSpaceDE w:val="0"/>
        <w:autoSpaceDN w:val="0"/>
        <w:adjustRightInd w:val="0"/>
        <w:spacing w:after="200" w:line="360" w:lineRule="auto"/>
        <w:jc w:val="both"/>
        <w:rPr>
          <w:rFonts w:ascii="Times New Roman CYR" w:hAnsi="Times New Roman CYR" w:cs="Times New Roman CYR"/>
          <w:color w:val="000000"/>
          <w:spacing w:val="1"/>
          <w:sz w:val="28"/>
          <w:szCs w:val="28"/>
        </w:rPr>
      </w:pPr>
      <w:r w:rsidRPr="005446CD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Именно</w:t>
      </w:r>
      <w:r w:rsidR="00FE40BA" w:rsidRPr="005446CD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 xml:space="preserve"> в младшем дошкольном возрасте </w:t>
      </w:r>
      <w:r w:rsidRPr="005446CD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 xml:space="preserve"> </w:t>
      </w:r>
      <w:r w:rsidR="00F0219E" w:rsidRPr="005446CD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 xml:space="preserve"> происходит </w:t>
      </w:r>
      <w:r w:rsidR="00F0219E" w:rsidRPr="005446CD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 w:rsidR="00F0219E" w:rsidRPr="005446CD">
        <w:rPr>
          <w:rFonts w:ascii="Times New Roman CYR" w:hAnsi="Times New Roman CYR" w:cs="Times New Roman CYR"/>
          <w:bCs/>
          <w:color w:val="000000"/>
          <w:sz w:val="28"/>
          <w:szCs w:val="28"/>
        </w:rPr>
        <w:t>формирование  основ  познавательно - речевого развития дошкольника</w:t>
      </w:r>
      <w:r w:rsidR="00F0219E" w:rsidRPr="005446CD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</w:t>
      </w:r>
      <w:r w:rsidRPr="005446CD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 xml:space="preserve"> </w:t>
      </w:r>
      <w:r w:rsidRPr="005446CD"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 xml:space="preserve">закладываются такие базовые основы личности, как </w:t>
      </w:r>
      <w:r w:rsidR="00F0219E" w:rsidRPr="005446CD"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 xml:space="preserve"> </w:t>
      </w:r>
      <w:r w:rsidRPr="005446CD"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 xml:space="preserve"> </w:t>
      </w:r>
      <w:r w:rsidR="00F0219E" w:rsidRPr="005446CD"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воспитанность</w:t>
      </w:r>
      <w:r w:rsidRPr="005446CD"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 xml:space="preserve">, </w:t>
      </w:r>
      <w:r w:rsidR="00F0219E" w:rsidRPr="005446CD"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открытость миру</w:t>
      </w:r>
      <w:r w:rsidRPr="005446CD"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 xml:space="preserve">, </w:t>
      </w:r>
      <w:r w:rsidR="00F0219E" w:rsidRPr="005446CD"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 xml:space="preserve">общительность, </w:t>
      </w:r>
      <w:r w:rsidRPr="005446CD"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которые помогают ребенку ак</w:t>
      </w:r>
      <w:r w:rsidRPr="005446CD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тивно осваивать культурные ценности</w:t>
      </w:r>
      <w:r w:rsidR="00F0219E" w:rsidRPr="005446CD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 русского человека</w:t>
      </w:r>
      <w:r w:rsidRPr="005446CD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 и занимать </w:t>
      </w:r>
      <w:r w:rsidR="00F0219E" w:rsidRPr="005446CD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активную жизненную</w:t>
      </w:r>
      <w:r w:rsidRPr="005446CD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 позицию </w:t>
      </w:r>
      <w:r w:rsidR="00F0219E" w:rsidRPr="005446CD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гражданина России.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92"/>
        <w:gridCol w:w="6978"/>
      </w:tblGrid>
      <w:tr w:rsidR="000B333B" w:rsidRPr="005446CD" w:rsidTr="000B333B">
        <w:trPr>
          <w:trHeight w:val="1802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B333B" w:rsidRPr="005446CD" w:rsidRDefault="000B333B" w:rsidP="000B333B">
            <w:pPr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5446CD">
              <w:rPr>
                <w:rFonts w:ascii="Times New Roman CYR" w:hAnsi="Times New Roman CYR" w:cs="Times New Roman CYR"/>
                <w:b/>
                <w:bCs/>
                <w:spacing w:val="4"/>
                <w:sz w:val="28"/>
                <w:szCs w:val="28"/>
              </w:rPr>
              <w:t>Основания для создания проекта</w:t>
            </w:r>
          </w:p>
        </w:tc>
        <w:tc>
          <w:tcPr>
            <w:tcW w:w="6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B333B" w:rsidRPr="005446CD" w:rsidRDefault="000B333B" w:rsidP="000B333B">
            <w:pPr>
              <w:autoSpaceDE w:val="0"/>
              <w:autoSpaceDN w:val="0"/>
              <w:adjustRightInd w:val="0"/>
              <w:spacing w:after="200" w:line="360" w:lineRule="auto"/>
              <w:ind w:left="357"/>
              <w:jc w:val="both"/>
              <w:rPr>
                <w:rFonts w:ascii="Times New Roman CYR" w:hAnsi="Times New Roman CYR" w:cs="Times New Roman CYR"/>
                <w:spacing w:val="4"/>
                <w:sz w:val="28"/>
                <w:szCs w:val="28"/>
              </w:rPr>
            </w:pPr>
            <w:r w:rsidRPr="005446CD">
              <w:rPr>
                <w:rFonts w:ascii="Times New Roman CYR" w:hAnsi="Times New Roman CYR" w:cs="Times New Roman CYR"/>
                <w:spacing w:val="4"/>
                <w:sz w:val="28"/>
                <w:szCs w:val="28"/>
              </w:rPr>
              <w:t xml:space="preserve">Отсутствие полноценных  условий для знакомства детей младшего дошкольного возраста с бытом и традициями простого русского народа </w:t>
            </w:r>
          </w:p>
          <w:p w:rsidR="000B333B" w:rsidRDefault="000B333B" w:rsidP="000B333B">
            <w:pPr>
              <w:autoSpaceDE w:val="0"/>
              <w:autoSpaceDN w:val="0"/>
              <w:adjustRightInd w:val="0"/>
              <w:spacing w:after="200" w:line="360" w:lineRule="auto"/>
              <w:jc w:val="both"/>
              <w:rPr>
                <w:spacing w:val="4"/>
                <w:sz w:val="28"/>
                <w:szCs w:val="28"/>
              </w:rPr>
            </w:pPr>
            <w:r w:rsidRPr="005446CD">
              <w:rPr>
                <w:spacing w:val="4"/>
                <w:sz w:val="28"/>
                <w:szCs w:val="28"/>
              </w:rPr>
              <w:t xml:space="preserve"> </w:t>
            </w:r>
          </w:p>
          <w:p w:rsidR="00E548EF" w:rsidRDefault="00E548EF" w:rsidP="000B333B">
            <w:pPr>
              <w:autoSpaceDE w:val="0"/>
              <w:autoSpaceDN w:val="0"/>
              <w:adjustRightInd w:val="0"/>
              <w:spacing w:after="200" w:line="360" w:lineRule="auto"/>
              <w:jc w:val="both"/>
              <w:rPr>
                <w:spacing w:val="4"/>
                <w:sz w:val="28"/>
                <w:szCs w:val="28"/>
              </w:rPr>
            </w:pPr>
          </w:p>
          <w:p w:rsidR="00E548EF" w:rsidRDefault="00E548EF" w:rsidP="000B333B">
            <w:pPr>
              <w:autoSpaceDE w:val="0"/>
              <w:autoSpaceDN w:val="0"/>
              <w:adjustRightInd w:val="0"/>
              <w:spacing w:after="200" w:line="360" w:lineRule="auto"/>
              <w:jc w:val="both"/>
              <w:rPr>
                <w:spacing w:val="4"/>
                <w:sz w:val="28"/>
                <w:szCs w:val="28"/>
              </w:rPr>
            </w:pPr>
          </w:p>
          <w:p w:rsidR="00E548EF" w:rsidRPr="005446CD" w:rsidRDefault="00E548EF" w:rsidP="000B333B">
            <w:pPr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0B333B" w:rsidRPr="005446CD" w:rsidRDefault="000B333B" w:rsidP="005446CD">
      <w:pPr>
        <w:autoSpaceDE w:val="0"/>
        <w:autoSpaceDN w:val="0"/>
        <w:adjustRightInd w:val="0"/>
        <w:spacing w:after="20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11885" w:rsidRPr="005446CD" w:rsidRDefault="00E548EF" w:rsidP="00E548EF">
      <w:pPr>
        <w:autoSpaceDE w:val="0"/>
        <w:autoSpaceDN w:val="0"/>
        <w:adjustRightInd w:val="0"/>
        <w:spacing w:after="144" w:line="360" w:lineRule="auto"/>
        <w:ind w:left="36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 xml:space="preserve">4. </w:t>
      </w:r>
      <w:r w:rsidR="00A11885" w:rsidRPr="005446CD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Паспорт проекта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81"/>
        <w:gridCol w:w="6883"/>
      </w:tblGrid>
      <w:tr w:rsidR="00A11885" w:rsidRPr="005446CD" w:rsidTr="000B333B">
        <w:trPr>
          <w:trHeight w:val="1"/>
        </w:trPr>
        <w:tc>
          <w:tcPr>
            <w:tcW w:w="2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11885" w:rsidRPr="00E548EF" w:rsidRDefault="00A11885" w:rsidP="005446CD">
            <w:pPr>
              <w:autoSpaceDE w:val="0"/>
              <w:autoSpaceDN w:val="0"/>
              <w:adjustRightInd w:val="0"/>
              <w:spacing w:after="144" w:line="36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5446CD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Наименование проекта</w:t>
            </w:r>
          </w:p>
        </w:tc>
        <w:tc>
          <w:tcPr>
            <w:tcW w:w="6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11885" w:rsidRPr="005446CD" w:rsidRDefault="00A11885" w:rsidP="005446CD">
            <w:pPr>
              <w:autoSpaceDE w:val="0"/>
              <w:autoSpaceDN w:val="0"/>
              <w:adjustRightInd w:val="0"/>
              <w:spacing w:after="144" w:line="36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5446C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Мин</w:t>
            </w:r>
            <w:proofErr w:type="gramStart"/>
            <w:r w:rsidRPr="005446C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и-</w:t>
            </w:r>
            <w:proofErr w:type="gramEnd"/>
            <w:r w:rsidRPr="005446C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музей « Русская изба» </w:t>
            </w:r>
          </w:p>
        </w:tc>
      </w:tr>
      <w:tr w:rsidR="00A11885" w:rsidRPr="005446CD" w:rsidTr="000B333B">
        <w:trPr>
          <w:trHeight w:val="1"/>
        </w:trPr>
        <w:tc>
          <w:tcPr>
            <w:tcW w:w="2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11885" w:rsidRPr="005446CD" w:rsidRDefault="00A11885" w:rsidP="005446CD">
            <w:pPr>
              <w:autoSpaceDE w:val="0"/>
              <w:autoSpaceDN w:val="0"/>
              <w:adjustRightInd w:val="0"/>
              <w:spacing w:after="144" w:line="360" w:lineRule="auto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5446CD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 xml:space="preserve">Основания </w:t>
            </w:r>
          </w:p>
          <w:p w:rsidR="00A11885" w:rsidRPr="005446CD" w:rsidRDefault="00A11885" w:rsidP="005446CD">
            <w:pPr>
              <w:autoSpaceDE w:val="0"/>
              <w:autoSpaceDN w:val="0"/>
              <w:adjustRightInd w:val="0"/>
              <w:spacing w:after="144" w:line="360" w:lineRule="auto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5446CD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 xml:space="preserve">для </w:t>
            </w:r>
          </w:p>
          <w:p w:rsidR="00A11885" w:rsidRPr="005446CD" w:rsidRDefault="00A11885" w:rsidP="005446CD">
            <w:pPr>
              <w:autoSpaceDE w:val="0"/>
              <w:autoSpaceDN w:val="0"/>
              <w:adjustRightInd w:val="0"/>
              <w:spacing w:after="144" w:line="360" w:lineRule="auto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5446CD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 xml:space="preserve">разработки </w:t>
            </w:r>
          </w:p>
          <w:p w:rsidR="00A11885" w:rsidRPr="00E548EF" w:rsidRDefault="00A11885" w:rsidP="005446CD">
            <w:pPr>
              <w:autoSpaceDE w:val="0"/>
              <w:autoSpaceDN w:val="0"/>
              <w:adjustRightInd w:val="0"/>
              <w:spacing w:after="144" w:line="36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5446CD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проекта</w:t>
            </w:r>
          </w:p>
        </w:tc>
        <w:tc>
          <w:tcPr>
            <w:tcW w:w="6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11885" w:rsidRPr="005446CD" w:rsidRDefault="00A11885" w:rsidP="005446CD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after="144" w:line="360" w:lineRule="auto"/>
              <w:ind w:left="360" w:hanging="283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5446CD">
              <w:rPr>
                <w:rFonts w:ascii="Times New Roman CYR" w:hAnsi="Times New Roman CYR" w:cs="Times New Roman CYR"/>
                <w:sz w:val="28"/>
                <w:szCs w:val="28"/>
              </w:rPr>
              <w:t>Конвенция о правах ребенка</w:t>
            </w:r>
          </w:p>
          <w:p w:rsidR="00A11885" w:rsidRPr="005446CD" w:rsidRDefault="00A11885" w:rsidP="005446CD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after="144" w:line="360" w:lineRule="auto"/>
              <w:ind w:left="360" w:hanging="283"/>
              <w:jc w:val="both"/>
              <w:rPr>
                <w:color w:val="000000"/>
                <w:sz w:val="28"/>
                <w:szCs w:val="28"/>
              </w:rPr>
            </w:pPr>
            <w:r w:rsidRPr="005446C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Закон Российской  Федерации </w:t>
            </w:r>
            <w:r w:rsidRPr="005446CD">
              <w:rPr>
                <w:color w:val="000000"/>
                <w:sz w:val="28"/>
                <w:szCs w:val="28"/>
              </w:rPr>
              <w:t>«</w:t>
            </w:r>
            <w:r w:rsidRPr="005446C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Об образовании</w:t>
            </w:r>
            <w:r w:rsidRPr="005446CD">
              <w:rPr>
                <w:color w:val="000000"/>
                <w:sz w:val="28"/>
                <w:szCs w:val="28"/>
              </w:rPr>
              <w:t>»</w:t>
            </w:r>
          </w:p>
          <w:p w:rsidR="00A11885" w:rsidRPr="005446CD" w:rsidRDefault="00A11885" w:rsidP="005446CD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after="144" w:line="360" w:lineRule="auto"/>
              <w:ind w:left="360" w:hanging="283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5446CD">
              <w:rPr>
                <w:rFonts w:ascii="Times New Roman CYR" w:hAnsi="Times New Roman CYR" w:cs="Times New Roman CYR"/>
                <w:sz w:val="28"/>
                <w:szCs w:val="28"/>
              </w:rPr>
              <w:t xml:space="preserve">Типовое </w:t>
            </w:r>
            <w:r w:rsidR="00F0219E" w:rsidRPr="005446CD">
              <w:rPr>
                <w:rFonts w:ascii="Times New Roman CYR" w:hAnsi="Times New Roman CYR" w:cs="Times New Roman CYR"/>
                <w:sz w:val="28"/>
                <w:szCs w:val="28"/>
              </w:rPr>
              <w:t xml:space="preserve">положение о дошкольном </w:t>
            </w:r>
            <w:r w:rsidRPr="005446CD">
              <w:rPr>
                <w:rFonts w:ascii="Times New Roman CYR" w:hAnsi="Times New Roman CYR" w:cs="Times New Roman CYR"/>
                <w:sz w:val="28"/>
                <w:szCs w:val="28"/>
              </w:rPr>
              <w:t>образовательном учреждении</w:t>
            </w:r>
            <w:r w:rsidR="00F0219E" w:rsidRPr="005446CD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F0219E" w:rsidRPr="005446CD">
              <w:rPr>
                <w:sz w:val="28"/>
                <w:szCs w:val="28"/>
              </w:rPr>
              <w:t>от 12 сентября 2008 г. № 666</w:t>
            </w:r>
          </w:p>
          <w:p w:rsidR="00A11885" w:rsidRPr="005446CD" w:rsidRDefault="00A11885" w:rsidP="005446CD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after="144" w:line="360" w:lineRule="auto"/>
              <w:ind w:left="360" w:hanging="283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5446C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Концепция модернизации российского образования на период до 2010года, одобренная распоряжением Правительства Российской Федерации от 29.12.2001г. №1756-п</w:t>
            </w:r>
          </w:p>
          <w:p w:rsidR="00A11885" w:rsidRPr="005446CD" w:rsidRDefault="00A11885" w:rsidP="005446CD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after="144" w:line="360" w:lineRule="auto"/>
              <w:ind w:left="360" w:hanging="283"/>
              <w:jc w:val="both"/>
              <w:rPr>
                <w:color w:val="000000"/>
                <w:sz w:val="28"/>
                <w:szCs w:val="28"/>
              </w:rPr>
            </w:pPr>
            <w:r w:rsidRPr="005446CD">
              <w:rPr>
                <w:rFonts w:ascii="Times New Roman CYR" w:hAnsi="Times New Roman CYR" w:cs="Times New Roman CYR"/>
                <w:sz w:val="28"/>
                <w:szCs w:val="28"/>
              </w:rPr>
              <w:t xml:space="preserve">Закон РФ </w:t>
            </w:r>
            <w:r w:rsidRPr="005446CD">
              <w:rPr>
                <w:sz w:val="28"/>
                <w:szCs w:val="28"/>
              </w:rPr>
              <w:t>«</w:t>
            </w:r>
            <w:r w:rsidRPr="005446CD">
              <w:rPr>
                <w:rFonts w:ascii="Times New Roman CYR" w:hAnsi="Times New Roman CYR" w:cs="Times New Roman CYR"/>
                <w:sz w:val="28"/>
                <w:szCs w:val="28"/>
              </w:rPr>
              <w:t>Об основных гарантиях прав ребёнка</w:t>
            </w:r>
            <w:r w:rsidRPr="005446CD">
              <w:rPr>
                <w:sz w:val="28"/>
                <w:szCs w:val="28"/>
              </w:rPr>
              <w:t>»</w:t>
            </w:r>
          </w:p>
          <w:p w:rsidR="00A11885" w:rsidRPr="005446CD" w:rsidRDefault="00A11885" w:rsidP="005446CD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after="144" w:line="360" w:lineRule="auto"/>
              <w:ind w:left="360" w:hanging="283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5446CD">
              <w:rPr>
                <w:rFonts w:ascii="Times New Roman CYR" w:hAnsi="Times New Roman CYR" w:cs="Times New Roman CYR"/>
                <w:sz w:val="28"/>
                <w:szCs w:val="28"/>
              </w:rPr>
              <w:t xml:space="preserve">СанПиН </w:t>
            </w:r>
            <w:r w:rsidR="00F0219E" w:rsidRPr="005446CD">
              <w:rPr>
                <w:rFonts w:ascii="Times New Roman CYR" w:hAnsi="Times New Roman CYR" w:cs="Times New Roman CYR"/>
                <w:sz w:val="28"/>
                <w:szCs w:val="28"/>
              </w:rPr>
              <w:t xml:space="preserve">  2.4.1.2660-10</w:t>
            </w:r>
          </w:p>
        </w:tc>
      </w:tr>
      <w:tr w:rsidR="00A11885" w:rsidRPr="005446CD" w:rsidTr="000B333B">
        <w:trPr>
          <w:trHeight w:val="1"/>
        </w:trPr>
        <w:tc>
          <w:tcPr>
            <w:tcW w:w="2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11885" w:rsidRPr="005446CD" w:rsidRDefault="00A11885" w:rsidP="005446CD">
            <w:pPr>
              <w:autoSpaceDE w:val="0"/>
              <w:autoSpaceDN w:val="0"/>
              <w:adjustRightInd w:val="0"/>
              <w:spacing w:after="144" w:line="360" w:lineRule="auto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5446CD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Заказчик проекта</w:t>
            </w:r>
          </w:p>
        </w:tc>
        <w:tc>
          <w:tcPr>
            <w:tcW w:w="6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11885" w:rsidRPr="005446CD" w:rsidRDefault="00F0219E" w:rsidP="005446CD">
            <w:pPr>
              <w:autoSpaceDE w:val="0"/>
              <w:autoSpaceDN w:val="0"/>
              <w:adjustRightInd w:val="0"/>
              <w:spacing w:after="144" w:line="36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5446CD">
              <w:rPr>
                <w:rFonts w:ascii="Times New Roman CYR" w:hAnsi="Times New Roman CYR" w:cs="Times New Roman CYR"/>
                <w:sz w:val="28"/>
                <w:szCs w:val="28"/>
              </w:rPr>
              <w:t xml:space="preserve"> М</w:t>
            </w:r>
            <w:r w:rsidR="00A11885" w:rsidRPr="005446CD">
              <w:rPr>
                <w:rFonts w:ascii="Times New Roman CYR" w:hAnsi="Times New Roman CYR" w:cs="Times New Roman CYR"/>
                <w:sz w:val="28"/>
                <w:szCs w:val="28"/>
              </w:rPr>
              <w:t xml:space="preserve">ладшая группа </w:t>
            </w:r>
            <w:r w:rsidR="00A11885" w:rsidRPr="005446C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 их родители </w:t>
            </w:r>
          </w:p>
        </w:tc>
      </w:tr>
      <w:tr w:rsidR="00A11885" w:rsidRPr="005446CD" w:rsidTr="000B333B">
        <w:trPr>
          <w:trHeight w:val="1"/>
        </w:trPr>
        <w:tc>
          <w:tcPr>
            <w:tcW w:w="2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11885" w:rsidRPr="005446CD" w:rsidRDefault="00A11885" w:rsidP="005446CD">
            <w:pPr>
              <w:autoSpaceDE w:val="0"/>
              <w:autoSpaceDN w:val="0"/>
              <w:adjustRightInd w:val="0"/>
              <w:spacing w:after="144" w:line="360" w:lineRule="auto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5446CD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Основные разработчики проекта</w:t>
            </w:r>
          </w:p>
        </w:tc>
        <w:tc>
          <w:tcPr>
            <w:tcW w:w="6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11885" w:rsidRDefault="008C32D4" w:rsidP="005446CD">
            <w:pPr>
              <w:autoSpaceDE w:val="0"/>
              <w:autoSpaceDN w:val="0"/>
              <w:adjustRightInd w:val="0"/>
              <w:spacing w:after="144" w:line="36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Лисютина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Г.В.</w:t>
            </w:r>
            <w:r w:rsidR="00F0219E" w:rsidRPr="005446C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,</w:t>
            </w:r>
            <w:r w:rsidR="00A11885" w:rsidRPr="005446C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старший </w:t>
            </w:r>
            <w:r w:rsidR="00A11885" w:rsidRPr="005446C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воспитатель</w:t>
            </w:r>
          </w:p>
          <w:p w:rsidR="008C32D4" w:rsidRPr="008C32D4" w:rsidRDefault="00E97CF1" w:rsidP="005446CD">
            <w:pPr>
              <w:autoSpaceDE w:val="0"/>
              <w:autoSpaceDN w:val="0"/>
              <w:adjustRightInd w:val="0"/>
              <w:spacing w:after="144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Герасимова Е.В.</w:t>
            </w:r>
            <w:r w:rsidR="008C32D4">
              <w:rPr>
                <w:sz w:val="28"/>
                <w:szCs w:val="28"/>
              </w:rPr>
              <w:t xml:space="preserve"> воспитатель</w:t>
            </w:r>
          </w:p>
        </w:tc>
      </w:tr>
      <w:tr w:rsidR="00A11885" w:rsidRPr="005446CD" w:rsidTr="000B333B">
        <w:trPr>
          <w:trHeight w:val="1"/>
        </w:trPr>
        <w:tc>
          <w:tcPr>
            <w:tcW w:w="2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11885" w:rsidRPr="005446CD" w:rsidRDefault="00A11885" w:rsidP="005446CD">
            <w:pPr>
              <w:autoSpaceDE w:val="0"/>
              <w:autoSpaceDN w:val="0"/>
              <w:adjustRightInd w:val="0"/>
              <w:spacing w:after="144" w:line="36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5446CD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Цель проекта</w:t>
            </w:r>
          </w:p>
        </w:tc>
        <w:tc>
          <w:tcPr>
            <w:tcW w:w="6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11885" w:rsidRPr="005446CD" w:rsidRDefault="00F0219E" w:rsidP="005446C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5446CD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5446CD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 xml:space="preserve"> Формирование  основ  познавательно - речевого развития детей  младшего дошкольного  возраста через разработку и создание  мини - музея  «Русская изба»</w:t>
            </w:r>
          </w:p>
        </w:tc>
      </w:tr>
      <w:tr w:rsidR="00A11885" w:rsidRPr="005446CD" w:rsidTr="000B333B">
        <w:trPr>
          <w:trHeight w:val="1"/>
        </w:trPr>
        <w:tc>
          <w:tcPr>
            <w:tcW w:w="2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11885" w:rsidRPr="005446CD" w:rsidRDefault="00A11885" w:rsidP="005446CD">
            <w:pPr>
              <w:autoSpaceDE w:val="0"/>
              <w:autoSpaceDN w:val="0"/>
              <w:adjustRightInd w:val="0"/>
              <w:spacing w:after="144" w:line="36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5446CD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Задачи проекта</w:t>
            </w:r>
          </w:p>
        </w:tc>
        <w:tc>
          <w:tcPr>
            <w:tcW w:w="6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11885" w:rsidRPr="005446CD" w:rsidRDefault="00AE7215" w:rsidP="005446CD">
            <w:pPr>
              <w:numPr>
                <w:ilvl w:val="0"/>
                <w:numId w:val="1"/>
              </w:numPr>
              <w:tabs>
                <w:tab w:val="left" w:pos="218"/>
                <w:tab w:val="left" w:pos="502"/>
                <w:tab w:val="left" w:pos="720"/>
              </w:tabs>
              <w:autoSpaceDE w:val="0"/>
              <w:autoSpaceDN w:val="0"/>
              <w:adjustRightInd w:val="0"/>
              <w:spacing w:after="144" w:line="360" w:lineRule="auto"/>
              <w:ind w:left="360" w:hanging="142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5446C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Создать  разнообразную предметную развивающую среду «русской избы»</w:t>
            </w:r>
          </w:p>
          <w:p w:rsidR="00AE7215" w:rsidRPr="005446CD" w:rsidRDefault="00AE7215" w:rsidP="005446CD">
            <w:pPr>
              <w:numPr>
                <w:ilvl w:val="0"/>
                <w:numId w:val="1"/>
              </w:numPr>
              <w:tabs>
                <w:tab w:val="left" w:pos="218"/>
                <w:tab w:val="left" w:pos="502"/>
                <w:tab w:val="left" w:pos="720"/>
              </w:tabs>
              <w:autoSpaceDE w:val="0"/>
              <w:autoSpaceDN w:val="0"/>
              <w:adjustRightInd w:val="0"/>
              <w:spacing w:after="144" w:line="360" w:lineRule="auto"/>
              <w:ind w:left="360" w:hanging="142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5446C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Дать представление о быте и традициях русского </w:t>
            </w:r>
            <w:r w:rsidRPr="005446C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lastRenderedPageBreak/>
              <w:t>народа</w:t>
            </w:r>
          </w:p>
          <w:p w:rsidR="00AE7215" w:rsidRPr="005446CD" w:rsidRDefault="00AE7215" w:rsidP="005446CD">
            <w:pPr>
              <w:numPr>
                <w:ilvl w:val="0"/>
                <w:numId w:val="1"/>
              </w:numPr>
              <w:tabs>
                <w:tab w:val="left" w:pos="218"/>
                <w:tab w:val="left" w:pos="502"/>
                <w:tab w:val="left" w:pos="720"/>
              </w:tabs>
              <w:autoSpaceDE w:val="0"/>
              <w:autoSpaceDN w:val="0"/>
              <w:adjustRightInd w:val="0"/>
              <w:spacing w:after="144" w:line="360" w:lineRule="auto"/>
              <w:ind w:left="360" w:hanging="142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5446C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Развивать познавательно - речевую активность  детей</w:t>
            </w:r>
          </w:p>
          <w:p w:rsidR="00AE7215" w:rsidRPr="005446CD" w:rsidRDefault="00AE7215" w:rsidP="005446CD">
            <w:pPr>
              <w:numPr>
                <w:ilvl w:val="0"/>
                <w:numId w:val="1"/>
              </w:numPr>
              <w:tabs>
                <w:tab w:val="left" w:pos="218"/>
                <w:tab w:val="left" w:pos="502"/>
                <w:tab w:val="left" w:pos="720"/>
              </w:tabs>
              <w:autoSpaceDE w:val="0"/>
              <w:autoSpaceDN w:val="0"/>
              <w:adjustRightInd w:val="0"/>
              <w:spacing w:after="144" w:line="360" w:lineRule="auto"/>
              <w:ind w:left="360" w:hanging="142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5446C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Совершенствовать и разнообразить формы работы с родителями.</w:t>
            </w:r>
          </w:p>
        </w:tc>
      </w:tr>
      <w:tr w:rsidR="00A11885" w:rsidRPr="005446CD" w:rsidTr="000B333B">
        <w:trPr>
          <w:trHeight w:val="1"/>
        </w:trPr>
        <w:tc>
          <w:tcPr>
            <w:tcW w:w="2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11885" w:rsidRPr="005446CD" w:rsidRDefault="00A11885" w:rsidP="005446CD">
            <w:pPr>
              <w:autoSpaceDE w:val="0"/>
              <w:autoSpaceDN w:val="0"/>
              <w:adjustRightInd w:val="0"/>
              <w:spacing w:after="144" w:line="360" w:lineRule="auto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5446CD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lastRenderedPageBreak/>
              <w:t>Сроки и этапы реализации</w:t>
            </w:r>
          </w:p>
        </w:tc>
        <w:tc>
          <w:tcPr>
            <w:tcW w:w="6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11885" w:rsidRPr="005446CD" w:rsidRDefault="00A11885" w:rsidP="005446CD">
            <w:pPr>
              <w:numPr>
                <w:ilvl w:val="0"/>
                <w:numId w:val="1"/>
              </w:numPr>
              <w:tabs>
                <w:tab w:val="left" w:pos="218"/>
                <w:tab w:val="left" w:pos="502"/>
                <w:tab w:val="left" w:pos="720"/>
              </w:tabs>
              <w:autoSpaceDE w:val="0"/>
              <w:autoSpaceDN w:val="0"/>
              <w:adjustRightInd w:val="0"/>
              <w:spacing w:after="144" w:line="360" w:lineRule="auto"/>
              <w:ind w:left="360" w:hanging="142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5446C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Подготовительный   2010-2011г.</w:t>
            </w:r>
          </w:p>
          <w:p w:rsidR="00A11885" w:rsidRPr="005446CD" w:rsidRDefault="00A11885" w:rsidP="005446CD">
            <w:pPr>
              <w:numPr>
                <w:ilvl w:val="0"/>
                <w:numId w:val="1"/>
              </w:numPr>
              <w:tabs>
                <w:tab w:val="left" w:pos="218"/>
                <w:tab w:val="left" w:pos="502"/>
                <w:tab w:val="left" w:pos="720"/>
              </w:tabs>
              <w:autoSpaceDE w:val="0"/>
              <w:autoSpaceDN w:val="0"/>
              <w:adjustRightInd w:val="0"/>
              <w:spacing w:after="144" w:line="360" w:lineRule="auto"/>
              <w:ind w:left="360" w:hanging="142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5446C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Организационный 2011-12гг.</w:t>
            </w:r>
          </w:p>
          <w:p w:rsidR="00A11885" w:rsidRPr="005446CD" w:rsidRDefault="00A11885" w:rsidP="005446CD">
            <w:pPr>
              <w:numPr>
                <w:ilvl w:val="0"/>
                <w:numId w:val="1"/>
              </w:numPr>
              <w:tabs>
                <w:tab w:val="left" w:pos="218"/>
                <w:tab w:val="left" w:pos="502"/>
                <w:tab w:val="left" w:pos="720"/>
              </w:tabs>
              <w:autoSpaceDE w:val="0"/>
              <w:autoSpaceDN w:val="0"/>
              <w:adjustRightInd w:val="0"/>
              <w:spacing w:after="144" w:line="360" w:lineRule="auto"/>
              <w:ind w:left="360" w:hanging="142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5446C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Практический 2012-2014гг.</w:t>
            </w:r>
          </w:p>
        </w:tc>
      </w:tr>
      <w:tr w:rsidR="00A11885" w:rsidRPr="005446CD" w:rsidTr="000B333B">
        <w:trPr>
          <w:trHeight w:val="1"/>
        </w:trPr>
        <w:tc>
          <w:tcPr>
            <w:tcW w:w="2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11885" w:rsidRPr="005446CD" w:rsidRDefault="00A11885" w:rsidP="005446CD">
            <w:pPr>
              <w:autoSpaceDE w:val="0"/>
              <w:autoSpaceDN w:val="0"/>
              <w:adjustRightInd w:val="0"/>
              <w:spacing w:after="144" w:line="360" w:lineRule="auto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5446CD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Основные направления проекта</w:t>
            </w:r>
          </w:p>
        </w:tc>
        <w:tc>
          <w:tcPr>
            <w:tcW w:w="6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7215" w:rsidRPr="005446CD" w:rsidRDefault="000B7675" w:rsidP="005446CD">
            <w:pPr>
              <w:pStyle w:val="a3"/>
              <w:autoSpaceDE w:val="0"/>
              <w:autoSpaceDN w:val="0"/>
              <w:adjustRightInd w:val="0"/>
              <w:spacing w:after="200" w:line="360" w:lineRule="auto"/>
              <w:ind w:left="108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446C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</w:p>
          <w:p w:rsidR="00AE7215" w:rsidRPr="005446CD" w:rsidRDefault="00A11885" w:rsidP="005446CD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446C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Накопление  </w:t>
            </w:r>
            <w:r w:rsidR="00AE7215" w:rsidRPr="005446CD">
              <w:rPr>
                <w:rFonts w:ascii="Times New Roman CYR" w:hAnsi="Times New Roman CYR" w:cs="Times New Roman CYR"/>
                <w:sz w:val="28"/>
                <w:szCs w:val="28"/>
              </w:rPr>
              <w:t xml:space="preserve">малых фольклорных форм: </w:t>
            </w:r>
            <w:proofErr w:type="spellStart"/>
            <w:r w:rsidR="00AE7215" w:rsidRPr="005446CD">
              <w:rPr>
                <w:rFonts w:ascii="Times New Roman CYR" w:hAnsi="Times New Roman CYR" w:cs="Times New Roman CYR"/>
                <w:sz w:val="28"/>
                <w:szCs w:val="28"/>
              </w:rPr>
              <w:t>потешек</w:t>
            </w:r>
            <w:proofErr w:type="spellEnd"/>
            <w:r w:rsidR="00AE7215" w:rsidRPr="005446CD">
              <w:rPr>
                <w:rFonts w:ascii="Times New Roman CYR" w:hAnsi="Times New Roman CYR" w:cs="Times New Roman CYR"/>
                <w:sz w:val="28"/>
                <w:szCs w:val="28"/>
              </w:rPr>
              <w:t xml:space="preserve">, загадок, </w:t>
            </w:r>
            <w:proofErr w:type="spellStart"/>
            <w:r w:rsidR="00AE7215" w:rsidRPr="005446CD">
              <w:rPr>
                <w:rFonts w:ascii="Times New Roman CYR" w:hAnsi="Times New Roman CYR" w:cs="Times New Roman CYR"/>
                <w:sz w:val="28"/>
                <w:szCs w:val="28"/>
              </w:rPr>
              <w:t>закличек</w:t>
            </w:r>
            <w:proofErr w:type="spellEnd"/>
            <w:r w:rsidR="00AE7215" w:rsidRPr="005446CD">
              <w:rPr>
                <w:rFonts w:ascii="Times New Roman CYR" w:hAnsi="Times New Roman CYR" w:cs="Times New Roman CYR"/>
                <w:sz w:val="28"/>
                <w:szCs w:val="28"/>
              </w:rPr>
              <w:t xml:space="preserve">, поговорок, скороговорок, </w:t>
            </w:r>
            <w:proofErr w:type="spellStart"/>
            <w:r w:rsidR="00AE7215" w:rsidRPr="005446CD">
              <w:rPr>
                <w:rFonts w:ascii="Times New Roman CYR" w:hAnsi="Times New Roman CYR" w:cs="Times New Roman CYR"/>
                <w:sz w:val="28"/>
                <w:szCs w:val="28"/>
              </w:rPr>
              <w:t>пестушек</w:t>
            </w:r>
            <w:proofErr w:type="spellEnd"/>
            <w:r w:rsidR="00AE7215" w:rsidRPr="005446CD">
              <w:rPr>
                <w:rFonts w:ascii="Times New Roman CYR" w:hAnsi="Times New Roman CYR" w:cs="Times New Roman CYR"/>
                <w:sz w:val="28"/>
                <w:szCs w:val="28"/>
              </w:rPr>
              <w:t>,  колыбельных песен, народных игр;</w:t>
            </w:r>
          </w:p>
          <w:p w:rsidR="00AE7215" w:rsidRPr="005446CD" w:rsidRDefault="00A11885" w:rsidP="005446C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44" w:line="360" w:lineRule="auto"/>
              <w:ind w:left="780" w:hanging="36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5446C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изобразительного  материала, инструментов, техник, учебно-методической литературы. </w:t>
            </w:r>
          </w:p>
          <w:p w:rsidR="00A11885" w:rsidRPr="005446CD" w:rsidRDefault="00A11885" w:rsidP="005446CD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144" w:line="360" w:lineRule="auto"/>
              <w:ind w:left="720" w:hanging="36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5446C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Разработка чертежей, планов</w:t>
            </w:r>
            <w:r w:rsidR="000B7675" w:rsidRPr="005446C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 w:rsidRPr="005446C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будущей  </w:t>
            </w:r>
            <w:r w:rsidR="000B7675" w:rsidRPr="005446C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«русской избы»</w:t>
            </w:r>
            <w:r w:rsidRPr="005446C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и переоформление пространства группы</w:t>
            </w:r>
          </w:p>
          <w:p w:rsidR="00A11885" w:rsidRPr="005446CD" w:rsidRDefault="000B7675" w:rsidP="005446CD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144" w:line="360" w:lineRule="auto"/>
              <w:ind w:left="720" w:hanging="36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5446C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Оформление мин</w:t>
            </w:r>
            <w:proofErr w:type="gramStart"/>
            <w:r w:rsidRPr="005446C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и-</w:t>
            </w:r>
            <w:proofErr w:type="gramEnd"/>
            <w:r w:rsidRPr="005446C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музея « Русская изба»</w:t>
            </w:r>
          </w:p>
          <w:p w:rsidR="00A11885" w:rsidRPr="005446CD" w:rsidRDefault="00A11885" w:rsidP="005446C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44" w:line="360" w:lineRule="auto"/>
              <w:ind w:left="780" w:hanging="36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5446C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Структурирование накопленного мате</w:t>
            </w:r>
            <w:r w:rsidR="000B7675" w:rsidRPr="005446C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риала, накопление нового</w:t>
            </w:r>
          </w:p>
          <w:p w:rsidR="00A11885" w:rsidRPr="005446CD" w:rsidRDefault="00A11885" w:rsidP="005446CD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144" w:line="360" w:lineRule="auto"/>
              <w:ind w:left="720" w:hanging="36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5446C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Организация учебной, самостоятельной и совместной  деятельности </w:t>
            </w:r>
          </w:p>
          <w:p w:rsidR="00A11885" w:rsidRPr="005446CD" w:rsidRDefault="00A11885" w:rsidP="005446CD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144" w:line="360" w:lineRule="auto"/>
              <w:ind w:left="720" w:hanging="36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5446C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Организация подгрупповой и индивидуальной работы </w:t>
            </w:r>
            <w:r w:rsidR="000B7675" w:rsidRPr="005446C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 музее</w:t>
            </w:r>
          </w:p>
          <w:p w:rsidR="00A11885" w:rsidRPr="005446CD" w:rsidRDefault="00A11885" w:rsidP="005446CD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144" w:line="360" w:lineRule="auto"/>
              <w:ind w:left="720" w:hanging="36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5446C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Сотрудничество со школой Искусств, </w:t>
            </w:r>
            <w:r w:rsidRPr="005446C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lastRenderedPageBreak/>
              <w:t>библиотекой</w:t>
            </w:r>
            <w:r w:rsidR="000B7675" w:rsidRPr="005446C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, домом детского творчества</w:t>
            </w:r>
          </w:p>
          <w:p w:rsidR="00A11885" w:rsidRPr="005446CD" w:rsidRDefault="00A11885" w:rsidP="005446CD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144" w:line="360" w:lineRule="auto"/>
              <w:ind w:left="720" w:hanging="36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5446C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Презентация  опыта работы </w:t>
            </w:r>
            <w:r w:rsidR="000B7675" w:rsidRPr="005446C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по созданию мини музея « русская изба»</w:t>
            </w:r>
            <w:r w:rsidRPr="005446C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 на  городском конкурсе </w:t>
            </w:r>
          </w:p>
          <w:p w:rsidR="00A11885" w:rsidRPr="005446CD" w:rsidRDefault="00A11885" w:rsidP="005446CD">
            <w:pPr>
              <w:autoSpaceDE w:val="0"/>
              <w:autoSpaceDN w:val="0"/>
              <w:adjustRightInd w:val="0"/>
              <w:spacing w:after="144" w:line="360" w:lineRule="auto"/>
              <w:ind w:left="720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5446CD">
              <w:rPr>
                <w:color w:val="000000"/>
                <w:sz w:val="28"/>
                <w:szCs w:val="28"/>
                <w:lang w:val="en-US"/>
              </w:rPr>
              <w:t xml:space="preserve">« </w:t>
            </w:r>
            <w:r w:rsidRPr="005446C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Три лучших воспитателя</w:t>
            </w:r>
            <w:r w:rsidRPr="005446CD">
              <w:rPr>
                <w:color w:val="000000"/>
                <w:sz w:val="28"/>
                <w:szCs w:val="28"/>
                <w:lang w:val="en-US"/>
              </w:rPr>
              <w:t>»</w:t>
            </w:r>
          </w:p>
        </w:tc>
      </w:tr>
      <w:tr w:rsidR="00A11885" w:rsidRPr="005446CD" w:rsidTr="000B333B">
        <w:trPr>
          <w:trHeight w:val="1"/>
        </w:trPr>
        <w:tc>
          <w:tcPr>
            <w:tcW w:w="2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11885" w:rsidRPr="005446CD" w:rsidRDefault="00A11885" w:rsidP="005446CD">
            <w:pPr>
              <w:autoSpaceDE w:val="0"/>
              <w:autoSpaceDN w:val="0"/>
              <w:adjustRightInd w:val="0"/>
              <w:spacing w:after="144" w:line="36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5446CD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lastRenderedPageBreak/>
              <w:t>Исполнители проекта и основных мероприятий</w:t>
            </w:r>
          </w:p>
        </w:tc>
        <w:tc>
          <w:tcPr>
            <w:tcW w:w="6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532B" w:rsidRDefault="0083532B" w:rsidP="0083532B">
            <w:pPr>
              <w:autoSpaceDE w:val="0"/>
              <w:autoSpaceDN w:val="0"/>
              <w:adjustRightInd w:val="0"/>
              <w:spacing w:after="144" w:line="36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Лисютина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Г.В.</w:t>
            </w:r>
            <w:r w:rsidRPr="005446C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старший </w:t>
            </w:r>
            <w:r w:rsidRPr="005446C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воспитатель</w:t>
            </w:r>
          </w:p>
          <w:p w:rsidR="0083532B" w:rsidRDefault="00E97CF1" w:rsidP="0083532B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144" w:line="360" w:lineRule="auto"/>
              <w:ind w:left="612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Герасимова Е.В.</w:t>
            </w:r>
            <w:bookmarkStart w:id="0" w:name="_GoBack"/>
            <w:bookmarkEnd w:id="0"/>
            <w:r w:rsidR="0083532B">
              <w:rPr>
                <w:sz w:val="28"/>
                <w:szCs w:val="28"/>
              </w:rPr>
              <w:t xml:space="preserve"> воспитатель</w:t>
            </w:r>
            <w:r w:rsidR="0083532B" w:rsidRPr="005446C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</w:p>
          <w:p w:rsidR="00A11885" w:rsidRPr="005446CD" w:rsidRDefault="000B7675" w:rsidP="0083532B">
            <w:pPr>
              <w:numPr>
                <w:ilvl w:val="0"/>
                <w:numId w:val="1"/>
              </w:numPr>
              <w:tabs>
                <w:tab w:val="left" w:pos="1440"/>
              </w:tabs>
              <w:autoSpaceDE w:val="0"/>
              <w:autoSpaceDN w:val="0"/>
              <w:adjustRightInd w:val="0"/>
              <w:spacing w:after="144" w:line="360" w:lineRule="auto"/>
              <w:ind w:left="612" w:hanging="36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5446C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Дети 2-3 лет</w:t>
            </w:r>
            <w:proofErr w:type="gramStart"/>
            <w:r w:rsidRPr="005446C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5446C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из них 6</w:t>
            </w:r>
            <w:r w:rsidR="00A11885" w:rsidRPr="005446C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0% имеют недостатки развития речи</w:t>
            </w:r>
          </w:p>
          <w:p w:rsidR="00A11885" w:rsidRPr="005446CD" w:rsidRDefault="00A11885" w:rsidP="005446CD">
            <w:pPr>
              <w:numPr>
                <w:ilvl w:val="0"/>
                <w:numId w:val="1"/>
              </w:numPr>
              <w:tabs>
                <w:tab w:val="left" w:pos="1440"/>
              </w:tabs>
              <w:autoSpaceDE w:val="0"/>
              <w:autoSpaceDN w:val="0"/>
              <w:adjustRightInd w:val="0"/>
              <w:spacing w:after="144" w:line="360" w:lineRule="auto"/>
              <w:ind w:left="612" w:hanging="36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5446C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Родители</w:t>
            </w:r>
          </w:p>
          <w:p w:rsidR="00A11885" w:rsidRPr="005446CD" w:rsidRDefault="00A11885" w:rsidP="005446CD">
            <w:pPr>
              <w:numPr>
                <w:ilvl w:val="0"/>
                <w:numId w:val="1"/>
              </w:numPr>
              <w:tabs>
                <w:tab w:val="left" w:pos="1440"/>
              </w:tabs>
              <w:autoSpaceDE w:val="0"/>
              <w:autoSpaceDN w:val="0"/>
              <w:adjustRightInd w:val="0"/>
              <w:spacing w:after="144" w:line="360" w:lineRule="auto"/>
              <w:ind w:left="612" w:hanging="36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5446C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Администрация ДОУ</w:t>
            </w:r>
          </w:p>
          <w:p w:rsidR="00A11885" w:rsidRPr="005446CD" w:rsidRDefault="00A11885" w:rsidP="005446CD">
            <w:pPr>
              <w:numPr>
                <w:ilvl w:val="0"/>
                <w:numId w:val="1"/>
              </w:numPr>
              <w:tabs>
                <w:tab w:val="left" w:pos="1440"/>
              </w:tabs>
              <w:autoSpaceDE w:val="0"/>
              <w:autoSpaceDN w:val="0"/>
              <w:adjustRightInd w:val="0"/>
              <w:spacing w:after="144" w:line="360" w:lineRule="auto"/>
              <w:ind w:left="612" w:hanging="36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5446C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Сотрудники школы искусств</w:t>
            </w:r>
          </w:p>
          <w:p w:rsidR="00A11885" w:rsidRPr="005446CD" w:rsidRDefault="00A11885" w:rsidP="005446CD">
            <w:pPr>
              <w:numPr>
                <w:ilvl w:val="0"/>
                <w:numId w:val="1"/>
              </w:numPr>
              <w:tabs>
                <w:tab w:val="left" w:pos="1440"/>
              </w:tabs>
              <w:autoSpaceDE w:val="0"/>
              <w:autoSpaceDN w:val="0"/>
              <w:adjustRightInd w:val="0"/>
              <w:spacing w:after="144" w:line="360" w:lineRule="auto"/>
              <w:ind w:left="612" w:hanging="360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5446C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Сотрудники библиотеки</w:t>
            </w:r>
          </w:p>
          <w:p w:rsidR="000B7675" w:rsidRPr="005446CD" w:rsidRDefault="000B7675" w:rsidP="005446CD">
            <w:pPr>
              <w:numPr>
                <w:ilvl w:val="0"/>
                <w:numId w:val="1"/>
              </w:numPr>
              <w:tabs>
                <w:tab w:val="left" w:pos="1440"/>
              </w:tabs>
              <w:autoSpaceDE w:val="0"/>
              <w:autoSpaceDN w:val="0"/>
              <w:adjustRightInd w:val="0"/>
              <w:spacing w:after="144" w:line="360" w:lineRule="auto"/>
              <w:ind w:left="612" w:hanging="360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5446C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Сотрудники ДДТ</w:t>
            </w:r>
          </w:p>
        </w:tc>
      </w:tr>
      <w:tr w:rsidR="00A11885" w:rsidRPr="005446CD" w:rsidTr="000B333B">
        <w:trPr>
          <w:trHeight w:val="1"/>
        </w:trPr>
        <w:tc>
          <w:tcPr>
            <w:tcW w:w="2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11885" w:rsidRPr="005446CD" w:rsidRDefault="00A11885" w:rsidP="005446CD">
            <w:pPr>
              <w:autoSpaceDE w:val="0"/>
              <w:autoSpaceDN w:val="0"/>
              <w:adjustRightInd w:val="0"/>
              <w:spacing w:after="144" w:line="36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5446CD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Ожидаемые конечные результаты реализации проекта</w:t>
            </w:r>
          </w:p>
        </w:tc>
        <w:tc>
          <w:tcPr>
            <w:tcW w:w="6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2C41" w:rsidRPr="005446CD" w:rsidRDefault="00262C41" w:rsidP="005446CD">
            <w:pPr>
              <w:autoSpaceDE w:val="0"/>
              <w:autoSpaceDN w:val="0"/>
              <w:adjustRightInd w:val="0"/>
              <w:spacing w:after="200" w:line="360" w:lineRule="auto"/>
              <w:ind w:left="720"/>
              <w:jc w:val="both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  <w:r w:rsidRPr="005446CD"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>Для детей</w:t>
            </w:r>
            <w:r w:rsidR="00D17B50" w:rsidRPr="005446CD"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>:</w:t>
            </w:r>
          </w:p>
          <w:p w:rsidR="000B7675" w:rsidRPr="005446CD" w:rsidRDefault="000B7675" w:rsidP="005446CD">
            <w:pPr>
              <w:autoSpaceDE w:val="0"/>
              <w:autoSpaceDN w:val="0"/>
              <w:adjustRightInd w:val="0"/>
              <w:spacing w:after="200" w:line="360" w:lineRule="auto"/>
              <w:ind w:left="72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5446C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 лёгкая адаптация - у 80% детей</w:t>
            </w:r>
          </w:p>
          <w:p w:rsidR="000B7675" w:rsidRPr="005446CD" w:rsidRDefault="000B7675" w:rsidP="005446CD">
            <w:pPr>
              <w:autoSpaceDE w:val="0"/>
              <w:autoSpaceDN w:val="0"/>
              <w:adjustRightInd w:val="0"/>
              <w:spacing w:after="200" w:line="360" w:lineRule="auto"/>
              <w:ind w:left="72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5446C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 повышение  речевой активности на 30%</w:t>
            </w:r>
          </w:p>
          <w:p w:rsidR="00262C41" w:rsidRPr="005446CD" w:rsidRDefault="000B7675" w:rsidP="005446CD">
            <w:pPr>
              <w:autoSpaceDE w:val="0"/>
              <w:autoSpaceDN w:val="0"/>
              <w:adjustRightInd w:val="0"/>
              <w:spacing w:after="200" w:line="360" w:lineRule="auto"/>
              <w:ind w:left="72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5446C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-снижение   уровня  тревожности на 50%</w:t>
            </w:r>
          </w:p>
          <w:p w:rsidR="000B7675" w:rsidRPr="005446CD" w:rsidRDefault="00262C41" w:rsidP="005446CD">
            <w:pPr>
              <w:autoSpaceDE w:val="0"/>
              <w:autoSpaceDN w:val="0"/>
              <w:adjustRightInd w:val="0"/>
              <w:spacing w:after="200" w:line="360" w:lineRule="auto"/>
              <w:ind w:left="72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5446C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 повышение</w:t>
            </w:r>
            <w:r w:rsidR="000B7675" w:rsidRPr="005446C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 </w:t>
            </w:r>
            <w:r w:rsidRPr="005446C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общительности на 50%</w:t>
            </w:r>
            <w:r w:rsidR="000B7675" w:rsidRPr="005446C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,</w:t>
            </w:r>
          </w:p>
          <w:p w:rsidR="000B7675" w:rsidRPr="005446CD" w:rsidRDefault="000B7675" w:rsidP="005446CD">
            <w:pPr>
              <w:autoSpaceDE w:val="0"/>
              <w:autoSpaceDN w:val="0"/>
              <w:adjustRightInd w:val="0"/>
              <w:spacing w:after="200" w:line="360" w:lineRule="auto"/>
              <w:ind w:left="72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5446C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-  </w:t>
            </w:r>
            <w:r w:rsidR="00262C41" w:rsidRPr="005446C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подъём </w:t>
            </w:r>
            <w:r w:rsidRPr="005446C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интерес</w:t>
            </w:r>
            <w:r w:rsidR="00262C41" w:rsidRPr="005446C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</w:t>
            </w:r>
            <w:r w:rsidRPr="005446C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 w:rsidR="00262C41" w:rsidRPr="005446C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 игровой деятельности у 70%</w:t>
            </w:r>
            <w:r w:rsidRPr="005446C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,</w:t>
            </w:r>
          </w:p>
          <w:p w:rsidR="000B7675" w:rsidRPr="005446CD" w:rsidRDefault="000B7675" w:rsidP="005446CD">
            <w:pPr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5446C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        - </w:t>
            </w:r>
            <w:r w:rsidR="00262C41" w:rsidRPr="005446C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 развитие мелкой моторики руку 80% детей</w:t>
            </w:r>
            <w:r w:rsidRPr="005446C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.</w:t>
            </w:r>
          </w:p>
          <w:p w:rsidR="00A11885" w:rsidRPr="005446CD" w:rsidRDefault="00262C41" w:rsidP="005446CD">
            <w:pPr>
              <w:autoSpaceDE w:val="0"/>
              <w:autoSpaceDN w:val="0"/>
              <w:adjustRightInd w:val="0"/>
              <w:spacing w:after="144" w:line="36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5446C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         -</w:t>
            </w:r>
            <w:r w:rsidR="00D17B50" w:rsidRPr="005446C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</w:t>
            </w:r>
            <w:r w:rsidR="00A11885" w:rsidRPr="005446C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овышение интер</w:t>
            </w:r>
            <w:r w:rsidRPr="005446C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еса к малым фольклорным  </w:t>
            </w:r>
          </w:p>
          <w:p w:rsidR="00262C41" w:rsidRPr="005446CD" w:rsidRDefault="00262C41" w:rsidP="005446CD">
            <w:pPr>
              <w:autoSpaceDE w:val="0"/>
              <w:autoSpaceDN w:val="0"/>
              <w:adjustRightInd w:val="0"/>
              <w:spacing w:after="144" w:line="36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5446C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lastRenderedPageBreak/>
              <w:t xml:space="preserve">            формам в 85%</w:t>
            </w:r>
          </w:p>
          <w:p w:rsidR="00262C41" w:rsidRPr="005446CD" w:rsidRDefault="00A11885" w:rsidP="005446CD">
            <w:pPr>
              <w:autoSpaceDE w:val="0"/>
              <w:autoSpaceDN w:val="0"/>
              <w:adjustRightInd w:val="0"/>
              <w:spacing w:after="144" w:line="360" w:lineRule="auto"/>
              <w:jc w:val="both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  <w:r w:rsidRPr="005446CD"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>Для педагогов</w:t>
            </w:r>
            <w:r w:rsidR="00D17B50" w:rsidRPr="005446CD"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>:</w:t>
            </w:r>
          </w:p>
          <w:p w:rsidR="00262C41" w:rsidRPr="005446CD" w:rsidRDefault="00262C41" w:rsidP="005446CD">
            <w:pPr>
              <w:autoSpaceDE w:val="0"/>
              <w:autoSpaceDN w:val="0"/>
              <w:adjustRightInd w:val="0"/>
              <w:spacing w:line="360" w:lineRule="auto"/>
              <w:ind w:left="78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446CD"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  <w:r w:rsidR="00D17B50" w:rsidRPr="005446CD">
              <w:rPr>
                <w:rFonts w:ascii="Times New Roman CYR" w:hAnsi="Times New Roman CYR" w:cs="Times New Roman CYR"/>
                <w:sz w:val="28"/>
                <w:szCs w:val="28"/>
              </w:rPr>
              <w:t>п</w:t>
            </w:r>
            <w:r w:rsidR="00A11885" w:rsidRPr="005446CD">
              <w:rPr>
                <w:rFonts w:ascii="Times New Roman CYR" w:hAnsi="Times New Roman CYR" w:cs="Times New Roman CYR"/>
                <w:sz w:val="28"/>
                <w:szCs w:val="28"/>
              </w:rPr>
              <w:t xml:space="preserve">овышение </w:t>
            </w:r>
            <w:r w:rsidR="00D17B50" w:rsidRPr="005446CD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A11885" w:rsidRPr="005446CD">
              <w:rPr>
                <w:rFonts w:ascii="Times New Roman CYR" w:hAnsi="Times New Roman CYR" w:cs="Times New Roman CYR"/>
                <w:sz w:val="28"/>
                <w:szCs w:val="28"/>
              </w:rPr>
              <w:t xml:space="preserve"> мастерства педагогов</w:t>
            </w:r>
            <w:r w:rsidRPr="005446CD">
              <w:rPr>
                <w:rFonts w:ascii="Times New Roman CYR" w:hAnsi="Times New Roman CYR" w:cs="Times New Roman CYR"/>
                <w:sz w:val="28"/>
                <w:szCs w:val="28"/>
              </w:rPr>
              <w:t xml:space="preserve"> на 20%</w:t>
            </w:r>
            <w:r w:rsidR="00A11885" w:rsidRPr="005446CD">
              <w:rPr>
                <w:rFonts w:ascii="Times New Roman CYR" w:hAnsi="Times New Roman CYR" w:cs="Times New Roman CYR"/>
                <w:sz w:val="28"/>
                <w:szCs w:val="28"/>
              </w:rPr>
              <w:t xml:space="preserve">, </w:t>
            </w:r>
          </w:p>
          <w:p w:rsidR="00A11885" w:rsidRPr="005446CD" w:rsidRDefault="00262C41" w:rsidP="005446CD">
            <w:pPr>
              <w:autoSpaceDE w:val="0"/>
              <w:autoSpaceDN w:val="0"/>
              <w:adjustRightInd w:val="0"/>
              <w:spacing w:line="360" w:lineRule="auto"/>
              <w:ind w:left="78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446CD"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  <w:r w:rsidR="00D17B50" w:rsidRPr="005446CD">
              <w:rPr>
                <w:rFonts w:ascii="Times New Roman CYR" w:hAnsi="Times New Roman CYR" w:cs="Times New Roman CYR"/>
                <w:sz w:val="28"/>
                <w:szCs w:val="28"/>
              </w:rPr>
              <w:t>с</w:t>
            </w:r>
            <w:r w:rsidR="00A11885" w:rsidRPr="005446CD">
              <w:rPr>
                <w:rFonts w:ascii="Times New Roman CYR" w:hAnsi="Times New Roman CYR" w:cs="Times New Roman CYR"/>
                <w:sz w:val="28"/>
                <w:szCs w:val="28"/>
              </w:rPr>
              <w:t>амообразование</w:t>
            </w:r>
            <w:r w:rsidRPr="005446CD">
              <w:rPr>
                <w:rFonts w:ascii="Times New Roman CYR" w:hAnsi="Times New Roman CYR" w:cs="Times New Roman CYR"/>
                <w:sz w:val="28"/>
                <w:szCs w:val="28"/>
              </w:rPr>
              <w:t xml:space="preserve"> воспитателей повысится на 80%</w:t>
            </w:r>
          </w:p>
          <w:p w:rsidR="00A11885" w:rsidRPr="005446CD" w:rsidRDefault="00262C41" w:rsidP="005446CD">
            <w:pPr>
              <w:autoSpaceDE w:val="0"/>
              <w:autoSpaceDN w:val="0"/>
              <w:adjustRightInd w:val="0"/>
              <w:spacing w:line="360" w:lineRule="auto"/>
              <w:ind w:left="78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446CD"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  <w:r w:rsidR="00D17B50" w:rsidRPr="005446CD">
              <w:rPr>
                <w:rFonts w:ascii="Times New Roman CYR" w:hAnsi="Times New Roman CYR" w:cs="Times New Roman CYR"/>
                <w:sz w:val="28"/>
                <w:szCs w:val="28"/>
              </w:rPr>
              <w:t>с</w:t>
            </w:r>
            <w:r w:rsidR="00A11885" w:rsidRPr="005446CD">
              <w:rPr>
                <w:rFonts w:ascii="Times New Roman CYR" w:hAnsi="Times New Roman CYR" w:cs="Times New Roman CYR"/>
                <w:sz w:val="28"/>
                <w:szCs w:val="28"/>
              </w:rPr>
              <w:t>оздание системы работы с детьми по фольклористике  с использованием новых технологий;</w:t>
            </w:r>
          </w:p>
          <w:p w:rsidR="00A11885" w:rsidRPr="005446CD" w:rsidRDefault="00262C41" w:rsidP="005446CD">
            <w:pPr>
              <w:autoSpaceDE w:val="0"/>
              <w:autoSpaceDN w:val="0"/>
              <w:adjustRightInd w:val="0"/>
              <w:spacing w:line="360" w:lineRule="auto"/>
              <w:ind w:left="78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446CD"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  <w:r w:rsidR="00D17B50" w:rsidRPr="005446CD">
              <w:rPr>
                <w:rFonts w:ascii="Times New Roman CYR" w:hAnsi="Times New Roman CYR" w:cs="Times New Roman CYR"/>
                <w:sz w:val="28"/>
                <w:szCs w:val="28"/>
              </w:rPr>
              <w:t>п</w:t>
            </w:r>
            <w:r w:rsidR="00A11885" w:rsidRPr="005446CD">
              <w:rPr>
                <w:rFonts w:ascii="Times New Roman CYR" w:hAnsi="Times New Roman CYR" w:cs="Times New Roman CYR"/>
                <w:sz w:val="28"/>
                <w:szCs w:val="28"/>
              </w:rPr>
              <w:t>оиск, развитие педагогического сотрудничества с семьями воспитанников.</w:t>
            </w:r>
          </w:p>
          <w:p w:rsidR="00A11885" w:rsidRPr="005446CD" w:rsidRDefault="00A11885" w:rsidP="005446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5446CD">
              <w:rPr>
                <w:rFonts w:ascii="Times New Roman CYR" w:hAnsi="Times New Roman CYR" w:cs="Times New Roman CYR"/>
                <w:b/>
                <w:sz w:val="28"/>
                <w:szCs w:val="28"/>
              </w:rPr>
              <w:t>Для родителей</w:t>
            </w:r>
            <w:r w:rsidR="00D17B50" w:rsidRPr="005446CD">
              <w:rPr>
                <w:rFonts w:ascii="Times New Roman CYR" w:hAnsi="Times New Roman CYR" w:cs="Times New Roman CYR"/>
                <w:b/>
                <w:sz w:val="28"/>
                <w:szCs w:val="28"/>
              </w:rPr>
              <w:t>:</w:t>
            </w:r>
          </w:p>
          <w:p w:rsidR="00A11885" w:rsidRPr="005446CD" w:rsidRDefault="00A11885" w:rsidP="005446C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after="100" w:line="360" w:lineRule="auto"/>
              <w:ind w:left="780" w:hanging="36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446CD">
              <w:rPr>
                <w:rFonts w:ascii="Times New Roman CYR" w:hAnsi="Times New Roman CYR" w:cs="Times New Roman CYR"/>
                <w:sz w:val="28"/>
                <w:szCs w:val="28"/>
              </w:rPr>
              <w:t>осознанное отношение к русскому народному творчеству;</w:t>
            </w:r>
          </w:p>
          <w:p w:rsidR="00A11885" w:rsidRPr="005446CD" w:rsidRDefault="00A11885" w:rsidP="005446C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after="100" w:line="360" w:lineRule="auto"/>
              <w:ind w:left="780" w:hanging="36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446CD">
              <w:rPr>
                <w:rFonts w:ascii="Times New Roman CYR" w:hAnsi="Times New Roman CYR" w:cs="Times New Roman CYR"/>
                <w:sz w:val="28"/>
                <w:szCs w:val="28"/>
              </w:rPr>
              <w:t>бережное отношение к продуктам детского творчества;</w:t>
            </w:r>
          </w:p>
          <w:p w:rsidR="00A11885" w:rsidRPr="005446CD" w:rsidRDefault="00A11885" w:rsidP="005446C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after="100" w:line="360" w:lineRule="auto"/>
              <w:ind w:left="780" w:hanging="36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446CD">
              <w:rPr>
                <w:rFonts w:ascii="Times New Roman CYR" w:hAnsi="Times New Roman CYR" w:cs="Times New Roman CYR"/>
                <w:sz w:val="28"/>
                <w:szCs w:val="28"/>
              </w:rPr>
              <w:t xml:space="preserve">партнерские отношения родителей и педагогов </w:t>
            </w:r>
            <w:proofErr w:type="gramStart"/>
            <w:r w:rsidRPr="005446CD">
              <w:rPr>
                <w:rFonts w:ascii="Times New Roman CYR" w:hAnsi="Times New Roman CYR" w:cs="Times New Roman CYR"/>
                <w:sz w:val="28"/>
                <w:szCs w:val="28"/>
              </w:rPr>
              <w:t>в</w:t>
            </w:r>
            <w:proofErr w:type="gramEnd"/>
          </w:p>
          <w:p w:rsidR="00A11885" w:rsidRPr="005446CD" w:rsidRDefault="00A11885" w:rsidP="005446CD">
            <w:pPr>
              <w:autoSpaceDE w:val="0"/>
              <w:autoSpaceDN w:val="0"/>
              <w:adjustRightInd w:val="0"/>
              <w:spacing w:before="100" w:after="100" w:line="360" w:lineRule="auto"/>
              <w:ind w:left="78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446CD">
              <w:rPr>
                <w:rFonts w:ascii="Times New Roman CYR" w:hAnsi="Times New Roman CYR" w:cs="Times New Roman CYR"/>
                <w:sz w:val="28"/>
                <w:szCs w:val="28"/>
              </w:rPr>
              <w:t>совместной организации мини-музея</w:t>
            </w:r>
          </w:p>
          <w:p w:rsidR="00A11885" w:rsidRPr="005446CD" w:rsidRDefault="00A11885" w:rsidP="005446CD">
            <w:pPr>
              <w:autoSpaceDE w:val="0"/>
              <w:autoSpaceDN w:val="0"/>
              <w:adjustRightInd w:val="0"/>
              <w:spacing w:before="100" w:after="100" w:line="360" w:lineRule="auto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5446CD">
              <w:rPr>
                <w:rFonts w:ascii="Times New Roman CYR" w:hAnsi="Times New Roman CYR" w:cs="Times New Roman CYR"/>
                <w:b/>
                <w:sz w:val="28"/>
                <w:szCs w:val="28"/>
              </w:rPr>
              <w:t>Для ДОУ</w:t>
            </w:r>
            <w:r w:rsidR="00D17B50" w:rsidRPr="005446CD">
              <w:rPr>
                <w:rFonts w:ascii="Times New Roman CYR" w:hAnsi="Times New Roman CYR" w:cs="Times New Roman CYR"/>
                <w:b/>
                <w:sz w:val="28"/>
                <w:szCs w:val="28"/>
              </w:rPr>
              <w:t>:</w:t>
            </w:r>
          </w:p>
          <w:p w:rsidR="00A11885" w:rsidRPr="005446CD" w:rsidRDefault="00D17B50" w:rsidP="005446CD">
            <w:pPr>
              <w:autoSpaceDE w:val="0"/>
              <w:autoSpaceDN w:val="0"/>
              <w:adjustRightInd w:val="0"/>
              <w:spacing w:before="100" w:after="100" w:line="360" w:lineRule="auto"/>
              <w:ind w:left="1500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5446CD">
              <w:rPr>
                <w:rFonts w:ascii="Times New Roman CYR" w:hAnsi="Times New Roman CYR" w:cs="Times New Roman CYR"/>
                <w:sz w:val="28"/>
                <w:szCs w:val="28"/>
              </w:rPr>
              <w:t>-п</w:t>
            </w:r>
            <w:r w:rsidR="00A11885" w:rsidRPr="005446CD">
              <w:rPr>
                <w:rFonts w:ascii="Times New Roman CYR" w:hAnsi="Times New Roman CYR" w:cs="Times New Roman CYR"/>
                <w:sz w:val="28"/>
                <w:szCs w:val="28"/>
              </w:rPr>
              <w:t>овышение имиджа</w:t>
            </w:r>
            <w:r w:rsidRPr="005446CD">
              <w:rPr>
                <w:rFonts w:ascii="Times New Roman CYR" w:hAnsi="Times New Roman CYR" w:cs="Times New Roman CYR"/>
                <w:sz w:val="28"/>
                <w:szCs w:val="28"/>
              </w:rPr>
              <w:t xml:space="preserve"> ДОУ в глазах родителей</w:t>
            </w:r>
          </w:p>
        </w:tc>
      </w:tr>
      <w:tr w:rsidR="00A11885" w:rsidRPr="005446CD" w:rsidTr="000B333B">
        <w:trPr>
          <w:trHeight w:val="1"/>
        </w:trPr>
        <w:tc>
          <w:tcPr>
            <w:tcW w:w="2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11885" w:rsidRPr="005446CD" w:rsidRDefault="00A11885" w:rsidP="005446CD">
            <w:pPr>
              <w:autoSpaceDE w:val="0"/>
              <w:autoSpaceDN w:val="0"/>
              <w:adjustRightInd w:val="0"/>
              <w:spacing w:after="144" w:line="360" w:lineRule="auto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5446CD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lastRenderedPageBreak/>
              <w:t>Целевая группа проекта</w:t>
            </w:r>
          </w:p>
        </w:tc>
        <w:tc>
          <w:tcPr>
            <w:tcW w:w="6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11885" w:rsidRPr="005446CD" w:rsidRDefault="00A11885" w:rsidP="005446C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44" w:line="360" w:lineRule="auto"/>
              <w:ind w:left="780" w:hanging="360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5446CD">
              <w:rPr>
                <w:rFonts w:ascii="Times New Roman CYR" w:hAnsi="Times New Roman CYR" w:cs="Times New Roman CYR"/>
                <w:sz w:val="28"/>
                <w:szCs w:val="28"/>
              </w:rPr>
              <w:t>2 младшая группа</w:t>
            </w:r>
          </w:p>
        </w:tc>
      </w:tr>
    </w:tbl>
    <w:p w:rsidR="00D27D9C" w:rsidRDefault="00D27D9C" w:rsidP="00D27D9C">
      <w:pPr>
        <w:autoSpaceDE w:val="0"/>
        <w:autoSpaceDN w:val="0"/>
        <w:adjustRightInd w:val="0"/>
        <w:spacing w:after="144" w:line="360" w:lineRule="auto"/>
        <w:ind w:left="360"/>
        <w:jc w:val="center"/>
        <w:rPr>
          <w:b/>
          <w:bCs/>
          <w:color w:val="000000"/>
          <w:sz w:val="28"/>
          <w:szCs w:val="28"/>
        </w:rPr>
      </w:pPr>
    </w:p>
    <w:p w:rsidR="00E548EF" w:rsidRDefault="00E548EF" w:rsidP="00D27D9C">
      <w:pPr>
        <w:autoSpaceDE w:val="0"/>
        <w:autoSpaceDN w:val="0"/>
        <w:adjustRightInd w:val="0"/>
        <w:spacing w:after="144" w:line="360" w:lineRule="auto"/>
        <w:ind w:left="360"/>
        <w:jc w:val="center"/>
        <w:rPr>
          <w:b/>
          <w:bCs/>
          <w:color w:val="000000"/>
          <w:sz w:val="28"/>
          <w:szCs w:val="28"/>
        </w:rPr>
      </w:pPr>
    </w:p>
    <w:p w:rsidR="00E548EF" w:rsidRDefault="00E548EF" w:rsidP="00D27D9C">
      <w:pPr>
        <w:autoSpaceDE w:val="0"/>
        <w:autoSpaceDN w:val="0"/>
        <w:adjustRightInd w:val="0"/>
        <w:spacing w:after="144" w:line="360" w:lineRule="auto"/>
        <w:ind w:left="360"/>
        <w:jc w:val="center"/>
        <w:rPr>
          <w:b/>
          <w:bCs/>
          <w:color w:val="000000"/>
          <w:sz w:val="28"/>
          <w:szCs w:val="28"/>
        </w:rPr>
      </w:pPr>
    </w:p>
    <w:p w:rsidR="00E548EF" w:rsidRDefault="00E548EF" w:rsidP="00D27D9C">
      <w:pPr>
        <w:autoSpaceDE w:val="0"/>
        <w:autoSpaceDN w:val="0"/>
        <w:adjustRightInd w:val="0"/>
        <w:spacing w:after="144" w:line="360" w:lineRule="auto"/>
        <w:ind w:left="360"/>
        <w:jc w:val="center"/>
        <w:rPr>
          <w:b/>
          <w:bCs/>
          <w:color w:val="000000"/>
          <w:sz w:val="28"/>
          <w:szCs w:val="28"/>
        </w:rPr>
      </w:pPr>
    </w:p>
    <w:p w:rsidR="00E548EF" w:rsidRDefault="00E548EF" w:rsidP="00D27D9C">
      <w:pPr>
        <w:autoSpaceDE w:val="0"/>
        <w:autoSpaceDN w:val="0"/>
        <w:adjustRightInd w:val="0"/>
        <w:spacing w:after="144" w:line="360" w:lineRule="auto"/>
        <w:ind w:left="360"/>
        <w:jc w:val="center"/>
        <w:rPr>
          <w:b/>
          <w:bCs/>
          <w:color w:val="000000"/>
          <w:sz w:val="28"/>
          <w:szCs w:val="28"/>
        </w:rPr>
      </w:pPr>
    </w:p>
    <w:p w:rsidR="00A11885" w:rsidRPr="00E548EF" w:rsidRDefault="00D27D9C" w:rsidP="00E548E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144" w:line="360" w:lineRule="auto"/>
        <w:jc w:val="center"/>
        <w:rPr>
          <w:b/>
          <w:bCs/>
          <w:color w:val="000000"/>
          <w:sz w:val="28"/>
          <w:szCs w:val="28"/>
        </w:rPr>
      </w:pPr>
      <w:r w:rsidRPr="00E548EF">
        <w:rPr>
          <w:b/>
          <w:bCs/>
          <w:color w:val="000000"/>
          <w:sz w:val="28"/>
          <w:szCs w:val="28"/>
        </w:rPr>
        <w:t>Этапы реализации проекта</w:t>
      </w:r>
    </w:p>
    <w:p w:rsidR="00D27D9C" w:rsidRPr="00D27D9C" w:rsidRDefault="00D27D9C" w:rsidP="00593F05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144" w:line="360" w:lineRule="auto"/>
        <w:jc w:val="both"/>
        <w:rPr>
          <w:b/>
          <w:bCs/>
          <w:color w:val="000000"/>
          <w:sz w:val="28"/>
          <w:szCs w:val="28"/>
        </w:rPr>
      </w:pPr>
      <w:r w:rsidRPr="00D27D9C">
        <w:rPr>
          <w:b/>
          <w:bCs/>
          <w:color w:val="000000"/>
          <w:sz w:val="28"/>
          <w:szCs w:val="28"/>
        </w:rPr>
        <w:t>этап</w:t>
      </w:r>
    </w:p>
    <w:p w:rsidR="000B333B" w:rsidRDefault="000B333B" w:rsidP="00593F0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144" w:line="360" w:lineRule="auto"/>
        <w:jc w:val="both"/>
        <w:rPr>
          <w:bCs/>
          <w:color w:val="000000"/>
          <w:sz w:val="28"/>
          <w:szCs w:val="28"/>
        </w:rPr>
      </w:pPr>
      <w:r w:rsidRPr="00D27D9C">
        <w:rPr>
          <w:bCs/>
          <w:color w:val="000000"/>
          <w:sz w:val="28"/>
          <w:szCs w:val="28"/>
        </w:rPr>
        <w:t>Знакомство детей и родителе</w:t>
      </w:r>
      <w:r w:rsidR="00D27D9C">
        <w:rPr>
          <w:bCs/>
          <w:color w:val="000000"/>
          <w:sz w:val="28"/>
          <w:szCs w:val="28"/>
        </w:rPr>
        <w:t>й с малыми фольклорными формами.</w:t>
      </w:r>
    </w:p>
    <w:p w:rsidR="00D27D9C" w:rsidRDefault="00D27D9C" w:rsidP="00593F0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144"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</w:t>
      </w:r>
      <w:r w:rsidR="000B333B" w:rsidRPr="00D27D9C">
        <w:rPr>
          <w:bCs/>
          <w:color w:val="000000"/>
          <w:sz w:val="28"/>
          <w:szCs w:val="28"/>
        </w:rPr>
        <w:t>ониторинговые исследования</w:t>
      </w:r>
      <w:proofErr w:type="gramStart"/>
      <w:r w:rsidR="000B333B" w:rsidRPr="00D27D9C">
        <w:rPr>
          <w:bCs/>
          <w:color w:val="000000"/>
          <w:sz w:val="28"/>
          <w:szCs w:val="28"/>
        </w:rPr>
        <w:t>;(</w:t>
      </w:r>
      <w:proofErr w:type="gramEnd"/>
      <w:r w:rsidR="000B333B" w:rsidRPr="00D27D9C">
        <w:rPr>
          <w:bCs/>
          <w:color w:val="000000"/>
          <w:sz w:val="28"/>
          <w:szCs w:val="28"/>
        </w:rPr>
        <w:t xml:space="preserve"> анкетирование, бесед</w:t>
      </w:r>
      <w:r>
        <w:rPr>
          <w:bCs/>
          <w:color w:val="000000"/>
          <w:sz w:val="28"/>
          <w:szCs w:val="28"/>
        </w:rPr>
        <w:t>ы, опросы).</w:t>
      </w:r>
    </w:p>
    <w:p w:rsidR="000B333B" w:rsidRPr="00D27D9C" w:rsidRDefault="000B333B" w:rsidP="00593F0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144" w:line="360" w:lineRule="auto"/>
        <w:jc w:val="both"/>
        <w:rPr>
          <w:bCs/>
          <w:color w:val="000000"/>
          <w:sz w:val="28"/>
          <w:szCs w:val="28"/>
        </w:rPr>
      </w:pPr>
      <w:r w:rsidRPr="00D27D9C">
        <w:rPr>
          <w:bCs/>
          <w:color w:val="000000"/>
          <w:sz w:val="28"/>
          <w:szCs w:val="28"/>
        </w:rPr>
        <w:t xml:space="preserve"> </w:t>
      </w:r>
      <w:r w:rsidR="00D27D9C">
        <w:rPr>
          <w:bCs/>
          <w:color w:val="000000"/>
          <w:sz w:val="28"/>
          <w:szCs w:val="28"/>
        </w:rPr>
        <w:t>Экскурсии.</w:t>
      </w:r>
    </w:p>
    <w:p w:rsidR="000B333B" w:rsidRDefault="00593F05" w:rsidP="00593F0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144"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Фотовыставки.</w:t>
      </w:r>
    </w:p>
    <w:p w:rsidR="000B333B" w:rsidRDefault="00593F05" w:rsidP="00593F0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144"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Передвижные библиотечки.</w:t>
      </w:r>
    </w:p>
    <w:p w:rsidR="000B333B" w:rsidRDefault="00593F05" w:rsidP="00593F0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144"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Информационные стенды.</w:t>
      </w:r>
    </w:p>
    <w:p w:rsidR="000B333B" w:rsidRDefault="00593F05" w:rsidP="00593F0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144"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</w:t>
      </w:r>
      <w:r w:rsidR="000B333B" w:rsidRPr="00593F05">
        <w:rPr>
          <w:bCs/>
          <w:color w:val="000000"/>
          <w:sz w:val="28"/>
          <w:szCs w:val="28"/>
        </w:rPr>
        <w:t>оставление консп</w:t>
      </w:r>
      <w:r>
        <w:rPr>
          <w:bCs/>
          <w:color w:val="000000"/>
          <w:sz w:val="28"/>
          <w:szCs w:val="28"/>
        </w:rPr>
        <w:t>ектов  праздников и мероприятий.</w:t>
      </w:r>
    </w:p>
    <w:p w:rsidR="000B333B" w:rsidRDefault="00593F05" w:rsidP="00593F0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144"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</w:t>
      </w:r>
      <w:r w:rsidR="000B333B" w:rsidRPr="00593F05">
        <w:rPr>
          <w:bCs/>
          <w:color w:val="000000"/>
          <w:sz w:val="28"/>
          <w:szCs w:val="28"/>
        </w:rPr>
        <w:t>оста</w:t>
      </w:r>
      <w:r>
        <w:rPr>
          <w:bCs/>
          <w:color w:val="000000"/>
          <w:sz w:val="28"/>
          <w:szCs w:val="28"/>
        </w:rPr>
        <w:t>вление моделей, схем мини-музея.</w:t>
      </w:r>
    </w:p>
    <w:p w:rsidR="000B333B" w:rsidRDefault="00593F05" w:rsidP="00593F0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144"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</w:t>
      </w:r>
      <w:r w:rsidR="000B333B" w:rsidRPr="00593F05">
        <w:rPr>
          <w:bCs/>
          <w:color w:val="000000"/>
          <w:sz w:val="28"/>
          <w:szCs w:val="28"/>
        </w:rPr>
        <w:t>ополнение  новыми дидактическими пособиями.</w:t>
      </w:r>
    </w:p>
    <w:p w:rsidR="000B333B" w:rsidRPr="00593F05" w:rsidRDefault="00593F05" w:rsidP="00593F0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144"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П</w:t>
      </w:r>
      <w:r w:rsidR="000B333B" w:rsidRPr="00593F05">
        <w:rPr>
          <w:bCs/>
          <w:color w:val="000000"/>
          <w:sz w:val="28"/>
          <w:szCs w:val="28"/>
        </w:rPr>
        <w:t xml:space="preserve">риобщение детей к культурному наследию, праздникам, традициями,      </w:t>
      </w:r>
    </w:p>
    <w:p w:rsidR="00D27D9C" w:rsidRPr="00D27D9C" w:rsidRDefault="00D27D9C" w:rsidP="00593F05">
      <w:pPr>
        <w:autoSpaceDE w:val="0"/>
        <w:autoSpaceDN w:val="0"/>
        <w:adjustRightInd w:val="0"/>
        <w:spacing w:after="144" w:line="360" w:lineRule="auto"/>
        <w:ind w:left="360"/>
        <w:jc w:val="both"/>
        <w:rPr>
          <w:bCs/>
          <w:color w:val="000000"/>
          <w:sz w:val="28"/>
          <w:szCs w:val="28"/>
        </w:rPr>
      </w:pPr>
      <w:r w:rsidRPr="00D27D9C">
        <w:rPr>
          <w:bCs/>
          <w:color w:val="000000"/>
          <w:sz w:val="28"/>
          <w:szCs w:val="28"/>
        </w:rPr>
        <w:t xml:space="preserve">       народно-прикладному искусству, устному народному творчеству,   </w:t>
      </w:r>
    </w:p>
    <w:p w:rsidR="00593F05" w:rsidRDefault="00D27D9C" w:rsidP="00593F05">
      <w:pPr>
        <w:autoSpaceDE w:val="0"/>
        <w:autoSpaceDN w:val="0"/>
        <w:adjustRightInd w:val="0"/>
        <w:spacing w:after="144" w:line="360" w:lineRule="auto"/>
        <w:ind w:left="360"/>
        <w:jc w:val="both"/>
        <w:rPr>
          <w:bCs/>
          <w:color w:val="000000"/>
          <w:sz w:val="28"/>
          <w:szCs w:val="28"/>
        </w:rPr>
      </w:pPr>
      <w:r w:rsidRPr="00D27D9C">
        <w:rPr>
          <w:bCs/>
          <w:color w:val="000000"/>
          <w:sz w:val="28"/>
          <w:szCs w:val="28"/>
        </w:rPr>
        <w:t xml:space="preserve">       музыкальному фольклору, народным играм.</w:t>
      </w:r>
    </w:p>
    <w:p w:rsidR="00D27D9C" w:rsidRPr="00593F05" w:rsidRDefault="00593F05" w:rsidP="00593F0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144" w:line="360" w:lineRule="auto"/>
        <w:jc w:val="both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З</w:t>
      </w:r>
      <w:r w:rsidR="00D27D9C" w:rsidRPr="00593F05">
        <w:rPr>
          <w:bCs/>
          <w:color w:val="000000"/>
          <w:sz w:val="28"/>
          <w:szCs w:val="28"/>
        </w:rPr>
        <w:t>накомство с семьёй, ее историей, родственниками, семейными традициям,   составление родословной: с детским садом, его ребятами, взрослыми, играми, игрушками, традициями, с городом, его историей, гербом, выдающимися горожанами, прошлого и настоящего времени, достопримечательностями.</w:t>
      </w:r>
      <w:proofErr w:type="gramEnd"/>
    </w:p>
    <w:p w:rsidR="005C39A0" w:rsidRPr="00593F05" w:rsidRDefault="00593F05" w:rsidP="00593F05">
      <w:pPr>
        <w:autoSpaceDE w:val="0"/>
        <w:autoSpaceDN w:val="0"/>
        <w:adjustRightInd w:val="0"/>
        <w:spacing w:after="144" w:line="360" w:lineRule="auto"/>
        <w:ind w:left="360"/>
        <w:jc w:val="both"/>
        <w:rPr>
          <w:b/>
          <w:bCs/>
          <w:color w:val="000000"/>
          <w:sz w:val="28"/>
          <w:szCs w:val="28"/>
        </w:rPr>
      </w:pPr>
      <w:r w:rsidRPr="00593F05">
        <w:rPr>
          <w:b/>
          <w:bCs/>
          <w:color w:val="000000"/>
          <w:sz w:val="28"/>
          <w:szCs w:val="28"/>
        </w:rPr>
        <w:t>2 этап</w:t>
      </w:r>
    </w:p>
    <w:p w:rsidR="00593F05" w:rsidRDefault="005C39A0" w:rsidP="00593F0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144" w:line="360" w:lineRule="auto"/>
        <w:jc w:val="both"/>
        <w:rPr>
          <w:bCs/>
          <w:color w:val="000000"/>
          <w:sz w:val="28"/>
          <w:szCs w:val="28"/>
        </w:rPr>
      </w:pPr>
      <w:r w:rsidRPr="00593F05">
        <w:rPr>
          <w:bCs/>
          <w:color w:val="000000"/>
          <w:sz w:val="28"/>
          <w:szCs w:val="28"/>
        </w:rPr>
        <w:t>Формирование базы данных по результатам анкет, опросов, бесед с родителями</w:t>
      </w:r>
      <w:r w:rsidR="00593F05">
        <w:rPr>
          <w:bCs/>
          <w:color w:val="000000"/>
          <w:sz w:val="28"/>
          <w:szCs w:val="28"/>
        </w:rPr>
        <w:t>.</w:t>
      </w:r>
    </w:p>
    <w:p w:rsidR="00593F05" w:rsidRDefault="00593F05" w:rsidP="00593F0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144"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</w:t>
      </w:r>
      <w:r w:rsidR="005C39A0" w:rsidRPr="00593F05">
        <w:rPr>
          <w:bCs/>
          <w:color w:val="000000"/>
          <w:sz w:val="28"/>
          <w:szCs w:val="28"/>
        </w:rPr>
        <w:t>оздание условий для реализации совместной  деятельности  по фольклористики родителей, педагогов и детей</w:t>
      </w:r>
      <w:r>
        <w:rPr>
          <w:bCs/>
          <w:color w:val="000000"/>
          <w:sz w:val="28"/>
          <w:szCs w:val="28"/>
        </w:rPr>
        <w:t>.</w:t>
      </w:r>
    </w:p>
    <w:p w:rsidR="00593F05" w:rsidRDefault="00593F05" w:rsidP="00593F0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144"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Ф</w:t>
      </w:r>
      <w:r w:rsidR="005C39A0" w:rsidRPr="00593F05">
        <w:rPr>
          <w:bCs/>
          <w:color w:val="000000"/>
          <w:sz w:val="28"/>
          <w:szCs w:val="28"/>
        </w:rPr>
        <w:t>ормирование установки на сотрудничество детского сада и родителей</w:t>
      </w:r>
      <w:r>
        <w:rPr>
          <w:bCs/>
          <w:color w:val="000000"/>
          <w:sz w:val="28"/>
          <w:szCs w:val="28"/>
        </w:rPr>
        <w:t>.</w:t>
      </w:r>
    </w:p>
    <w:p w:rsidR="00593F05" w:rsidRDefault="00593F05" w:rsidP="00593F0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144"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</w:t>
      </w:r>
      <w:r w:rsidR="005C39A0" w:rsidRPr="00593F05">
        <w:rPr>
          <w:bCs/>
          <w:color w:val="000000"/>
          <w:sz w:val="28"/>
          <w:szCs w:val="28"/>
        </w:rPr>
        <w:t>оздание развивающей среды и условий для мини-музея</w:t>
      </w:r>
      <w:r>
        <w:rPr>
          <w:bCs/>
          <w:color w:val="000000"/>
          <w:sz w:val="28"/>
          <w:szCs w:val="28"/>
        </w:rPr>
        <w:t>.</w:t>
      </w:r>
    </w:p>
    <w:p w:rsidR="00593F05" w:rsidRDefault="00593F05" w:rsidP="00593F0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144"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С</w:t>
      </w:r>
      <w:r w:rsidR="005C39A0" w:rsidRPr="00593F05">
        <w:rPr>
          <w:bCs/>
          <w:color w:val="000000"/>
          <w:sz w:val="28"/>
          <w:szCs w:val="28"/>
        </w:rPr>
        <w:t>бор информации, составление каталогов  учебно-методических   пособий, материалов</w:t>
      </w:r>
      <w:r w:rsidRPr="00593F05">
        <w:rPr>
          <w:bCs/>
          <w:color w:val="000000"/>
          <w:sz w:val="28"/>
          <w:szCs w:val="28"/>
        </w:rPr>
        <w:t>,</w:t>
      </w:r>
      <w:r w:rsidR="005C39A0" w:rsidRPr="00593F05">
        <w:rPr>
          <w:bCs/>
          <w:color w:val="000000"/>
          <w:sz w:val="28"/>
          <w:szCs w:val="28"/>
        </w:rPr>
        <w:t xml:space="preserve"> техник   развивающих игр</w:t>
      </w:r>
      <w:r>
        <w:rPr>
          <w:bCs/>
          <w:color w:val="000000"/>
          <w:sz w:val="28"/>
          <w:szCs w:val="28"/>
        </w:rPr>
        <w:t>.</w:t>
      </w:r>
    </w:p>
    <w:p w:rsidR="00593F05" w:rsidRDefault="00593F05" w:rsidP="00593F0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144" w:line="360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</w:t>
      </w:r>
      <w:r w:rsidR="005C39A0" w:rsidRPr="00593F05">
        <w:rPr>
          <w:bCs/>
          <w:color w:val="000000"/>
          <w:sz w:val="28"/>
          <w:szCs w:val="28"/>
        </w:rPr>
        <w:t>ыход  в интернет</w:t>
      </w:r>
      <w:r>
        <w:rPr>
          <w:bCs/>
          <w:color w:val="000000"/>
          <w:sz w:val="28"/>
          <w:szCs w:val="28"/>
        </w:rPr>
        <w:t>.</w:t>
      </w:r>
    </w:p>
    <w:p w:rsidR="005C39A0" w:rsidRPr="00593F05" w:rsidRDefault="005C39A0" w:rsidP="00593F0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144" w:line="360" w:lineRule="auto"/>
        <w:rPr>
          <w:bCs/>
          <w:color w:val="000000"/>
          <w:sz w:val="28"/>
          <w:szCs w:val="28"/>
        </w:rPr>
      </w:pPr>
      <w:r w:rsidRPr="00593F05">
        <w:rPr>
          <w:bCs/>
          <w:color w:val="000000"/>
          <w:sz w:val="28"/>
          <w:szCs w:val="28"/>
        </w:rPr>
        <w:t xml:space="preserve"> Поиск спонсоров</w:t>
      </w:r>
      <w:r w:rsidR="00593F05">
        <w:rPr>
          <w:bCs/>
          <w:color w:val="000000"/>
          <w:sz w:val="28"/>
          <w:szCs w:val="28"/>
        </w:rPr>
        <w:t>.</w:t>
      </w:r>
    </w:p>
    <w:p w:rsidR="005C39A0" w:rsidRPr="00593F05" w:rsidRDefault="00593F05" w:rsidP="00593F05">
      <w:pPr>
        <w:autoSpaceDE w:val="0"/>
        <w:autoSpaceDN w:val="0"/>
        <w:adjustRightInd w:val="0"/>
        <w:spacing w:after="144" w:line="360" w:lineRule="auto"/>
        <w:ind w:left="360"/>
        <w:jc w:val="both"/>
        <w:rPr>
          <w:b/>
          <w:bCs/>
          <w:color w:val="000000"/>
          <w:sz w:val="28"/>
          <w:szCs w:val="28"/>
        </w:rPr>
      </w:pPr>
      <w:r w:rsidRPr="00593F05">
        <w:rPr>
          <w:b/>
          <w:bCs/>
          <w:color w:val="000000"/>
          <w:sz w:val="28"/>
          <w:szCs w:val="28"/>
        </w:rPr>
        <w:t>3 этап</w:t>
      </w:r>
    </w:p>
    <w:p w:rsidR="00593F05" w:rsidRPr="00593F05" w:rsidRDefault="005C39A0" w:rsidP="00593F05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144" w:line="360" w:lineRule="auto"/>
        <w:jc w:val="both"/>
        <w:rPr>
          <w:bCs/>
          <w:color w:val="000000"/>
          <w:sz w:val="28"/>
          <w:szCs w:val="28"/>
        </w:rPr>
      </w:pPr>
      <w:r w:rsidRPr="00593F05">
        <w:rPr>
          <w:bCs/>
          <w:color w:val="000000"/>
          <w:sz w:val="28"/>
          <w:szCs w:val="28"/>
        </w:rPr>
        <w:t xml:space="preserve">Организация фольклорно </w:t>
      </w:r>
      <w:r w:rsidR="00593F05" w:rsidRPr="00593F05">
        <w:rPr>
          <w:bCs/>
          <w:color w:val="000000"/>
          <w:sz w:val="28"/>
          <w:szCs w:val="28"/>
        </w:rPr>
        <w:t>– и</w:t>
      </w:r>
      <w:r w:rsidRPr="00593F05">
        <w:rPr>
          <w:bCs/>
          <w:color w:val="000000"/>
          <w:sz w:val="28"/>
          <w:szCs w:val="28"/>
        </w:rPr>
        <w:t>гровых  занятий</w:t>
      </w:r>
      <w:r w:rsidR="00593F05" w:rsidRPr="00593F05">
        <w:rPr>
          <w:bCs/>
          <w:color w:val="000000"/>
          <w:sz w:val="28"/>
          <w:szCs w:val="28"/>
        </w:rPr>
        <w:t>.</w:t>
      </w:r>
    </w:p>
    <w:p w:rsidR="005C39A0" w:rsidRDefault="005C39A0" w:rsidP="00593F05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144" w:line="360" w:lineRule="auto"/>
        <w:jc w:val="both"/>
        <w:rPr>
          <w:bCs/>
          <w:color w:val="000000"/>
          <w:sz w:val="28"/>
          <w:szCs w:val="28"/>
        </w:rPr>
      </w:pPr>
      <w:r w:rsidRPr="00593F05">
        <w:rPr>
          <w:bCs/>
          <w:color w:val="000000"/>
          <w:sz w:val="28"/>
          <w:szCs w:val="28"/>
        </w:rPr>
        <w:t xml:space="preserve"> </w:t>
      </w:r>
      <w:r w:rsidR="00593F05">
        <w:rPr>
          <w:bCs/>
          <w:color w:val="000000"/>
          <w:sz w:val="28"/>
          <w:szCs w:val="28"/>
        </w:rPr>
        <w:t>Р</w:t>
      </w:r>
      <w:r w:rsidRPr="00593F05">
        <w:rPr>
          <w:bCs/>
          <w:color w:val="000000"/>
          <w:sz w:val="28"/>
          <w:szCs w:val="28"/>
        </w:rPr>
        <w:t>абота кружка   «Умелые ручки»</w:t>
      </w:r>
      <w:r w:rsidR="00593F05">
        <w:rPr>
          <w:bCs/>
          <w:color w:val="000000"/>
          <w:sz w:val="28"/>
          <w:szCs w:val="28"/>
        </w:rPr>
        <w:t>.</w:t>
      </w:r>
    </w:p>
    <w:p w:rsidR="005C39A0" w:rsidRDefault="005C39A0" w:rsidP="00593F05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144" w:line="360" w:lineRule="auto"/>
        <w:jc w:val="both"/>
        <w:rPr>
          <w:bCs/>
          <w:color w:val="000000"/>
          <w:sz w:val="28"/>
          <w:szCs w:val="28"/>
        </w:rPr>
      </w:pPr>
      <w:r w:rsidRPr="00593F05">
        <w:rPr>
          <w:bCs/>
          <w:color w:val="000000"/>
          <w:sz w:val="28"/>
          <w:szCs w:val="28"/>
        </w:rPr>
        <w:t>Экскурсии  в детскую библиотеку, школу искусств, ДДТ</w:t>
      </w:r>
      <w:r w:rsidR="00593F05">
        <w:rPr>
          <w:bCs/>
          <w:color w:val="000000"/>
          <w:sz w:val="28"/>
          <w:szCs w:val="28"/>
        </w:rPr>
        <w:t>.</w:t>
      </w:r>
    </w:p>
    <w:p w:rsidR="005C39A0" w:rsidRDefault="005C39A0" w:rsidP="00593F05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144" w:line="360" w:lineRule="auto"/>
        <w:jc w:val="both"/>
        <w:rPr>
          <w:bCs/>
          <w:color w:val="000000"/>
          <w:sz w:val="28"/>
          <w:szCs w:val="28"/>
        </w:rPr>
      </w:pPr>
      <w:r w:rsidRPr="00593F05">
        <w:rPr>
          <w:bCs/>
          <w:color w:val="000000"/>
          <w:sz w:val="28"/>
          <w:szCs w:val="28"/>
        </w:rPr>
        <w:t>Изготовление коллажей, стендов, поделок</w:t>
      </w:r>
      <w:r w:rsidR="00593F05">
        <w:rPr>
          <w:bCs/>
          <w:color w:val="000000"/>
          <w:sz w:val="28"/>
          <w:szCs w:val="28"/>
        </w:rPr>
        <w:t>.</w:t>
      </w:r>
    </w:p>
    <w:p w:rsidR="005C39A0" w:rsidRDefault="005C39A0" w:rsidP="00593F05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144" w:line="360" w:lineRule="auto"/>
        <w:jc w:val="both"/>
        <w:rPr>
          <w:bCs/>
          <w:color w:val="000000"/>
          <w:sz w:val="28"/>
          <w:szCs w:val="28"/>
        </w:rPr>
      </w:pPr>
      <w:r w:rsidRPr="00593F05">
        <w:rPr>
          <w:bCs/>
          <w:color w:val="000000"/>
          <w:sz w:val="28"/>
          <w:szCs w:val="28"/>
        </w:rPr>
        <w:t>Мультимедийные   презентации</w:t>
      </w:r>
      <w:r w:rsidR="00593F05">
        <w:rPr>
          <w:bCs/>
          <w:color w:val="000000"/>
          <w:sz w:val="28"/>
          <w:szCs w:val="28"/>
        </w:rPr>
        <w:t>.</w:t>
      </w:r>
    </w:p>
    <w:p w:rsidR="005C39A0" w:rsidRDefault="005C39A0" w:rsidP="00593F05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144" w:line="360" w:lineRule="auto"/>
        <w:jc w:val="both"/>
        <w:rPr>
          <w:bCs/>
          <w:color w:val="000000"/>
          <w:sz w:val="28"/>
          <w:szCs w:val="28"/>
        </w:rPr>
      </w:pPr>
      <w:r w:rsidRPr="00593F05">
        <w:rPr>
          <w:bCs/>
          <w:color w:val="000000"/>
          <w:sz w:val="28"/>
          <w:szCs w:val="28"/>
        </w:rPr>
        <w:t>Выставки рисунков и поделок идей</w:t>
      </w:r>
      <w:r w:rsidR="00593F05">
        <w:rPr>
          <w:bCs/>
          <w:color w:val="000000"/>
          <w:sz w:val="28"/>
          <w:szCs w:val="28"/>
        </w:rPr>
        <w:t>.</w:t>
      </w:r>
    </w:p>
    <w:p w:rsidR="005C39A0" w:rsidRPr="00593F05" w:rsidRDefault="00593F05" w:rsidP="00593F05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144"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</w:t>
      </w:r>
      <w:r w:rsidR="005C39A0" w:rsidRPr="00593F05">
        <w:rPr>
          <w:bCs/>
          <w:color w:val="000000"/>
          <w:sz w:val="28"/>
          <w:szCs w:val="28"/>
        </w:rPr>
        <w:t>кции: «Кукла оберег», новогодние рождественские игрушки</w:t>
      </w:r>
    </w:p>
    <w:p w:rsidR="005C39A0" w:rsidRDefault="005C39A0" w:rsidP="005C39A0">
      <w:pPr>
        <w:autoSpaceDE w:val="0"/>
        <w:autoSpaceDN w:val="0"/>
        <w:adjustRightInd w:val="0"/>
        <w:spacing w:after="144" w:line="360" w:lineRule="auto"/>
        <w:ind w:left="360"/>
        <w:jc w:val="both"/>
        <w:rPr>
          <w:bCs/>
          <w:color w:val="000000"/>
          <w:sz w:val="28"/>
          <w:szCs w:val="28"/>
        </w:rPr>
      </w:pPr>
      <w:r w:rsidRPr="00593F05">
        <w:rPr>
          <w:bCs/>
          <w:color w:val="000000"/>
          <w:sz w:val="28"/>
          <w:szCs w:val="28"/>
        </w:rPr>
        <w:t xml:space="preserve">        поделки из овощей и т.д.</w:t>
      </w:r>
    </w:p>
    <w:p w:rsidR="00593F05" w:rsidRPr="00593F05" w:rsidRDefault="005C39A0" w:rsidP="00593F05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144" w:line="360" w:lineRule="auto"/>
        <w:jc w:val="both"/>
        <w:rPr>
          <w:bCs/>
          <w:color w:val="000000"/>
          <w:sz w:val="28"/>
          <w:szCs w:val="28"/>
        </w:rPr>
      </w:pPr>
      <w:r w:rsidRPr="00593F05">
        <w:rPr>
          <w:bCs/>
          <w:color w:val="000000"/>
          <w:sz w:val="28"/>
          <w:szCs w:val="28"/>
        </w:rPr>
        <w:t>Информационные окна</w:t>
      </w:r>
      <w:r w:rsidR="00593F05" w:rsidRPr="00593F05">
        <w:rPr>
          <w:bCs/>
          <w:color w:val="000000"/>
          <w:sz w:val="28"/>
          <w:szCs w:val="28"/>
        </w:rPr>
        <w:t>.</w:t>
      </w:r>
    </w:p>
    <w:p w:rsidR="005C39A0" w:rsidRDefault="005C39A0" w:rsidP="00593F05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144" w:line="360" w:lineRule="auto"/>
        <w:jc w:val="both"/>
        <w:rPr>
          <w:bCs/>
          <w:color w:val="000000"/>
          <w:sz w:val="28"/>
          <w:szCs w:val="28"/>
        </w:rPr>
      </w:pPr>
      <w:r w:rsidRPr="00593F05">
        <w:rPr>
          <w:bCs/>
          <w:color w:val="000000"/>
          <w:sz w:val="28"/>
          <w:szCs w:val="28"/>
        </w:rPr>
        <w:t xml:space="preserve"> Праздничные мероприятия.</w:t>
      </w:r>
    </w:p>
    <w:p w:rsidR="005C39A0" w:rsidRDefault="00593F05" w:rsidP="00593F05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144"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="005C39A0" w:rsidRPr="00593F05">
        <w:rPr>
          <w:bCs/>
          <w:color w:val="000000"/>
          <w:sz w:val="28"/>
          <w:szCs w:val="28"/>
        </w:rPr>
        <w:t>Проекты по фольклористике:  «Материнская поэзия», «Веселая матрешка», «Сказки на новый лад»; «Народные игры»</w:t>
      </w:r>
      <w:r>
        <w:rPr>
          <w:bCs/>
          <w:color w:val="000000"/>
          <w:sz w:val="28"/>
          <w:szCs w:val="28"/>
        </w:rPr>
        <w:t>.</w:t>
      </w:r>
    </w:p>
    <w:p w:rsidR="005C39A0" w:rsidRDefault="00593F05" w:rsidP="00593F05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144"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="005C39A0" w:rsidRPr="00593F05">
        <w:rPr>
          <w:bCs/>
          <w:color w:val="000000"/>
          <w:sz w:val="28"/>
          <w:szCs w:val="28"/>
        </w:rPr>
        <w:t>Мастер-класс   по росписи матрешки, по лепке из глины, изготовление изделий из соломки и бисера</w:t>
      </w:r>
      <w:r>
        <w:rPr>
          <w:bCs/>
          <w:color w:val="000000"/>
          <w:sz w:val="28"/>
          <w:szCs w:val="28"/>
        </w:rPr>
        <w:t>.</w:t>
      </w:r>
    </w:p>
    <w:p w:rsidR="00E548EF" w:rsidRDefault="00E548EF" w:rsidP="00E548EF">
      <w:pPr>
        <w:autoSpaceDE w:val="0"/>
        <w:autoSpaceDN w:val="0"/>
        <w:adjustRightInd w:val="0"/>
        <w:spacing w:after="144" w:line="360" w:lineRule="auto"/>
        <w:jc w:val="both"/>
        <w:rPr>
          <w:bCs/>
          <w:color w:val="000000"/>
          <w:sz w:val="28"/>
          <w:szCs w:val="28"/>
        </w:rPr>
      </w:pPr>
    </w:p>
    <w:p w:rsidR="00E548EF" w:rsidRDefault="00E548EF" w:rsidP="00E548EF">
      <w:pPr>
        <w:autoSpaceDE w:val="0"/>
        <w:autoSpaceDN w:val="0"/>
        <w:adjustRightInd w:val="0"/>
        <w:spacing w:after="144" w:line="360" w:lineRule="auto"/>
        <w:jc w:val="both"/>
        <w:rPr>
          <w:bCs/>
          <w:color w:val="000000"/>
          <w:sz w:val="28"/>
          <w:szCs w:val="28"/>
        </w:rPr>
      </w:pPr>
    </w:p>
    <w:p w:rsidR="00E548EF" w:rsidRDefault="00E548EF" w:rsidP="00E548EF">
      <w:pPr>
        <w:autoSpaceDE w:val="0"/>
        <w:autoSpaceDN w:val="0"/>
        <w:adjustRightInd w:val="0"/>
        <w:spacing w:after="144" w:line="360" w:lineRule="auto"/>
        <w:jc w:val="both"/>
        <w:rPr>
          <w:bCs/>
          <w:color w:val="000000"/>
          <w:sz w:val="28"/>
          <w:szCs w:val="28"/>
        </w:rPr>
      </w:pPr>
    </w:p>
    <w:p w:rsidR="00E548EF" w:rsidRDefault="00E548EF" w:rsidP="00E548EF">
      <w:pPr>
        <w:autoSpaceDE w:val="0"/>
        <w:autoSpaceDN w:val="0"/>
        <w:adjustRightInd w:val="0"/>
        <w:spacing w:after="144" w:line="360" w:lineRule="auto"/>
        <w:jc w:val="both"/>
        <w:rPr>
          <w:bCs/>
          <w:color w:val="000000"/>
          <w:sz w:val="28"/>
          <w:szCs w:val="28"/>
        </w:rPr>
      </w:pPr>
    </w:p>
    <w:p w:rsidR="00E548EF" w:rsidRDefault="00E548EF" w:rsidP="00E548EF">
      <w:pPr>
        <w:autoSpaceDE w:val="0"/>
        <w:autoSpaceDN w:val="0"/>
        <w:adjustRightInd w:val="0"/>
        <w:spacing w:after="144" w:line="360" w:lineRule="auto"/>
        <w:jc w:val="both"/>
        <w:rPr>
          <w:bCs/>
          <w:color w:val="000000"/>
          <w:sz w:val="28"/>
          <w:szCs w:val="28"/>
        </w:rPr>
      </w:pPr>
    </w:p>
    <w:p w:rsidR="00E548EF" w:rsidRDefault="00E548EF" w:rsidP="00E548EF">
      <w:pPr>
        <w:autoSpaceDE w:val="0"/>
        <w:autoSpaceDN w:val="0"/>
        <w:adjustRightInd w:val="0"/>
        <w:spacing w:after="144" w:line="360" w:lineRule="auto"/>
        <w:jc w:val="both"/>
        <w:rPr>
          <w:bCs/>
          <w:color w:val="000000"/>
          <w:sz w:val="28"/>
          <w:szCs w:val="28"/>
        </w:rPr>
      </w:pPr>
    </w:p>
    <w:p w:rsidR="00E548EF" w:rsidRPr="00E548EF" w:rsidRDefault="00E548EF" w:rsidP="00E548EF">
      <w:pPr>
        <w:autoSpaceDE w:val="0"/>
        <w:autoSpaceDN w:val="0"/>
        <w:adjustRightInd w:val="0"/>
        <w:spacing w:after="144" w:line="360" w:lineRule="auto"/>
        <w:jc w:val="both"/>
        <w:rPr>
          <w:bCs/>
          <w:color w:val="000000"/>
          <w:sz w:val="28"/>
          <w:szCs w:val="28"/>
        </w:rPr>
      </w:pPr>
    </w:p>
    <w:p w:rsidR="00F02B9F" w:rsidRPr="008C1247" w:rsidRDefault="008C1247" w:rsidP="008C1247">
      <w:pPr>
        <w:pStyle w:val="a3"/>
        <w:autoSpaceDE w:val="0"/>
        <w:autoSpaceDN w:val="0"/>
        <w:adjustRightInd w:val="0"/>
        <w:spacing w:after="144" w:line="360" w:lineRule="auto"/>
        <w:ind w:left="927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            </w:t>
      </w:r>
    </w:p>
    <w:p w:rsidR="000B333B" w:rsidRPr="00F02B9F" w:rsidRDefault="00F02B9F" w:rsidP="00F02B9F">
      <w:pPr>
        <w:pStyle w:val="a3"/>
        <w:autoSpaceDE w:val="0"/>
        <w:autoSpaceDN w:val="0"/>
        <w:adjustRightInd w:val="0"/>
        <w:spacing w:after="144" w:line="360" w:lineRule="auto"/>
        <w:ind w:left="927"/>
        <w:jc w:val="center"/>
        <w:rPr>
          <w:bCs/>
          <w:color w:val="000000"/>
          <w:sz w:val="28"/>
          <w:szCs w:val="28"/>
        </w:rPr>
      </w:pPr>
      <w:r w:rsidRPr="008C1247">
        <w:rPr>
          <w:b/>
          <w:bCs/>
          <w:color w:val="000000"/>
          <w:sz w:val="28"/>
          <w:szCs w:val="28"/>
        </w:rPr>
        <w:t>6</w:t>
      </w:r>
      <w:r>
        <w:rPr>
          <w:b/>
          <w:bCs/>
          <w:color w:val="000000"/>
          <w:sz w:val="28"/>
          <w:szCs w:val="28"/>
        </w:rPr>
        <w:t>.</w:t>
      </w:r>
      <w:r w:rsidR="00E548EF" w:rsidRPr="00F02B9F">
        <w:rPr>
          <w:b/>
          <w:bCs/>
          <w:color w:val="000000"/>
          <w:sz w:val="28"/>
          <w:szCs w:val="28"/>
        </w:rPr>
        <w:t>Ожидаемые результаты</w:t>
      </w:r>
    </w:p>
    <w:p w:rsidR="005C39A0" w:rsidRPr="00593F05" w:rsidRDefault="00593F05" w:rsidP="00D27D9C">
      <w:pPr>
        <w:autoSpaceDE w:val="0"/>
        <w:autoSpaceDN w:val="0"/>
        <w:adjustRightInd w:val="0"/>
        <w:spacing w:after="144" w:line="360" w:lineRule="auto"/>
        <w:ind w:left="36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Ожидаемые результаты  для </w:t>
      </w:r>
      <w:r w:rsidRPr="00593F05">
        <w:rPr>
          <w:b/>
          <w:bCs/>
          <w:color w:val="000000"/>
          <w:sz w:val="28"/>
          <w:szCs w:val="28"/>
        </w:rPr>
        <w:t>детей:</w:t>
      </w:r>
    </w:p>
    <w:p w:rsidR="000B333B" w:rsidRPr="00593F05" w:rsidRDefault="000B333B" w:rsidP="00593F05">
      <w:pPr>
        <w:numPr>
          <w:ilvl w:val="0"/>
          <w:numId w:val="12"/>
        </w:numPr>
        <w:autoSpaceDE w:val="0"/>
        <w:autoSpaceDN w:val="0"/>
        <w:adjustRightInd w:val="0"/>
        <w:spacing w:after="144" w:line="360" w:lineRule="auto"/>
        <w:jc w:val="both"/>
        <w:rPr>
          <w:bCs/>
          <w:color w:val="000000"/>
          <w:sz w:val="28"/>
          <w:szCs w:val="28"/>
        </w:rPr>
      </w:pPr>
      <w:r w:rsidRPr="00593F05">
        <w:rPr>
          <w:bCs/>
          <w:color w:val="000000"/>
          <w:sz w:val="28"/>
          <w:szCs w:val="28"/>
        </w:rPr>
        <w:t>лёгкая адаптация - у 80% детей</w:t>
      </w:r>
    </w:p>
    <w:p w:rsidR="000B333B" w:rsidRPr="00593F05" w:rsidRDefault="000B333B" w:rsidP="00593F05">
      <w:pPr>
        <w:numPr>
          <w:ilvl w:val="0"/>
          <w:numId w:val="12"/>
        </w:numPr>
        <w:autoSpaceDE w:val="0"/>
        <w:autoSpaceDN w:val="0"/>
        <w:adjustRightInd w:val="0"/>
        <w:spacing w:after="144" w:line="360" w:lineRule="auto"/>
        <w:jc w:val="both"/>
        <w:rPr>
          <w:bCs/>
          <w:color w:val="000000"/>
          <w:sz w:val="28"/>
          <w:szCs w:val="28"/>
        </w:rPr>
      </w:pPr>
      <w:r w:rsidRPr="00593F05">
        <w:rPr>
          <w:bCs/>
          <w:color w:val="000000"/>
          <w:sz w:val="28"/>
          <w:szCs w:val="28"/>
        </w:rPr>
        <w:t>повышение  речевой активности на 30%</w:t>
      </w:r>
    </w:p>
    <w:p w:rsidR="000B333B" w:rsidRPr="00593F05" w:rsidRDefault="000B333B" w:rsidP="00593F05">
      <w:pPr>
        <w:numPr>
          <w:ilvl w:val="0"/>
          <w:numId w:val="12"/>
        </w:numPr>
        <w:autoSpaceDE w:val="0"/>
        <w:autoSpaceDN w:val="0"/>
        <w:adjustRightInd w:val="0"/>
        <w:spacing w:after="144" w:line="360" w:lineRule="auto"/>
        <w:jc w:val="both"/>
        <w:rPr>
          <w:bCs/>
          <w:color w:val="000000"/>
          <w:sz w:val="28"/>
          <w:szCs w:val="28"/>
        </w:rPr>
      </w:pPr>
      <w:r w:rsidRPr="00593F05">
        <w:rPr>
          <w:bCs/>
          <w:color w:val="000000"/>
          <w:sz w:val="28"/>
          <w:szCs w:val="28"/>
        </w:rPr>
        <w:t>снижение   уровня  тревожности на 50%</w:t>
      </w:r>
    </w:p>
    <w:p w:rsidR="000B333B" w:rsidRPr="00593F05" w:rsidRDefault="000B333B" w:rsidP="00593F05">
      <w:pPr>
        <w:numPr>
          <w:ilvl w:val="0"/>
          <w:numId w:val="12"/>
        </w:numPr>
        <w:autoSpaceDE w:val="0"/>
        <w:autoSpaceDN w:val="0"/>
        <w:adjustRightInd w:val="0"/>
        <w:spacing w:after="144" w:line="360" w:lineRule="auto"/>
        <w:jc w:val="both"/>
        <w:rPr>
          <w:bCs/>
          <w:color w:val="000000"/>
          <w:sz w:val="28"/>
          <w:szCs w:val="28"/>
        </w:rPr>
      </w:pPr>
      <w:r w:rsidRPr="00593F05">
        <w:rPr>
          <w:bCs/>
          <w:color w:val="000000"/>
          <w:sz w:val="28"/>
          <w:szCs w:val="28"/>
        </w:rPr>
        <w:t>повышение   общительности на 50%,</w:t>
      </w:r>
    </w:p>
    <w:p w:rsidR="000B333B" w:rsidRPr="00593F05" w:rsidRDefault="000B333B" w:rsidP="00593F05">
      <w:pPr>
        <w:numPr>
          <w:ilvl w:val="0"/>
          <w:numId w:val="12"/>
        </w:numPr>
        <w:autoSpaceDE w:val="0"/>
        <w:autoSpaceDN w:val="0"/>
        <w:adjustRightInd w:val="0"/>
        <w:spacing w:after="144" w:line="360" w:lineRule="auto"/>
        <w:jc w:val="both"/>
        <w:rPr>
          <w:bCs/>
          <w:color w:val="000000"/>
          <w:sz w:val="28"/>
          <w:szCs w:val="28"/>
        </w:rPr>
      </w:pPr>
      <w:r w:rsidRPr="00593F05">
        <w:rPr>
          <w:bCs/>
          <w:color w:val="000000"/>
          <w:sz w:val="28"/>
          <w:szCs w:val="28"/>
        </w:rPr>
        <w:t xml:space="preserve"> подъём  интереса к игровой деятельности у 70%,</w:t>
      </w:r>
    </w:p>
    <w:p w:rsidR="000B333B" w:rsidRPr="00593F05" w:rsidRDefault="000B333B" w:rsidP="00593F05">
      <w:pPr>
        <w:numPr>
          <w:ilvl w:val="0"/>
          <w:numId w:val="12"/>
        </w:numPr>
        <w:autoSpaceDE w:val="0"/>
        <w:autoSpaceDN w:val="0"/>
        <w:adjustRightInd w:val="0"/>
        <w:spacing w:after="144" w:line="360" w:lineRule="auto"/>
        <w:jc w:val="both"/>
        <w:rPr>
          <w:bCs/>
          <w:color w:val="000000"/>
          <w:sz w:val="28"/>
          <w:szCs w:val="28"/>
        </w:rPr>
      </w:pPr>
      <w:r w:rsidRPr="00593F05">
        <w:rPr>
          <w:bCs/>
          <w:color w:val="000000"/>
          <w:sz w:val="28"/>
          <w:szCs w:val="28"/>
        </w:rPr>
        <w:t xml:space="preserve"> развитие мелкой моторики руку 80% детей.</w:t>
      </w:r>
    </w:p>
    <w:p w:rsidR="000B333B" w:rsidRPr="00593F05" w:rsidRDefault="000B333B" w:rsidP="00593F05">
      <w:pPr>
        <w:numPr>
          <w:ilvl w:val="0"/>
          <w:numId w:val="12"/>
        </w:numPr>
        <w:autoSpaceDE w:val="0"/>
        <w:autoSpaceDN w:val="0"/>
        <w:adjustRightInd w:val="0"/>
        <w:spacing w:after="144" w:line="360" w:lineRule="auto"/>
        <w:jc w:val="both"/>
        <w:rPr>
          <w:bCs/>
          <w:color w:val="000000"/>
          <w:sz w:val="28"/>
          <w:szCs w:val="28"/>
        </w:rPr>
      </w:pPr>
      <w:r w:rsidRPr="00593F05">
        <w:rPr>
          <w:bCs/>
          <w:color w:val="000000"/>
          <w:sz w:val="28"/>
          <w:szCs w:val="28"/>
        </w:rPr>
        <w:t xml:space="preserve"> повышение интереса к малым фольклорным  </w:t>
      </w:r>
    </w:p>
    <w:p w:rsidR="000B333B" w:rsidRDefault="000B333B" w:rsidP="00593F05">
      <w:pPr>
        <w:autoSpaceDE w:val="0"/>
        <w:autoSpaceDN w:val="0"/>
        <w:adjustRightInd w:val="0"/>
        <w:spacing w:after="144" w:line="360" w:lineRule="auto"/>
        <w:ind w:left="360"/>
        <w:jc w:val="both"/>
        <w:rPr>
          <w:bCs/>
          <w:color w:val="000000"/>
          <w:sz w:val="28"/>
          <w:szCs w:val="28"/>
        </w:rPr>
      </w:pPr>
      <w:r w:rsidRPr="00593F05">
        <w:rPr>
          <w:bCs/>
          <w:color w:val="000000"/>
          <w:sz w:val="28"/>
          <w:szCs w:val="28"/>
        </w:rPr>
        <w:t xml:space="preserve">   формам в 85%</w:t>
      </w:r>
    </w:p>
    <w:p w:rsidR="00593F05" w:rsidRPr="00593F05" w:rsidRDefault="00593F05" w:rsidP="00593F05">
      <w:pPr>
        <w:autoSpaceDE w:val="0"/>
        <w:autoSpaceDN w:val="0"/>
        <w:adjustRightInd w:val="0"/>
        <w:spacing w:after="144" w:line="360" w:lineRule="auto"/>
        <w:ind w:left="36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Ожидаемые результаты  для педагогов</w:t>
      </w:r>
      <w:r w:rsidRPr="00593F05">
        <w:rPr>
          <w:b/>
          <w:bCs/>
          <w:color w:val="000000"/>
          <w:sz w:val="28"/>
          <w:szCs w:val="28"/>
        </w:rPr>
        <w:t>:</w:t>
      </w:r>
    </w:p>
    <w:p w:rsidR="000B333B" w:rsidRPr="00593F05" w:rsidRDefault="000B333B" w:rsidP="00593F05">
      <w:pPr>
        <w:numPr>
          <w:ilvl w:val="0"/>
          <w:numId w:val="13"/>
        </w:numPr>
        <w:autoSpaceDE w:val="0"/>
        <w:autoSpaceDN w:val="0"/>
        <w:adjustRightInd w:val="0"/>
        <w:spacing w:after="144" w:line="360" w:lineRule="auto"/>
        <w:jc w:val="both"/>
        <w:rPr>
          <w:bCs/>
          <w:color w:val="000000"/>
          <w:sz w:val="28"/>
          <w:szCs w:val="28"/>
        </w:rPr>
      </w:pPr>
      <w:r w:rsidRPr="00593F05">
        <w:rPr>
          <w:bCs/>
          <w:color w:val="000000"/>
          <w:sz w:val="28"/>
          <w:szCs w:val="28"/>
        </w:rPr>
        <w:t xml:space="preserve">повышение   мастерства педагогов на 20%, </w:t>
      </w:r>
    </w:p>
    <w:p w:rsidR="000B333B" w:rsidRPr="00593F05" w:rsidRDefault="000B333B" w:rsidP="00593F05">
      <w:pPr>
        <w:numPr>
          <w:ilvl w:val="0"/>
          <w:numId w:val="13"/>
        </w:numPr>
        <w:autoSpaceDE w:val="0"/>
        <w:autoSpaceDN w:val="0"/>
        <w:adjustRightInd w:val="0"/>
        <w:spacing w:after="144" w:line="360" w:lineRule="auto"/>
        <w:jc w:val="both"/>
        <w:rPr>
          <w:bCs/>
          <w:color w:val="000000"/>
          <w:sz w:val="28"/>
          <w:szCs w:val="28"/>
        </w:rPr>
      </w:pPr>
      <w:r w:rsidRPr="00593F05">
        <w:rPr>
          <w:bCs/>
          <w:color w:val="000000"/>
          <w:sz w:val="28"/>
          <w:szCs w:val="28"/>
        </w:rPr>
        <w:t>самообразование воспитателей повысится на 80%</w:t>
      </w:r>
    </w:p>
    <w:p w:rsidR="000B333B" w:rsidRPr="00593F05" w:rsidRDefault="000B333B" w:rsidP="00593F05">
      <w:pPr>
        <w:numPr>
          <w:ilvl w:val="0"/>
          <w:numId w:val="13"/>
        </w:numPr>
        <w:autoSpaceDE w:val="0"/>
        <w:autoSpaceDN w:val="0"/>
        <w:adjustRightInd w:val="0"/>
        <w:spacing w:after="144" w:line="360" w:lineRule="auto"/>
        <w:jc w:val="both"/>
        <w:rPr>
          <w:bCs/>
          <w:color w:val="000000"/>
          <w:sz w:val="28"/>
          <w:szCs w:val="28"/>
        </w:rPr>
      </w:pPr>
      <w:r w:rsidRPr="00593F05">
        <w:rPr>
          <w:bCs/>
          <w:color w:val="000000"/>
          <w:sz w:val="28"/>
          <w:szCs w:val="28"/>
        </w:rPr>
        <w:t>создание системы работы с детьми по фольклористике  с использованием новых технологий;</w:t>
      </w:r>
    </w:p>
    <w:p w:rsidR="000B333B" w:rsidRPr="00593F05" w:rsidRDefault="000B333B" w:rsidP="00593F05">
      <w:pPr>
        <w:numPr>
          <w:ilvl w:val="0"/>
          <w:numId w:val="13"/>
        </w:numPr>
        <w:autoSpaceDE w:val="0"/>
        <w:autoSpaceDN w:val="0"/>
        <w:adjustRightInd w:val="0"/>
        <w:spacing w:after="144" w:line="360" w:lineRule="auto"/>
        <w:jc w:val="both"/>
        <w:rPr>
          <w:bCs/>
          <w:color w:val="000000"/>
          <w:sz w:val="28"/>
          <w:szCs w:val="28"/>
        </w:rPr>
      </w:pPr>
      <w:r w:rsidRPr="00593F05">
        <w:rPr>
          <w:bCs/>
          <w:color w:val="000000"/>
          <w:sz w:val="28"/>
          <w:szCs w:val="28"/>
        </w:rPr>
        <w:t>поиск, развитие педагогического сотрудничества с семьями воспитанников.</w:t>
      </w:r>
    </w:p>
    <w:p w:rsidR="000B333B" w:rsidRPr="00593F05" w:rsidRDefault="000B333B" w:rsidP="00593F05">
      <w:pPr>
        <w:numPr>
          <w:ilvl w:val="0"/>
          <w:numId w:val="13"/>
        </w:numPr>
        <w:autoSpaceDE w:val="0"/>
        <w:autoSpaceDN w:val="0"/>
        <w:adjustRightInd w:val="0"/>
        <w:spacing w:after="144" w:line="360" w:lineRule="auto"/>
        <w:jc w:val="both"/>
        <w:rPr>
          <w:bCs/>
          <w:color w:val="000000"/>
          <w:sz w:val="28"/>
          <w:szCs w:val="28"/>
        </w:rPr>
      </w:pPr>
      <w:r w:rsidRPr="00593F05">
        <w:rPr>
          <w:bCs/>
          <w:color w:val="000000"/>
          <w:sz w:val="28"/>
          <w:szCs w:val="28"/>
        </w:rPr>
        <w:t xml:space="preserve">повышение   мастерства педагогов на 20%, </w:t>
      </w:r>
    </w:p>
    <w:p w:rsidR="000B333B" w:rsidRPr="00593F05" w:rsidRDefault="000B333B" w:rsidP="00593F05">
      <w:pPr>
        <w:numPr>
          <w:ilvl w:val="0"/>
          <w:numId w:val="13"/>
        </w:numPr>
        <w:autoSpaceDE w:val="0"/>
        <w:autoSpaceDN w:val="0"/>
        <w:adjustRightInd w:val="0"/>
        <w:spacing w:after="144" w:line="360" w:lineRule="auto"/>
        <w:jc w:val="both"/>
        <w:rPr>
          <w:bCs/>
          <w:color w:val="000000"/>
          <w:sz w:val="28"/>
          <w:szCs w:val="28"/>
        </w:rPr>
      </w:pPr>
      <w:r w:rsidRPr="00593F05">
        <w:rPr>
          <w:bCs/>
          <w:color w:val="000000"/>
          <w:sz w:val="28"/>
          <w:szCs w:val="28"/>
        </w:rPr>
        <w:t>самообразование воспитателей повысится на 80%</w:t>
      </w:r>
    </w:p>
    <w:p w:rsidR="000B333B" w:rsidRPr="00593F05" w:rsidRDefault="000B333B" w:rsidP="00593F05">
      <w:pPr>
        <w:numPr>
          <w:ilvl w:val="0"/>
          <w:numId w:val="13"/>
        </w:numPr>
        <w:autoSpaceDE w:val="0"/>
        <w:autoSpaceDN w:val="0"/>
        <w:adjustRightInd w:val="0"/>
        <w:spacing w:after="144" w:line="360" w:lineRule="auto"/>
        <w:jc w:val="both"/>
        <w:rPr>
          <w:bCs/>
          <w:color w:val="000000"/>
          <w:sz w:val="28"/>
          <w:szCs w:val="28"/>
        </w:rPr>
      </w:pPr>
      <w:r w:rsidRPr="00593F05">
        <w:rPr>
          <w:bCs/>
          <w:color w:val="000000"/>
          <w:sz w:val="28"/>
          <w:szCs w:val="28"/>
        </w:rPr>
        <w:t>создание системы работы с детьми по фольклористике  с использованием новых технологий;</w:t>
      </w:r>
    </w:p>
    <w:p w:rsidR="005C39A0" w:rsidRPr="00593F05" w:rsidRDefault="000B333B" w:rsidP="00593F05">
      <w:pPr>
        <w:numPr>
          <w:ilvl w:val="0"/>
          <w:numId w:val="13"/>
        </w:numPr>
        <w:autoSpaceDE w:val="0"/>
        <w:autoSpaceDN w:val="0"/>
        <w:adjustRightInd w:val="0"/>
        <w:spacing w:after="144" w:line="360" w:lineRule="auto"/>
        <w:jc w:val="both"/>
        <w:rPr>
          <w:bCs/>
          <w:color w:val="000000"/>
          <w:sz w:val="28"/>
          <w:szCs w:val="28"/>
        </w:rPr>
      </w:pPr>
      <w:r w:rsidRPr="00593F05">
        <w:rPr>
          <w:bCs/>
          <w:color w:val="000000"/>
          <w:sz w:val="28"/>
          <w:szCs w:val="28"/>
        </w:rPr>
        <w:t>поиск, развитие педагогического сотрудничества с семьями воспитанников.</w:t>
      </w:r>
    </w:p>
    <w:p w:rsidR="00593F05" w:rsidRPr="00593F05" w:rsidRDefault="00593F05" w:rsidP="00593F05">
      <w:pPr>
        <w:autoSpaceDE w:val="0"/>
        <w:autoSpaceDN w:val="0"/>
        <w:adjustRightInd w:val="0"/>
        <w:spacing w:after="144" w:line="360" w:lineRule="auto"/>
        <w:ind w:left="36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Ожидаемые результаты для родителей</w:t>
      </w:r>
      <w:r w:rsidRPr="00593F05">
        <w:rPr>
          <w:b/>
          <w:bCs/>
          <w:color w:val="000000"/>
          <w:sz w:val="28"/>
          <w:szCs w:val="28"/>
        </w:rPr>
        <w:t>:</w:t>
      </w:r>
    </w:p>
    <w:p w:rsidR="000B333B" w:rsidRPr="00593F05" w:rsidRDefault="000B333B" w:rsidP="00593F05">
      <w:pPr>
        <w:numPr>
          <w:ilvl w:val="0"/>
          <w:numId w:val="15"/>
        </w:numPr>
        <w:autoSpaceDE w:val="0"/>
        <w:autoSpaceDN w:val="0"/>
        <w:adjustRightInd w:val="0"/>
        <w:spacing w:after="144" w:line="360" w:lineRule="auto"/>
        <w:jc w:val="both"/>
        <w:rPr>
          <w:bCs/>
          <w:color w:val="000000"/>
          <w:sz w:val="28"/>
          <w:szCs w:val="28"/>
        </w:rPr>
      </w:pPr>
      <w:r w:rsidRPr="00593F05">
        <w:rPr>
          <w:bCs/>
          <w:color w:val="000000"/>
          <w:sz w:val="28"/>
          <w:szCs w:val="28"/>
        </w:rPr>
        <w:t>осознанное отношение к русскому народному творчеству;</w:t>
      </w:r>
    </w:p>
    <w:p w:rsidR="000B333B" w:rsidRPr="00593F05" w:rsidRDefault="000B333B" w:rsidP="00593F05">
      <w:pPr>
        <w:numPr>
          <w:ilvl w:val="0"/>
          <w:numId w:val="15"/>
        </w:numPr>
        <w:autoSpaceDE w:val="0"/>
        <w:autoSpaceDN w:val="0"/>
        <w:adjustRightInd w:val="0"/>
        <w:spacing w:after="144" w:line="360" w:lineRule="auto"/>
        <w:jc w:val="both"/>
        <w:rPr>
          <w:bCs/>
          <w:color w:val="000000"/>
          <w:sz w:val="28"/>
          <w:szCs w:val="28"/>
        </w:rPr>
      </w:pPr>
      <w:r w:rsidRPr="00593F05">
        <w:rPr>
          <w:bCs/>
          <w:color w:val="000000"/>
          <w:sz w:val="28"/>
          <w:szCs w:val="28"/>
        </w:rPr>
        <w:t>бережное отношение к продуктам детского творчества;</w:t>
      </w:r>
    </w:p>
    <w:p w:rsidR="000B333B" w:rsidRPr="00593F05" w:rsidRDefault="000B333B" w:rsidP="00593F05">
      <w:pPr>
        <w:numPr>
          <w:ilvl w:val="0"/>
          <w:numId w:val="15"/>
        </w:numPr>
        <w:autoSpaceDE w:val="0"/>
        <w:autoSpaceDN w:val="0"/>
        <w:adjustRightInd w:val="0"/>
        <w:spacing w:after="144" w:line="360" w:lineRule="auto"/>
        <w:jc w:val="both"/>
        <w:rPr>
          <w:bCs/>
          <w:color w:val="000000"/>
          <w:sz w:val="28"/>
          <w:szCs w:val="28"/>
        </w:rPr>
      </w:pPr>
      <w:r w:rsidRPr="00593F05">
        <w:rPr>
          <w:bCs/>
          <w:color w:val="000000"/>
          <w:sz w:val="28"/>
          <w:szCs w:val="28"/>
        </w:rPr>
        <w:t xml:space="preserve">партнерские отношения родителей и педагогов </w:t>
      </w:r>
      <w:proofErr w:type="gramStart"/>
      <w:r w:rsidRPr="00593F05">
        <w:rPr>
          <w:bCs/>
          <w:color w:val="000000"/>
          <w:sz w:val="28"/>
          <w:szCs w:val="28"/>
        </w:rPr>
        <w:t>в</w:t>
      </w:r>
      <w:proofErr w:type="gramEnd"/>
    </w:p>
    <w:p w:rsidR="000B333B" w:rsidRDefault="000B333B" w:rsidP="00593F05">
      <w:pPr>
        <w:numPr>
          <w:ilvl w:val="0"/>
          <w:numId w:val="15"/>
        </w:numPr>
        <w:autoSpaceDE w:val="0"/>
        <w:autoSpaceDN w:val="0"/>
        <w:adjustRightInd w:val="0"/>
        <w:spacing w:after="144" w:line="360" w:lineRule="auto"/>
        <w:jc w:val="both"/>
        <w:rPr>
          <w:bCs/>
          <w:color w:val="000000"/>
          <w:sz w:val="28"/>
          <w:szCs w:val="28"/>
        </w:rPr>
      </w:pPr>
      <w:r w:rsidRPr="00593F05">
        <w:rPr>
          <w:bCs/>
          <w:color w:val="000000"/>
          <w:sz w:val="28"/>
          <w:szCs w:val="28"/>
        </w:rPr>
        <w:t>совместной организации мини-музея</w:t>
      </w:r>
    </w:p>
    <w:p w:rsidR="00593F05" w:rsidRPr="00593F05" w:rsidRDefault="00593F05" w:rsidP="00593F05">
      <w:pPr>
        <w:pStyle w:val="a3"/>
        <w:autoSpaceDE w:val="0"/>
        <w:autoSpaceDN w:val="0"/>
        <w:adjustRightInd w:val="0"/>
        <w:spacing w:after="144" w:line="360" w:lineRule="auto"/>
        <w:jc w:val="both"/>
        <w:rPr>
          <w:b/>
          <w:bCs/>
          <w:color w:val="000000"/>
          <w:sz w:val="28"/>
          <w:szCs w:val="28"/>
        </w:rPr>
      </w:pPr>
      <w:r w:rsidRPr="00593F05">
        <w:rPr>
          <w:b/>
          <w:bCs/>
          <w:color w:val="000000"/>
          <w:sz w:val="28"/>
          <w:szCs w:val="28"/>
        </w:rPr>
        <w:t xml:space="preserve">Ожидаемые результаты </w:t>
      </w:r>
      <w:r>
        <w:rPr>
          <w:b/>
          <w:bCs/>
          <w:color w:val="000000"/>
          <w:sz w:val="28"/>
          <w:szCs w:val="28"/>
        </w:rPr>
        <w:t>для ДОУ:</w:t>
      </w:r>
    </w:p>
    <w:p w:rsidR="00593F05" w:rsidRDefault="00593F05" w:rsidP="00593F05">
      <w:pPr>
        <w:autoSpaceDE w:val="0"/>
        <w:autoSpaceDN w:val="0"/>
        <w:adjustRightInd w:val="0"/>
        <w:spacing w:after="144" w:line="360" w:lineRule="auto"/>
        <w:ind w:left="720"/>
        <w:jc w:val="both"/>
        <w:rPr>
          <w:bCs/>
          <w:color w:val="000000"/>
          <w:sz w:val="28"/>
          <w:szCs w:val="28"/>
        </w:rPr>
      </w:pPr>
    </w:p>
    <w:p w:rsidR="000B333B" w:rsidRPr="00593F05" w:rsidRDefault="000B333B" w:rsidP="00593F05">
      <w:pPr>
        <w:numPr>
          <w:ilvl w:val="0"/>
          <w:numId w:val="15"/>
        </w:numPr>
        <w:autoSpaceDE w:val="0"/>
        <w:autoSpaceDN w:val="0"/>
        <w:adjustRightInd w:val="0"/>
        <w:spacing w:after="144" w:line="360" w:lineRule="auto"/>
        <w:jc w:val="both"/>
        <w:rPr>
          <w:bCs/>
          <w:color w:val="000000"/>
          <w:sz w:val="28"/>
          <w:szCs w:val="28"/>
        </w:rPr>
      </w:pPr>
      <w:r w:rsidRPr="00593F05">
        <w:rPr>
          <w:bCs/>
          <w:color w:val="000000"/>
          <w:sz w:val="28"/>
          <w:szCs w:val="28"/>
        </w:rPr>
        <w:t>-повышение имиджа ДОУ в глазах родителей</w:t>
      </w:r>
    </w:p>
    <w:p w:rsidR="00593F05" w:rsidRPr="00593F05" w:rsidRDefault="00593F05" w:rsidP="00593F05">
      <w:pPr>
        <w:autoSpaceDE w:val="0"/>
        <w:autoSpaceDN w:val="0"/>
        <w:adjustRightInd w:val="0"/>
        <w:spacing w:after="144" w:line="360" w:lineRule="auto"/>
        <w:jc w:val="both"/>
        <w:rPr>
          <w:bCs/>
          <w:color w:val="000000"/>
          <w:sz w:val="28"/>
          <w:szCs w:val="28"/>
        </w:rPr>
      </w:pPr>
    </w:p>
    <w:p w:rsidR="00593F05" w:rsidRPr="00593F05" w:rsidRDefault="00593F05" w:rsidP="00D27D9C">
      <w:pPr>
        <w:autoSpaceDE w:val="0"/>
        <w:autoSpaceDN w:val="0"/>
        <w:adjustRightInd w:val="0"/>
        <w:spacing w:after="144" w:line="360" w:lineRule="auto"/>
        <w:ind w:left="360"/>
        <w:jc w:val="both"/>
        <w:rPr>
          <w:bCs/>
          <w:color w:val="000000"/>
          <w:sz w:val="28"/>
          <w:szCs w:val="28"/>
        </w:rPr>
      </w:pPr>
    </w:p>
    <w:p w:rsidR="005C39A0" w:rsidRPr="00593F05" w:rsidRDefault="005C39A0" w:rsidP="00D27D9C">
      <w:pPr>
        <w:autoSpaceDE w:val="0"/>
        <w:autoSpaceDN w:val="0"/>
        <w:adjustRightInd w:val="0"/>
        <w:spacing w:after="144" w:line="360" w:lineRule="auto"/>
        <w:ind w:left="360"/>
        <w:jc w:val="both"/>
        <w:rPr>
          <w:bCs/>
          <w:color w:val="000000"/>
          <w:sz w:val="28"/>
          <w:szCs w:val="28"/>
        </w:rPr>
      </w:pPr>
    </w:p>
    <w:p w:rsidR="005C39A0" w:rsidRPr="00593F05" w:rsidRDefault="005C39A0" w:rsidP="00D27D9C">
      <w:pPr>
        <w:autoSpaceDE w:val="0"/>
        <w:autoSpaceDN w:val="0"/>
        <w:adjustRightInd w:val="0"/>
        <w:spacing w:after="144" w:line="360" w:lineRule="auto"/>
        <w:ind w:left="360"/>
        <w:jc w:val="both"/>
        <w:rPr>
          <w:bCs/>
          <w:color w:val="000000"/>
          <w:sz w:val="28"/>
          <w:szCs w:val="28"/>
        </w:rPr>
      </w:pPr>
    </w:p>
    <w:p w:rsidR="005C39A0" w:rsidRPr="00593F05" w:rsidRDefault="005C39A0" w:rsidP="00D27D9C">
      <w:pPr>
        <w:autoSpaceDE w:val="0"/>
        <w:autoSpaceDN w:val="0"/>
        <w:adjustRightInd w:val="0"/>
        <w:spacing w:after="144" w:line="360" w:lineRule="auto"/>
        <w:ind w:left="360"/>
        <w:jc w:val="both"/>
        <w:rPr>
          <w:bCs/>
          <w:color w:val="000000"/>
          <w:sz w:val="28"/>
          <w:szCs w:val="28"/>
        </w:rPr>
      </w:pPr>
    </w:p>
    <w:p w:rsidR="005C39A0" w:rsidRDefault="005C39A0" w:rsidP="000B333B">
      <w:pPr>
        <w:autoSpaceDE w:val="0"/>
        <w:autoSpaceDN w:val="0"/>
        <w:adjustRightInd w:val="0"/>
        <w:spacing w:after="144" w:line="360" w:lineRule="auto"/>
        <w:jc w:val="both"/>
        <w:rPr>
          <w:bCs/>
          <w:color w:val="000000"/>
          <w:sz w:val="28"/>
          <w:szCs w:val="28"/>
        </w:rPr>
      </w:pPr>
    </w:p>
    <w:p w:rsidR="000B333B" w:rsidRDefault="000B333B" w:rsidP="000B333B">
      <w:pPr>
        <w:autoSpaceDE w:val="0"/>
        <w:autoSpaceDN w:val="0"/>
        <w:adjustRightInd w:val="0"/>
        <w:spacing w:after="144" w:line="360" w:lineRule="auto"/>
        <w:jc w:val="both"/>
        <w:rPr>
          <w:bCs/>
          <w:color w:val="000000"/>
          <w:sz w:val="28"/>
          <w:szCs w:val="28"/>
        </w:rPr>
      </w:pPr>
    </w:p>
    <w:p w:rsidR="000B333B" w:rsidRDefault="000B333B" w:rsidP="000B333B">
      <w:pPr>
        <w:autoSpaceDE w:val="0"/>
        <w:autoSpaceDN w:val="0"/>
        <w:adjustRightInd w:val="0"/>
        <w:spacing w:after="144" w:line="360" w:lineRule="auto"/>
        <w:jc w:val="both"/>
        <w:rPr>
          <w:bCs/>
          <w:color w:val="000000"/>
          <w:sz w:val="28"/>
          <w:szCs w:val="28"/>
        </w:rPr>
      </w:pPr>
    </w:p>
    <w:p w:rsidR="00E548EF" w:rsidRDefault="00E548EF" w:rsidP="000B333B">
      <w:pPr>
        <w:autoSpaceDE w:val="0"/>
        <w:autoSpaceDN w:val="0"/>
        <w:adjustRightInd w:val="0"/>
        <w:spacing w:after="144" w:line="360" w:lineRule="auto"/>
        <w:jc w:val="both"/>
        <w:rPr>
          <w:bCs/>
          <w:color w:val="000000"/>
          <w:sz w:val="28"/>
          <w:szCs w:val="28"/>
        </w:rPr>
      </w:pPr>
    </w:p>
    <w:p w:rsidR="00E548EF" w:rsidRDefault="00E548EF" w:rsidP="000B333B">
      <w:pPr>
        <w:autoSpaceDE w:val="0"/>
        <w:autoSpaceDN w:val="0"/>
        <w:adjustRightInd w:val="0"/>
        <w:spacing w:after="144" w:line="360" w:lineRule="auto"/>
        <w:jc w:val="both"/>
        <w:rPr>
          <w:bCs/>
          <w:color w:val="000000"/>
          <w:sz w:val="28"/>
          <w:szCs w:val="28"/>
        </w:rPr>
      </w:pPr>
    </w:p>
    <w:p w:rsidR="00E548EF" w:rsidRDefault="00E548EF" w:rsidP="000B333B">
      <w:pPr>
        <w:autoSpaceDE w:val="0"/>
        <w:autoSpaceDN w:val="0"/>
        <w:adjustRightInd w:val="0"/>
        <w:spacing w:after="144" w:line="360" w:lineRule="auto"/>
        <w:jc w:val="both"/>
        <w:rPr>
          <w:bCs/>
          <w:color w:val="000000"/>
          <w:sz w:val="28"/>
          <w:szCs w:val="28"/>
        </w:rPr>
      </w:pPr>
    </w:p>
    <w:p w:rsidR="00E548EF" w:rsidRDefault="00E548EF" w:rsidP="000B333B">
      <w:pPr>
        <w:autoSpaceDE w:val="0"/>
        <w:autoSpaceDN w:val="0"/>
        <w:adjustRightInd w:val="0"/>
        <w:spacing w:after="144" w:line="360" w:lineRule="auto"/>
        <w:jc w:val="both"/>
        <w:rPr>
          <w:bCs/>
          <w:color w:val="000000"/>
          <w:sz w:val="28"/>
          <w:szCs w:val="28"/>
        </w:rPr>
      </w:pPr>
    </w:p>
    <w:p w:rsidR="00E548EF" w:rsidRDefault="00E548EF" w:rsidP="000B333B">
      <w:pPr>
        <w:autoSpaceDE w:val="0"/>
        <w:autoSpaceDN w:val="0"/>
        <w:adjustRightInd w:val="0"/>
        <w:spacing w:after="144" w:line="360" w:lineRule="auto"/>
        <w:jc w:val="both"/>
        <w:rPr>
          <w:bCs/>
          <w:color w:val="000000"/>
          <w:sz w:val="28"/>
          <w:szCs w:val="28"/>
        </w:rPr>
      </w:pPr>
    </w:p>
    <w:p w:rsidR="00E548EF" w:rsidRDefault="00E548EF" w:rsidP="000B333B">
      <w:pPr>
        <w:autoSpaceDE w:val="0"/>
        <w:autoSpaceDN w:val="0"/>
        <w:adjustRightInd w:val="0"/>
        <w:spacing w:after="144" w:line="360" w:lineRule="auto"/>
        <w:jc w:val="both"/>
        <w:rPr>
          <w:bCs/>
          <w:color w:val="000000"/>
          <w:sz w:val="28"/>
          <w:szCs w:val="28"/>
        </w:rPr>
      </w:pPr>
    </w:p>
    <w:p w:rsidR="00E548EF" w:rsidRDefault="00E548EF" w:rsidP="000B333B">
      <w:pPr>
        <w:autoSpaceDE w:val="0"/>
        <w:autoSpaceDN w:val="0"/>
        <w:adjustRightInd w:val="0"/>
        <w:spacing w:after="144" w:line="360" w:lineRule="auto"/>
        <w:jc w:val="both"/>
        <w:rPr>
          <w:bCs/>
          <w:color w:val="000000"/>
          <w:sz w:val="28"/>
          <w:szCs w:val="28"/>
        </w:rPr>
      </w:pPr>
    </w:p>
    <w:p w:rsidR="00E548EF" w:rsidRDefault="00E548EF" w:rsidP="000B333B">
      <w:pPr>
        <w:autoSpaceDE w:val="0"/>
        <w:autoSpaceDN w:val="0"/>
        <w:adjustRightInd w:val="0"/>
        <w:spacing w:after="144" w:line="360" w:lineRule="auto"/>
        <w:jc w:val="both"/>
        <w:rPr>
          <w:bCs/>
          <w:color w:val="000000"/>
          <w:sz w:val="28"/>
          <w:szCs w:val="28"/>
        </w:rPr>
      </w:pPr>
    </w:p>
    <w:p w:rsidR="005C39A0" w:rsidRPr="00E548EF" w:rsidRDefault="00E548EF" w:rsidP="000B333B">
      <w:pPr>
        <w:autoSpaceDE w:val="0"/>
        <w:autoSpaceDN w:val="0"/>
        <w:adjustRightInd w:val="0"/>
        <w:spacing w:after="144" w:line="360" w:lineRule="auto"/>
        <w:ind w:left="36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5C39A0" w:rsidRPr="005C39A0" w:rsidRDefault="005C39A0" w:rsidP="005C39A0">
      <w:pPr>
        <w:autoSpaceDE w:val="0"/>
        <w:autoSpaceDN w:val="0"/>
        <w:adjustRightInd w:val="0"/>
        <w:spacing w:after="144" w:line="360" w:lineRule="auto"/>
        <w:ind w:left="360"/>
        <w:rPr>
          <w:bCs/>
          <w:color w:val="000000"/>
          <w:sz w:val="28"/>
          <w:szCs w:val="28"/>
        </w:rPr>
      </w:pPr>
      <w:r w:rsidRPr="005C39A0">
        <w:rPr>
          <w:bCs/>
          <w:color w:val="000000"/>
          <w:sz w:val="28"/>
          <w:szCs w:val="28"/>
        </w:rPr>
        <w:t xml:space="preserve">           1. </w:t>
      </w:r>
      <w:proofErr w:type="spellStart"/>
      <w:r w:rsidRPr="005C39A0">
        <w:rPr>
          <w:bCs/>
          <w:color w:val="000000"/>
          <w:sz w:val="28"/>
          <w:szCs w:val="28"/>
        </w:rPr>
        <w:t>Ветохина</w:t>
      </w:r>
      <w:proofErr w:type="spellEnd"/>
      <w:r w:rsidRPr="005C39A0">
        <w:rPr>
          <w:bCs/>
          <w:color w:val="000000"/>
          <w:sz w:val="28"/>
          <w:szCs w:val="28"/>
        </w:rPr>
        <w:t xml:space="preserve">, А.Я. Нравственно-патриотическое воспитание детей дошкольного возраста. Планирование и конспекты занятий. [Текст]: Методическое пособие для педагогов. / А.Я </w:t>
      </w:r>
      <w:proofErr w:type="spellStart"/>
      <w:r w:rsidRPr="005C39A0">
        <w:rPr>
          <w:bCs/>
          <w:color w:val="000000"/>
          <w:sz w:val="28"/>
          <w:szCs w:val="28"/>
        </w:rPr>
        <w:t>Ветохина</w:t>
      </w:r>
      <w:proofErr w:type="spellEnd"/>
      <w:r w:rsidRPr="005C39A0">
        <w:rPr>
          <w:bCs/>
          <w:color w:val="000000"/>
          <w:sz w:val="28"/>
          <w:szCs w:val="28"/>
        </w:rPr>
        <w:t>, З.С. Дмитренко, Е.Н. Краснощекова, С.П. Подопригора, В.К. Полынова, О.В. Савельева. – СПб.: «ООО</w:t>
      </w:r>
      <w:proofErr w:type="gramStart"/>
      <w:r w:rsidRPr="005C39A0">
        <w:rPr>
          <w:bCs/>
          <w:color w:val="000000"/>
          <w:sz w:val="28"/>
          <w:szCs w:val="28"/>
        </w:rPr>
        <w:t xml:space="preserve"> И</w:t>
      </w:r>
      <w:proofErr w:type="gramEnd"/>
      <w:r w:rsidRPr="005C39A0">
        <w:rPr>
          <w:bCs/>
          <w:color w:val="000000"/>
          <w:sz w:val="28"/>
          <w:szCs w:val="28"/>
        </w:rPr>
        <w:t>зд. «Детство-пресс», 2010. – 192 с.</w:t>
      </w:r>
    </w:p>
    <w:p w:rsidR="005C39A0" w:rsidRPr="005C39A0" w:rsidRDefault="005C39A0" w:rsidP="005C39A0">
      <w:pPr>
        <w:autoSpaceDE w:val="0"/>
        <w:autoSpaceDN w:val="0"/>
        <w:adjustRightInd w:val="0"/>
        <w:spacing w:after="144" w:line="360" w:lineRule="auto"/>
        <w:ind w:left="360"/>
        <w:rPr>
          <w:bCs/>
          <w:color w:val="000000"/>
          <w:sz w:val="28"/>
          <w:szCs w:val="28"/>
        </w:rPr>
      </w:pPr>
      <w:r w:rsidRPr="005C39A0">
        <w:rPr>
          <w:bCs/>
          <w:color w:val="000000"/>
          <w:sz w:val="28"/>
          <w:szCs w:val="28"/>
        </w:rPr>
        <w:t xml:space="preserve">            2. Громыко, Ю. В. Национальная доктрина развития образования России [Текст]: </w:t>
      </w:r>
      <w:proofErr w:type="gramStart"/>
      <w:r w:rsidRPr="005C39A0">
        <w:rPr>
          <w:bCs/>
          <w:color w:val="000000"/>
          <w:sz w:val="28"/>
          <w:szCs w:val="28"/>
        </w:rPr>
        <w:t xml:space="preserve">Проект Общероссийского общественного движения «Образование – будущее России» / Громыко Ю. В., Н. Г. Алексеев, Л. В. </w:t>
      </w:r>
      <w:proofErr w:type="spellStart"/>
      <w:r w:rsidRPr="005C39A0">
        <w:rPr>
          <w:bCs/>
          <w:color w:val="000000"/>
          <w:sz w:val="28"/>
          <w:szCs w:val="28"/>
        </w:rPr>
        <w:t>Бабух</w:t>
      </w:r>
      <w:proofErr w:type="spellEnd"/>
      <w:r w:rsidRPr="005C39A0">
        <w:rPr>
          <w:bCs/>
          <w:color w:val="000000"/>
          <w:sz w:val="28"/>
          <w:szCs w:val="28"/>
        </w:rPr>
        <w:t xml:space="preserve">, В. В. Давыдов, В. П. Зинченко, Ю. Б. Зотов, М. П. </w:t>
      </w:r>
      <w:proofErr w:type="spellStart"/>
      <w:r w:rsidRPr="005C39A0">
        <w:rPr>
          <w:bCs/>
          <w:color w:val="000000"/>
          <w:sz w:val="28"/>
          <w:szCs w:val="28"/>
        </w:rPr>
        <w:t>Карпинко</w:t>
      </w:r>
      <w:proofErr w:type="spellEnd"/>
      <w:r w:rsidRPr="005C39A0">
        <w:rPr>
          <w:bCs/>
          <w:color w:val="000000"/>
          <w:sz w:val="28"/>
          <w:szCs w:val="28"/>
        </w:rPr>
        <w:t xml:space="preserve">, Ю. В. Крупнов, Н. Д. Никандров, В. М. Платонов, В. А. Поляков, В. В. Рубцов, И. М. Рукина, В. И. </w:t>
      </w:r>
      <w:proofErr w:type="spellStart"/>
      <w:r w:rsidRPr="005C39A0">
        <w:rPr>
          <w:bCs/>
          <w:color w:val="000000"/>
          <w:sz w:val="28"/>
          <w:szCs w:val="28"/>
        </w:rPr>
        <w:t>Слободчиков</w:t>
      </w:r>
      <w:proofErr w:type="spellEnd"/>
      <w:r w:rsidRPr="005C39A0">
        <w:rPr>
          <w:bCs/>
          <w:color w:val="000000"/>
          <w:sz w:val="28"/>
          <w:szCs w:val="28"/>
        </w:rPr>
        <w:t xml:space="preserve">, В. Д. </w:t>
      </w:r>
      <w:proofErr w:type="spellStart"/>
      <w:r w:rsidRPr="005C39A0">
        <w:rPr>
          <w:bCs/>
          <w:color w:val="000000"/>
          <w:sz w:val="28"/>
          <w:szCs w:val="28"/>
        </w:rPr>
        <w:t>Шадриков</w:t>
      </w:r>
      <w:proofErr w:type="spellEnd"/>
      <w:r w:rsidRPr="005C39A0">
        <w:rPr>
          <w:bCs/>
          <w:color w:val="000000"/>
          <w:sz w:val="28"/>
          <w:szCs w:val="28"/>
        </w:rPr>
        <w:t>. (третий вариант).</w:t>
      </w:r>
      <w:proofErr w:type="gramEnd"/>
      <w:r w:rsidRPr="005C39A0">
        <w:rPr>
          <w:bCs/>
          <w:color w:val="000000"/>
          <w:sz w:val="28"/>
          <w:szCs w:val="28"/>
        </w:rPr>
        <w:t xml:space="preserve"> – М., 1999. – 7 с. </w:t>
      </w:r>
    </w:p>
    <w:p w:rsidR="005C39A0" w:rsidRPr="005C39A0" w:rsidRDefault="005C39A0" w:rsidP="005C39A0">
      <w:pPr>
        <w:autoSpaceDE w:val="0"/>
        <w:autoSpaceDN w:val="0"/>
        <w:adjustRightInd w:val="0"/>
        <w:spacing w:after="144" w:line="360" w:lineRule="auto"/>
        <w:ind w:left="360"/>
        <w:rPr>
          <w:bCs/>
          <w:color w:val="000000"/>
          <w:sz w:val="28"/>
          <w:szCs w:val="28"/>
        </w:rPr>
      </w:pPr>
      <w:r w:rsidRPr="005C39A0">
        <w:rPr>
          <w:bCs/>
          <w:color w:val="000000"/>
          <w:sz w:val="28"/>
          <w:szCs w:val="28"/>
        </w:rPr>
        <w:t xml:space="preserve">            3. </w:t>
      </w:r>
      <w:proofErr w:type="spellStart"/>
      <w:r w:rsidRPr="005C39A0">
        <w:rPr>
          <w:bCs/>
          <w:color w:val="000000"/>
          <w:sz w:val="28"/>
          <w:szCs w:val="28"/>
        </w:rPr>
        <w:t>Зеленова</w:t>
      </w:r>
      <w:proofErr w:type="spellEnd"/>
      <w:r w:rsidRPr="005C39A0">
        <w:rPr>
          <w:bCs/>
          <w:color w:val="000000"/>
          <w:sz w:val="28"/>
          <w:szCs w:val="28"/>
        </w:rPr>
        <w:t xml:space="preserve">, Н.Г. Мы живем в России. </w:t>
      </w:r>
      <w:proofErr w:type="spellStart"/>
      <w:r w:rsidRPr="005C39A0">
        <w:rPr>
          <w:bCs/>
          <w:color w:val="000000"/>
          <w:sz w:val="28"/>
          <w:szCs w:val="28"/>
        </w:rPr>
        <w:t>Гражданско</w:t>
      </w:r>
      <w:proofErr w:type="spellEnd"/>
      <w:r w:rsidRPr="005C39A0">
        <w:rPr>
          <w:bCs/>
          <w:color w:val="000000"/>
          <w:sz w:val="28"/>
          <w:szCs w:val="28"/>
        </w:rPr>
        <w:t xml:space="preserve"> - патриотическое воспитание дошкольников (Старшая группа) [Текст]: Пособие для </w:t>
      </w:r>
      <w:proofErr w:type="gramStart"/>
      <w:r w:rsidRPr="005C39A0">
        <w:rPr>
          <w:bCs/>
          <w:color w:val="000000"/>
          <w:sz w:val="28"/>
          <w:szCs w:val="28"/>
        </w:rPr>
        <w:t>воспитателе</w:t>
      </w:r>
      <w:proofErr w:type="gramEnd"/>
      <w:r w:rsidRPr="005C39A0">
        <w:rPr>
          <w:bCs/>
          <w:color w:val="000000"/>
          <w:sz w:val="28"/>
          <w:szCs w:val="28"/>
        </w:rPr>
        <w:t xml:space="preserve"> ДОУ / Н.Г. </w:t>
      </w:r>
      <w:proofErr w:type="spellStart"/>
      <w:r w:rsidRPr="005C39A0">
        <w:rPr>
          <w:bCs/>
          <w:color w:val="000000"/>
          <w:sz w:val="28"/>
          <w:szCs w:val="28"/>
        </w:rPr>
        <w:t>Зеленова</w:t>
      </w:r>
      <w:proofErr w:type="spellEnd"/>
      <w:r w:rsidRPr="005C39A0">
        <w:rPr>
          <w:bCs/>
          <w:color w:val="000000"/>
          <w:sz w:val="28"/>
          <w:szCs w:val="28"/>
        </w:rPr>
        <w:t>, Л.Е. Осипова. – М.: «Издательство Скрипторий 2003», 2008. – 104 с.</w:t>
      </w:r>
    </w:p>
    <w:p w:rsidR="005C39A0" w:rsidRPr="005C39A0" w:rsidRDefault="005C39A0" w:rsidP="005C39A0">
      <w:pPr>
        <w:autoSpaceDE w:val="0"/>
        <w:autoSpaceDN w:val="0"/>
        <w:adjustRightInd w:val="0"/>
        <w:spacing w:after="144" w:line="360" w:lineRule="auto"/>
        <w:ind w:left="360"/>
        <w:rPr>
          <w:bCs/>
          <w:color w:val="000000"/>
          <w:sz w:val="28"/>
          <w:szCs w:val="28"/>
        </w:rPr>
      </w:pPr>
      <w:r w:rsidRPr="005C39A0">
        <w:rPr>
          <w:bCs/>
          <w:color w:val="000000"/>
          <w:sz w:val="28"/>
          <w:szCs w:val="28"/>
        </w:rPr>
        <w:t xml:space="preserve">            4. Иванова, Н.Г. Система работы по воспитанию чувства патриотизма. Старшая группа. [Текст]: Пособие для воспитателе ДОУ</w:t>
      </w:r>
      <w:proofErr w:type="gramStart"/>
      <w:r w:rsidRPr="005C39A0">
        <w:rPr>
          <w:bCs/>
          <w:color w:val="000000"/>
          <w:sz w:val="28"/>
          <w:szCs w:val="28"/>
        </w:rPr>
        <w:t xml:space="preserve"> / С</w:t>
      </w:r>
      <w:proofErr w:type="gramEnd"/>
      <w:r w:rsidRPr="005C39A0">
        <w:rPr>
          <w:bCs/>
          <w:color w:val="000000"/>
          <w:sz w:val="28"/>
          <w:szCs w:val="28"/>
        </w:rPr>
        <w:t>ост. Т.В. Иванова. – Волгоград: ИТД «Корифей». – 96с.</w:t>
      </w:r>
    </w:p>
    <w:p w:rsidR="005C39A0" w:rsidRPr="005C39A0" w:rsidRDefault="005C39A0" w:rsidP="005C39A0">
      <w:pPr>
        <w:autoSpaceDE w:val="0"/>
        <w:autoSpaceDN w:val="0"/>
        <w:adjustRightInd w:val="0"/>
        <w:spacing w:after="144" w:line="360" w:lineRule="auto"/>
        <w:ind w:left="360"/>
        <w:rPr>
          <w:bCs/>
          <w:color w:val="000000"/>
          <w:sz w:val="28"/>
          <w:szCs w:val="28"/>
        </w:rPr>
      </w:pPr>
      <w:r w:rsidRPr="005C39A0">
        <w:rPr>
          <w:bCs/>
          <w:color w:val="000000"/>
          <w:sz w:val="28"/>
          <w:szCs w:val="28"/>
        </w:rPr>
        <w:t xml:space="preserve">            5. </w:t>
      </w:r>
      <w:proofErr w:type="spellStart"/>
      <w:r w:rsidRPr="005C39A0">
        <w:rPr>
          <w:bCs/>
          <w:color w:val="000000"/>
          <w:sz w:val="28"/>
          <w:szCs w:val="28"/>
        </w:rPr>
        <w:t>Кондрыкинская</w:t>
      </w:r>
      <w:proofErr w:type="spellEnd"/>
      <w:r w:rsidRPr="005C39A0">
        <w:rPr>
          <w:bCs/>
          <w:color w:val="000000"/>
          <w:sz w:val="28"/>
          <w:szCs w:val="28"/>
        </w:rPr>
        <w:t>, Л.А. Дошкольникам о защитниках Отечества. [Текст]: Методическое пособие по патриотическому воспитанию в ДОУ</w:t>
      </w:r>
      <w:proofErr w:type="gramStart"/>
      <w:r w:rsidRPr="005C39A0">
        <w:rPr>
          <w:bCs/>
          <w:color w:val="000000"/>
          <w:sz w:val="28"/>
          <w:szCs w:val="28"/>
        </w:rPr>
        <w:t>/ П</w:t>
      </w:r>
      <w:proofErr w:type="gramEnd"/>
      <w:r w:rsidRPr="005C39A0">
        <w:rPr>
          <w:bCs/>
          <w:color w:val="000000"/>
          <w:sz w:val="28"/>
          <w:szCs w:val="28"/>
        </w:rPr>
        <w:t xml:space="preserve">од ред. Л.А. </w:t>
      </w:r>
      <w:proofErr w:type="spellStart"/>
      <w:r w:rsidRPr="005C39A0">
        <w:rPr>
          <w:bCs/>
          <w:color w:val="000000"/>
          <w:sz w:val="28"/>
          <w:szCs w:val="28"/>
        </w:rPr>
        <w:t>Кондрыкинской</w:t>
      </w:r>
      <w:proofErr w:type="spellEnd"/>
      <w:r w:rsidRPr="005C39A0">
        <w:rPr>
          <w:bCs/>
          <w:color w:val="000000"/>
          <w:sz w:val="28"/>
          <w:szCs w:val="28"/>
        </w:rPr>
        <w:t>. – М.: ТЦ Сфера, 2006. – 192 с.</w:t>
      </w:r>
    </w:p>
    <w:p w:rsidR="005C39A0" w:rsidRPr="005C39A0" w:rsidRDefault="005C39A0" w:rsidP="005C39A0">
      <w:pPr>
        <w:autoSpaceDE w:val="0"/>
        <w:autoSpaceDN w:val="0"/>
        <w:adjustRightInd w:val="0"/>
        <w:spacing w:after="144" w:line="360" w:lineRule="auto"/>
        <w:ind w:left="360"/>
        <w:rPr>
          <w:bCs/>
          <w:color w:val="000000"/>
          <w:sz w:val="28"/>
          <w:szCs w:val="28"/>
        </w:rPr>
      </w:pPr>
      <w:r w:rsidRPr="005C39A0">
        <w:rPr>
          <w:bCs/>
          <w:color w:val="000000"/>
          <w:sz w:val="28"/>
          <w:szCs w:val="28"/>
        </w:rPr>
        <w:t xml:space="preserve">           6. </w:t>
      </w:r>
      <w:proofErr w:type="spellStart"/>
      <w:r w:rsidRPr="005C39A0">
        <w:rPr>
          <w:bCs/>
          <w:color w:val="000000"/>
          <w:sz w:val="28"/>
          <w:szCs w:val="28"/>
        </w:rPr>
        <w:t>Малюшова</w:t>
      </w:r>
      <w:proofErr w:type="spellEnd"/>
      <w:r w:rsidRPr="005C39A0">
        <w:rPr>
          <w:bCs/>
          <w:color w:val="000000"/>
          <w:sz w:val="28"/>
          <w:szCs w:val="28"/>
        </w:rPr>
        <w:t xml:space="preserve">, Н. Здравствуй, музей [Текст] / Н. </w:t>
      </w:r>
      <w:proofErr w:type="spellStart"/>
      <w:r w:rsidRPr="005C39A0">
        <w:rPr>
          <w:bCs/>
          <w:color w:val="000000"/>
          <w:sz w:val="28"/>
          <w:szCs w:val="28"/>
        </w:rPr>
        <w:t>Малюшова</w:t>
      </w:r>
      <w:proofErr w:type="spellEnd"/>
      <w:r w:rsidRPr="005C39A0">
        <w:rPr>
          <w:bCs/>
          <w:color w:val="000000"/>
          <w:sz w:val="28"/>
          <w:szCs w:val="28"/>
        </w:rPr>
        <w:t xml:space="preserve"> // Дошкольное воспитание. -2009. - N11. - С. 24-29</w:t>
      </w:r>
    </w:p>
    <w:p w:rsidR="005C39A0" w:rsidRPr="005C39A0" w:rsidRDefault="005C39A0" w:rsidP="005C39A0">
      <w:pPr>
        <w:autoSpaceDE w:val="0"/>
        <w:autoSpaceDN w:val="0"/>
        <w:adjustRightInd w:val="0"/>
        <w:spacing w:after="144" w:line="360" w:lineRule="auto"/>
        <w:ind w:left="360"/>
        <w:rPr>
          <w:bCs/>
          <w:color w:val="000000"/>
          <w:sz w:val="28"/>
          <w:szCs w:val="28"/>
        </w:rPr>
      </w:pPr>
      <w:r w:rsidRPr="005C39A0">
        <w:rPr>
          <w:bCs/>
          <w:color w:val="000000"/>
          <w:sz w:val="28"/>
          <w:szCs w:val="28"/>
        </w:rPr>
        <w:lastRenderedPageBreak/>
        <w:t xml:space="preserve">           7. </w:t>
      </w:r>
      <w:proofErr w:type="spellStart"/>
      <w:r w:rsidRPr="005C39A0">
        <w:rPr>
          <w:bCs/>
          <w:color w:val="000000"/>
          <w:sz w:val="28"/>
          <w:szCs w:val="28"/>
        </w:rPr>
        <w:t>Маханева</w:t>
      </w:r>
      <w:proofErr w:type="spellEnd"/>
      <w:r w:rsidRPr="005C39A0">
        <w:rPr>
          <w:bCs/>
          <w:color w:val="000000"/>
          <w:sz w:val="28"/>
          <w:szCs w:val="28"/>
        </w:rPr>
        <w:t xml:space="preserve">, М.Д. Нравственно-патриотическое воспитание дошкольников. [Текст]: Методическое пособие. / М.Д. </w:t>
      </w:r>
      <w:proofErr w:type="spellStart"/>
      <w:r w:rsidRPr="005C39A0">
        <w:rPr>
          <w:bCs/>
          <w:color w:val="000000"/>
          <w:sz w:val="28"/>
          <w:szCs w:val="28"/>
        </w:rPr>
        <w:t>Маханева</w:t>
      </w:r>
      <w:proofErr w:type="spellEnd"/>
      <w:r w:rsidRPr="005C39A0">
        <w:rPr>
          <w:bCs/>
          <w:color w:val="000000"/>
          <w:sz w:val="28"/>
          <w:szCs w:val="28"/>
        </w:rPr>
        <w:t>. – М.: ТЦ Сфера, 2009. – 96 с.</w:t>
      </w:r>
    </w:p>
    <w:p w:rsidR="005C39A0" w:rsidRPr="005C39A0" w:rsidRDefault="005C39A0" w:rsidP="005C39A0">
      <w:pPr>
        <w:autoSpaceDE w:val="0"/>
        <w:autoSpaceDN w:val="0"/>
        <w:adjustRightInd w:val="0"/>
        <w:spacing w:after="144" w:line="360" w:lineRule="auto"/>
        <w:ind w:left="360"/>
        <w:rPr>
          <w:bCs/>
          <w:color w:val="000000"/>
          <w:sz w:val="28"/>
          <w:szCs w:val="28"/>
        </w:rPr>
      </w:pPr>
      <w:r w:rsidRPr="005C39A0">
        <w:rPr>
          <w:bCs/>
          <w:color w:val="000000"/>
          <w:sz w:val="28"/>
          <w:szCs w:val="28"/>
        </w:rPr>
        <w:t xml:space="preserve">            8. Патриотическое воспитание [Текст]: Нормативные правовые документы. – М.: ТЦ Сфера, 2005. – 96 с.</w:t>
      </w:r>
    </w:p>
    <w:p w:rsidR="005C39A0" w:rsidRPr="005C39A0" w:rsidRDefault="005C39A0" w:rsidP="005C39A0">
      <w:pPr>
        <w:autoSpaceDE w:val="0"/>
        <w:autoSpaceDN w:val="0"/>
        <w:adjustRightInd w:val="0"/>
        <w:spacing w:after="144" w:line="360" w:lineRule="auto"/>
        <w:ind w:left="360"/>
        <w:rPr>
          <w:bCs/>
          <w:color w:val="000000"/>
          <w:sz w:val="28"/>
          <w:szCs w:val="28"/>
        </w:rPr>
      </w:pPr>
      <w:r w:rsidRPr="005C39A0">
        <w:rPr>
          <w:bCs/>
          <w:color w:val="000000"/>
          <w:sz w:val="28"/>
          <w:szCs w:val="28"/>
        </w:rPr>
        <w:t xml:space="preserve">            9. Писарева, А.Е. Живем в «Ладу»: Патриотическое воспитание в ДОУ. [Текст]: Методическое пособие / А.Е Писарева, В.В. Уткина. – М.: ТЦ Сфера, 2007. – 128 с.</w:t>
      </w:r>
    </w:p>
    <w:p w:rsidR="005C39A0" w:rsidRPr="005C39A0" w:rsidRDefault="005C39A0" w:rsidP="005C39A0">
      <w:pPr>
        <w:autoSpaceDE w:val="0"/>
        <w:autoSpaceDN w:val="0"/>
        <w:adjustRightInd w:val="0"/>
        <w:spacing w:after="144" w:line="360" w:lineRule="auto"/>
        <w:ind w:left="360"/>
        <w:rPr>
          <w:bCs/>
          <w:color w:val="000000"/>
          <w:sz w:val="28"/>
          <w:szCs w:val="28"/>
        </w:rPr>
      </w:pPr>
      <w:r w:rsidRPr="005C39A0">
        <w:rPr>
          <w:bCs/>
          <w:color w:val="000000"/>
          <w:sz w:val="28"/>
          <w:szCs w:val="28"/>
        </w:rPr>
        <w:t xml:space="preserve">           10. </w:t>
      </w:r>
      <w:proofErr w:type="spellStart"/>
      <w:r w:rsidRPr="005C39A0">
        <w:rPr>
          <w:bCs/>
          <w:color w:val="000000"/>
          <w:sz w:val="28"/>
          <w:szCs w:val="28"/>
        </w:rPr>
        <w:t>Трунова</w:t>
      </w:r>
      <w:proofErr w:type="spellEnd"/>
      <w:r w:rsidRPr="005C39A0">
        <w:rPr>
          <w:bCs/>
          <w:color w:val="000000"/>
          <w:sz w:val="28"/>
          <w:szCs w:val="28"/>
        </w:rPr>
        <w:t xml:space="preserve">, М. Секреты музейной педагогики: из опыта работы [Текст] / М. </w:t>
      </w:r>
      <w:proofErr w:type="spellStart"/>
      <w:r w:rsidRPr="005C39A0">
        <w:rPr>
          <w:bCs/>
          <w:color w:val="000000"/>
          <w:sz w:val="28"/>
          <w:szCs w:val="28"/>
        </w:rPr>
        <w:t>Трунова</w:t>
      </w:r>
      <w:proofErr w:type="spellEnd"/>
      <w:r w:rsidRPr="005C39A0">
        <w:rPr>
          <w:bCs/>
          <w:color w:val="000000"/>
          <w:sz w:val="28"/>
          <w:szCs w:val="28"/>
        </w:rPr>
        <w:t xml:space="preserve"> // Дошкольное воспитание. - 2006. - N 4. - С. 38-42.</w:t>
      </w:r>
    </w:p>
    <w:p w:rsidR="005C39A0" w:rsidRPr="005C39A0" w:rsidRDefault="005C39A0" w:rsidP="005C39A0">
      <w:pPr>
        <w:autoSpaceDE w:val="0"/>
        <w:autoSpaceDN w:val="0"/>
        <w:adjustRightInd w:val="0"/>
        <w:spacing w:after="144" w:line="360" w:lineRule="auto"/>
        <w:ind w:left="360"/>
        <w:rPr>
          <w:bCs/>
          <w:color w:val="000000"/>
          <w:sz w:val="28"/>
          <w:szCs w:val="28"/>
        </w:rPr>
      </w:pPr>
      <w:r w:rsidRPr="005C39A0">
        <w:rPr>
          <w:bCs/>
          <w:color w:val="000000"/>
          <w:sz w:val="28"/>
          <w:szCs w:val="28"/>
        </w:rPr>
        <w:t xml:space="preserve">            11. </w:t>
      </w:r>
      <w:proofErr w:type="spellStart"/>
      <w:r w:rsidRPr="005C39A0">
        <w:rPr>
          <w:bCs/>
          <w:color w:val="000000"/>
          <w:sz w:val="28"/>
          <w:szCs w:val="28"/>
        </w:rPr>
        <w:t>Чумалова</w:t>
      </w:r>
      <w:proofErr w:type="spellEnd"/>
      <w:r w:rsidRPr="005C39A0">
        <w:rPr>
          <w:bCs/>
          <w:color w:val="000000"/>
          <w:sz w:val="28"/>
          <w:szCs w:val="28"/>
        </w:rPr>
        <w:t xml:space="preserve">, Т. Музейная педагогика для дошкольников [Текст] / Т. </w:t>
      </w:r>
      <w:proofErr w:type="spellStart"/>
      <w:r w:rsidRPr="005C39A0">
        <w:rPr>
          <w:bCs/>
          <w:color w:val="000000"/>
          <w:sz w:val="28"/>
          <w:szCs w:val="28"/>
        </w:rPr>
        <w:t>Чумалова</w:t>
      </w:r>
      <w:proofErr w:type="spellEnd"/>
      <w:r w:rsidRPr="005C39A0">
        <w:rPr>
          <w:bCs/>
          <w:color w:val="000000"/>
          <w:sz w:val="28"/>
          <w:szCs w:val="28"/>
        </w:rPr>
        <w:t xml:space="preserve"> // Дошкольное воспитание. - 2007. - N 10. - С. 44-50.</w:t>
      </w:r>
    </w:p>
    <w:p w:rsidR="005C39A0" w:rsidRPr="005C39A0" w:rsidRDefault="005C39A0" w:rsidP="005C39A0">
      <w:pPr>
        <w:autoSpaceDE w:val="0"/>
        <w:autoSpaceDN w:val="0"/>
        <w:adjustRightInd w:val="0"/>
        <w:spacing w:after="144" w:line="360" w:lineRule="auto"/>
        <w:ind w:left="360"/>
        <w:rPr>
          <w:bCs/>
          <w:color w:val="000000"/>
          <w:sz w:val="28"/>
          <w:szCs w:val="28"/>
        </w:rPr>
      </w:pPr>
      <w:r w:rsidRPr="005C39A0">
        <w:rPr>
          <w:bCs/>
          <w:color w:val="000000"/>
          <w:sz w:val="28"/>
          <w:szCs w:val="28"/>
        </w:rPr>
        <w:t xml:space="preserve">            12. </w:t>
      </w:r>
      <w:proofErr w:type="spellStart"/>
      <w:r w:rsidRPr="005C39A0">
        <w:rPr>
          <w:bCs/>
          <w:color w:val="000000"/>
          <w:sz w:val="28"/>
          <w:szCs w:val="28"/>
        </w:rPr>
        <w:t>Чумалова</w:t>
      </w:r>
      <w:proofErr w:type="spellEnd"/>
      <w:r w:rsidRPr="005C39A0">
        <w:rPr>
          <w:bCs/>
          <w:color w:val="000000"/>
          <w:sz w:val="28"/>
          <w:szCs w:val="28"/>
        </w:rPr>
        <w:t xml:space="preserve">, Т. Основные принципы музейной педагогики: путешествие на машине времени [Текст] / Т. </w:t>
      </w:r>
      <w:proofErr w:type="spellStart"/>
      <w:r w:rsidRPr="005C39A0">
        <w:rPr>
          <w:bCs/>
          <w:color w:val="000000"/>
          <w:sz w:val="28"/>
          <w:szCs w:val="28"/>
        </w:rPr>
        <w:t>Чумалова</w:t>
      </w:r>
      <w:proofErr w:type="spellEnd"/>
      <w:r w:rsidRPr="005C39A0">
        <w:rPr>
          <w:bCs/>
          <w:color w:val="000000"/>
          <w:sz w:val="28"/>
          <w:szCs w:val="28"/>
        </w:rPr>
        <w:t xml:space="preserve"> // Дошкольное воспитание. - 2008. - N 3. - С. 58-63.</w:t>
      </w:r>
    </w:p>
    <w:p w:rsidR="005C39A0" w:rsidRPr="005C39A0" w:rsidRDefault="005C39A0" w:rsidP="005C39A0">
      <w:pPr>
        <w:autoSpaceDE w:val="0"/>
        <w:autoSpaceDN w:val="0"/>
        <w:adjustRightInd w:val="0"/>
        <w:spacing w:after="144" w:line="360" w:lineRule="auto"/>
        <w:ind w:left="360"/>
        <w:rPr>
          <w:bCs/>
          <w:color w:val="000000"/>
          <w:sz w:val="28"/>
          <w:szCs w:val="28"/>
        </w:rPr>
      </w:pPr>
      <w:r w:rsidRPr="005C39A0">
        <w:rPr>
          <w:bCs/>
          <w:color w:val="000000"/>
          <w:sz w:val="28"/>
          <w:szCs w:val="28"/>
        </w:rPr>
        <w:t xml:space="preserve">           13. </w:t>
      </w:r>
      <w:proofErr w:type="spellStart"/>
      <w:r w:rsidRPr="005C39A0">
        <w:rPr>
          <w:bCs/>
          <w:color w:val="000000"/>
          <w:sz w:val="28"/>
          <w:szCs w:val="28"/>
        </w:rPr>
        <w:t>Шевкунова</w:t>
      </w:r>
      <w:proofErr w:type="spellEnd"/>
      <w:r w:rsidRPr="005C39A0">
        <w:rPr>
          <w:bCs/>
          <w:color w:val="000000"/>
          <w:sz w:val="28"/>
          <w:szCs w:val="28"/>
        </w:rPr>
        <w:t xml:space="preserve">, Е. «Музей и дети»: педагогический аспект региональной программы [Текст] / Е. </w:t>
      </w:r>
      <w:proofErr w:type="spellStart"/>
      <w:r w:rsidRPr="005C39A0">
        <w:rPr>
          <w:bCs/>
          <w:color w:val="000000"/>
          <w:sz w:val="28"/>
          <w:szCs w:val="28"/>
        </w:rPr>
        <w:t>Шевкунова</w:t>
      </w:r>
      <w:proofErr w:type="spellEnd"/>
      <w:r w:rsidRPr="005C39A0">
        <w:rPr>
          <w:bCs/>
          <w:color w:val="000000"/>
          <w:sz w:val="28"/>
          <w:szCs w:val="28"/>
        </w:rPr>
        <w:t>, Л. Власова, Е. Иванова. // Дошкольное воспитание. – 2009 .- N4  - С. 59-65.</w:t>
      </w:r>
    </w:p>
    <w:p w:rsidR="00D27D9C" w:rsidRPr="00D27D9C" w:rsidRDefault="00D27D9C" w:rsidP="00D27D9C">
      <w:pPr>
        <w:autoSpaceDE w:val="0"/>
        <w:autoSpaceDN w:val="0"/>
        <w:adjustRightInd w:val="0"/>
        <w:spacing w:after="144" w:line="360" w:lineRule="auto"/>
        <w:ind w:left="360"/>
        <w:jc w:val="both"/>
        <w:rPr>
          <w:bCs/>
          <w:color w:val="000000"/>
          <w:sz w:val="28"/>
          <w:szCs w:val="28"/>
        </w:rPr>
      </w:pPr>
    </w:p>
    <w:p w:rsidR="00A11885" w:rsidRPr="00D27D9C" w:rsidRDefault="00A11885" w:rsidP="00D27D9C">
      <w:pPr>
        <w:autoSpaceDE w:val="0"/>
        <w:autoSpaceDN w:val="0"/>
        <w:adjustRightInd w:val="0"/>
        <w:spacing w:after="144" w:line="360" w:lineRule="auto"/>
        <w:ind w:left="360"/>
        <w:jc w:val="both"/>
        <w:rPr>
          <w:bCs/>
          <w:color w:val="000000"/>
          <w:sz w:val="28"/>
          <w:szCs w:val="28"/>
        </w:rPr>
      </w:pPr>
    </w:p>
    <w:p w:rsidR="00A11885" w:rsidRPr="00D27D9C" w:rsidRDefault="00A11885" w:rsidP="00D27D9C">
      <w:pPr>
        <w:autoSpaceDE w:val="0"/>
        <w:autoSpaceDN w:val="0"/>
        <w:adjustRightInd w:val="0"/>
        <w:spacing w:after="144" w:line="360" w:lineRule="auto"/>
        <w:ind w:left="360"/>
        <w:jc w:val="both"/>
        <w:rPr>
          <w:bCs/>
          <w:color w:val="000000"/>
          <w:sz w:val="28"/>
          <w:szCs w:val="28"/>
        </w:rPr>
      </w:pPr>
    </w:p>
    <w:p w:rsidR="009F3B40" w:rsidRPr="00D27D9C" w:rsidRDefault="009F3B40" w:rsidP="00D27D9C">
      <w:pPr>
        <w:spacing w:line="360" w:lineRule="auto"/>
        <w:rPr>
          <w:sz w:val="28"/>
          <w:szCs w:val="28"/>
        </w:rPr>
      </w:pPr>
    </w:p>
    <w:sectPr w:rsidR="009F3B40" w:rsidRPr="00D27D9C" w:rsidSect="009F3B40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AAB" w:rsidRDefault="00990AAB" w:rsidP="000B333B">
      <w:r>
        <w:separator/>
      </w:r>
    </w:p>
  </w:endnote>
  <w:endnote w:type="continuationSeparator" w:id="0">
    <w:p w:rsidR="00990AAB" w:rsidRDefault="00990AAB" w:rsidP="000B3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AAB" w:rsidRDefault="00990AAB" w:rsidP="000B333B">
      <w:r>
        <w:separator/>
      </w:r>
    </w:p>
  </w:footnote>
  <w:footnote w:type="continuationSeparator" w:id="0">
    <w:p w:rsidR="00990AAB" w:rsidRDefault="00990AAB" w:rsidP="000B33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12579"/>
      <w:docPartObj>
        <w:docPartGallery w:val="Page Numbers (Top of Page)"/>
        <w:docPartUnique/>
      </w:docPartObj>
    </w:sdtPr>
    <w:sdtEndPr/>
    <w:sdtContent>
      <w:p w:rsidR="00F02B9F" w:rsidRDefault="00990AAB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7CF1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0B333B" w:rsidRDefault="000B333B" w:rsidP="000B333B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A1002E4"/>
    <w:lvl w:ilvl="0">
      <w:numFmt w:val="bullet"/>
      <w:lvlText w:val="*"/>
      <w:lvlJc w:val="left"/>
    </w:lvl>
  </w:abstractNum>
  <w:abstractNum w:abstractNumId="1">
    <w:nsid w:val="09F07F65"/>
    <w:multiLevelType w:val="hybridMultilevel"/>
    <w:tmpl w:val="7F14B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51C4B"/>
    <w:multiLevelType w:val="hybridMultilevel"/>
    <w:tmpl w:val="30E63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E0069"/>
    <w:multiLevelType w:val="hybridMultilevel"/>
    <w:tmpl w:val="2892C4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E084777"/>
    <w:multiLevelType w:val="hybridMultilevel"/>
    <w:tmpl w:val="EAC2A122"/>
    <w:lvl w:ilvl="0" w:tplc="3022E8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C4F4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F2BC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56C5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0C43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FC36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5A26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26B7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3691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7F44C93"/>
    <w:multiLevelType w:val="hybridMultilevel"/>
    <w:tmpl w:val="EE224034"/>
    <w:lvl w:ilvl="0" w:tplc="827EBB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4E27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F63A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3433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A218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ACAD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14C3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460F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984D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EB90A78"/>
    <w:multiLevelType w:val="hybridMultilevel"/>
    <w:tmpl w:val="BF4C6F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F364DA1"/>
    <w:multiLevelType w:val="hybridMultilevel"/>
    <w:tmpl w:val="421236A8"/>
    <w:lvl w:ilvl="0" w:tplc="C570F6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266075"/>
    <w:multiLevelType w:val="hybridMultilevel"/>
    <w:tmpl w:val="39ECA334"/>
    <w:lvl w:ilvl="0" w:tplc="F5E03F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22B036E"/>
    <w:multiLevelType w:val="hybridMultilevel"/>
    <w:tmpl w:val="7F78C6B2"/>
    <w:lvl w:ilvl="0" w:tplc="409403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461F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7402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3C54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EE22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8EE1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DACE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FED6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584F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6AB1E7E"/>
    <w:multiLevelType w:val="hybridMultilevel"/>
    <w:tmpl w:val="F84656BE"/>
    <w:lvl w:ilvl="0" w:tplc="45DA0D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9614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4EF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A060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C49B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3058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D012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984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D443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573013F3"/>
    <w:multiLevelType w:val="hybridMultilevel"/>
    <w:tmpl w:val="EDB86710"/>
    <w:lvl w:ilvl="0" w:tplc="6D524E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B24A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725E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068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FC02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E2B7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30AD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9819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24CE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26D2F04"/>
    <w:multiLevelType w:val="hybridMultilevel"/>
    <w:tmpl w:val="F5A2046A"/>
    <w:lvl w:ilvl="0" w:tplc="8F923F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BAFD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CA9A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82E1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568B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E8EF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BE01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6AA8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4E50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632E15B7"/>
    <w:multiLevelType w:val="hybridMultilevel"/>
    <w:tmpl w:val="BBB80FBA"/>
    <w:lvl w:ilvl="0" w:tplc="7110DE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7173061"/>
    <w:multiLevelType w:val="hybridMultilevel"/>
    <w:tmpl w:val="807A2C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02E5D63"/>
    <w:multiLevelType w:val="hybridMultilevel"/>
    <w:tmpl w:val="D968FD80"/>
    <w:lvl w:ilvl="0" w:tplc="9B660C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488B66">
      <w:start w:val="9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B0B2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BE31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6C33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A0F3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847D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3CB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F610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7DE91A0B"/>
    <w:multiLevelType w:val="hybridMultilevel"/>
    <w:tmpl w:val="A462B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9"/>
  </w:num>
  <w:num w:numId="4">
    <w:abstractNumId w:val="8"/>
  </w:num>
  <w:num w:numId="5">
    <w:abstractNumId w:val="6"/>
  </w:num>
  <w:num w:numId="6">
    <w:abstractNumId w:val="14"/>
  </w:num>
  <w:num w:numId="7">
    <w:abstractNumId w:val="15"/>
  </w:num>
  <w:num w:numId="8">
    <w:abstractNumId w:val="7"/>
  </w:num>
  <w:num w:numId="9">
    <w:abstractNumId w:val="16"/>
  </w:num>
  <w:num w:numId="10">
    <w:abstractNumId w:val="1"/>
  </w:num>
  <w:num w:numId="11">
    <w:abstractNumId w:val="2"/>
  </w:num>
  <w:num w:numId="12">
    <w:abstractNumId w:val="4"/>
  </w:num>
  <w:num w:numId="13">
    <w:abstractNumId w:val="11"/>
  </w:num>
  <w:num w:numId="14">
    <w:abstractNumId w:val="5"/>
  </w:num>
  <w:num w:numId="15">
    <w:abstractNumId w:val="12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1885"/>
    <w:rsid w:val="00024591"/>
    <w:rsid w:val="00056303"/>
    <w:rsid w:val="000A1FF2"/>
    <w:rsid w:val="000B333B"/>
    <w:rsid w:val="000B7675"/>
    <w:rsid w:val="001D3E99"/>
    <w:rsid w:val="00262C41"/>
    <w:rsid w:val="00281308"/>
    <w:rsid w:val="002A27C3"/>
    <w:rsid w:val="003F1FAC"/>
    <w:rsid w:val="004778AE"/>
    <w:rsid w:val="004E76C6"/>
    <w:rsid w:val="00505B65"/>
    <w:rsid w:val="00531BAA"/>
    <w:rsid w:val="005446CD"/>
    <w:rsid w:val="00593F05"/>
    <w:rsid w:val="005C39A0"/>
    <w:rsid w:val="005D472B"/>
    <w:rsid w:val="006808EF"/>
    <w:rsid w:val="006C6883"/>
    <w:rsid w:val="006F15C5"/>
    <w:rsid w:val="008176C6"/>
    <w:rsid w:val="0083532B"/>
    <w:rsid w:val="008608F7"/>
    <w:rsid w:val="008C1247"/>
    <w:rsid w:val="008C32D4"/>
    <w:rsid w:val="00990AAB"/>
    <w:rsid w:val="009922C9"/>
    <w:rsid w:val="009F3B40"/>
    <w:rsid w:val="00A11885"/>
    <w:rsid w:val="00A76823"/>
    <w:rsid w:val="00AA6C5E"/>
    <w:rsid w:val="00AB1730"/>
    <w:rsid w:val="00AE7215"/>
    <w:rsid w:val="00BE5E09"/>
    <w:rsid w:val="00C361EB"/>
    <w:rsid w:val="00CD0C74"/>
    <w:rsid w:val="00D17B50"/>
    <w:rsid w:val="00D27D9C"/>
    <w:rsid w:val="00D90873"/>
    <w:rsid w:val="00DF4561"/>
    <w:rsid w:val="00E42378"/>
    <w:rsid w:val="00E548EF"/>
    <w:rsid w:val="00E97CF1"/>
    <w:rsid w:val="00F0219E"/>
    <w:rsid w:val="00F02B9F"/>
    <w:rsid w:val="00FB056A"/>
    <w:rsid w:val="00FE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B6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B333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B33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B333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B333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7386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3569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5612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2894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8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903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896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8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6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340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840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78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127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8945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731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0832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989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21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599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426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7082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542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3905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467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91141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102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5267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177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5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96545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4156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49837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8378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2912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227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875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167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51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501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598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676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0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50384-30D7-4E6C-B0C6-B27F716F8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16</Pages>
  <Words>2193</Words>
  <Characters>12504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dcterms:created xsi:type="dcterms:W3CDTF">2011-01-26T12:47:00Z</dcterms:created>
  <dcterms:modified xsi:type="dcterms:W3CDTF">2014-12-04T08:03:00Z</dcterms:modified>
</cp:coreProperties>
</file>