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C7" w:rsidRDefault="002E0FC7" w:rsidP="00FC2B5F">
      <w:pPr>
        <w:rPr>
          <w:rFonts w:ascii="Calibri" w:eastAsia="Calibri" w:hAnsi="Calibri" w:cs="Calibri"/>
        </w:rPr>
      </w:pPr>
    </w:p>
    <w:p w:rsidR="00AA0788" w:rsidRPr="00FC2B5F" w:rsidRDefault="00AA0788" w:rsidP="00FC2B5F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6CDF" w:rsidRDefault="00786CDF">
      <w:pPr>
        <w:spacing w:before="120" w:after="120" w:line="240" w:lineRule="auto"/>
        <w:ind w:left="120" w:right="120" w:firstLine="400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8C3D13" w:rsidRDefault="008C3D13">
      <w:pPr>
        <w:spacing w:before="120" w:after="120" w:line="240" w:lineRule="auto"/>
        <w:ind w:left="120" w:right="120" w:firstLine="400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8C3D13" w:rsidRDefault="008C3D13">
      <w:pPr>
        <w:spacing w:before="120" w:after="120" w:line="240" w:lineRule="auto"/>
        <w:ind w:left="120" w:right="120" w:firstLine="400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</w:rPr>
        <w:lastRenderedPageBreak/>
        <w:drawing>
          <wp:inline distT="0" distB="0" distL="0" distR="0">
            <wp:extent cx="6645910" cy="9299252"/>
            <wp:effectExtent l="0" t="0" r="0" b="0"/>
            <wp:docPr id="1" name="Рисунок 1" descr="C:\Users\User\Desktop\2016-02-15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6-02-15-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9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D13" w:rsidRDefault="008C3D13">
      <w:pPr>
        <w:spacing w:before="120" w:after="120" w:line="240" w:lineRule="auto"/>
        <w:ind w:left="120" w:right="120" w:firstLine="400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8C3D13" w:rsidRDefault="008C3D13">
      <w:pPr>
        <w:spacing w:before="120" w:after="120" w:line="240" w:lineRule="auto"/>
        <w:ind w:left="120" w:right="120" w:firstLine="400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8C3D13" w:rsidRDefault="008C3D13" w:rsidP="008C3D13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2E0FC7" w:rsidRDefault="002F0B62">
      <w:pPr>
        <w:spacing w:before="120" w:after="120" w:line="240" w:lineRule="auto"/>
        <w:ind w:left="120" w:right="120" w:firstLine="400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СОДЕРЖАНИЕ</w:t>
      </w:r>
    </w:p>
    <w:p w:rsidR="002E0FC7" w:rsidRDefault="002F0B62">
      <w:pPr>
        <w:tabs>
          <w:tab w:val="left" w:pos="100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Первый раздел.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ИНФОРМАЦИОННО-АНАЛИТИЧЕСКАЯ</w:t>
      </w:r>
      <w:r w:rsidR="00670C39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СПРАВКА по итога</w:t>
      </w:r>
      <w:r w:rsidR="00AC577F">
        <w:rPr>
          <w:rFonts w:ascii="Times New Roman" w:eastAsia="Times New Roman" w:hAnsi="Times New Roman" w:cs="Times New Roman"/>
          <w:b/>
          <w:sz w:val="24"/>
          <w:u w:val="single"/>
        </w:rPr>
        <w:t>м выполнения годового плана 2015-2016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учебного года</w:t>
      </w:r>
    </w:p>
    <w:p w:rsidR="002E0FC7" w:rsidRDefault="002F0B62">
      <w:pPr>
        <w:numPr>
          <w:ilvl w:val="0"/>
          <w:numId w:val="1"/>
        </w:numPr>
        <w:ind w:left="450" w:hanging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Краткая информационная справка</w:t>
      </w:r>
    </w:p>
    <w:p w:rsidR="002E0FC7" w:rsidRDefault="002F0B62">
      <w:pPr>
        <w:numPr>
          <w:ilvl w:val="0"/>
          <w:numId w:val="1"/>
        </w:numPr>
        <w:ind w:left="450" w:hanging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ФГОС к условиям реализации ООП </w:t>
      </w:r>
      <w:proofErr w:type="gramStart"/>
      <w:r>
        <w:rPr>
          <w:rFonts w:ascii="Times New Roman" w:eastAsia="Times New Roman" w:hAnsi="Times New Roman" w:cs="Times New Roman"/>
          <w:sz w:val="24"/>
        </w:rPr>
        <w:t>ДО</w:t>
      </w:r>
      <w:proofErr w:type="gramEnd"/>
    </w:p>
    <w:p w:rsidR="002E0FC7" w:rsidRDefault="002F0B62">
      <w:pPr>
        <w:numPr>
          <w:ilvl w:val="0"/>
          <w:numId w:val="1"/>
        </w:numPr>
        <w:ind w:left="450" w:hanging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Мероприятия, предусмотренные годовым планом работы ДОУ, </w:t>
      </w:r>
      <w:r w:rsidR="00AC577F">
        <w:rPr>
          <w:rFonts w:ascii="Times New Roman" w:eastAsia="Times New Roman" w:hAnsi="Times New Roman" w:cs="Times New Roman"/>
          <w:sz w:val="24"/>
        </w:rPr>
        <w:t>направленные на реализацию  ФГОС</w:t>
      </w:r>
    </w:p>
    <w:p w:rsidR="002E0FC7" w:rsidRDefault="002F0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Второй  раздел. ОРГАНИЗАЦИОННО-УПРАВЛЕНЧЕСКИЙ</w:t>
      </w:r>
    </w:p>
    <w:p w:rsidR="002E0FC7" w:rsidRDefault="002F0B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Заседания органов самоуправления</w:t>
      </w:r>
    </w:p>
    <w:p w:rsidR="002E0FC7" w:rsidRDefault="002F0B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    Общее собрание ДОУ</w:t>
      </w:r>
      <w:r>
        <w:rPr>
          <w:rFonts w:ascii="Times New Roman" w:eastAsia="Times New Roman" w:hAnsi="Times New Roman" w:cs="Times New Roman"/>
          <w:sz w:val="24"/>
        </w:rPr>
        <w:br/>
        <w:t>2.2.     Педагогический совет</w:t>
      </w:r>
      <w:r>
        <w:rPr>
          <w:rFonts w:ascii="Times New Roman" w:eastAsia="Times New Roman" w:hAnsi="Times New Roman" w:cs="Times New Roman"/>
          <w:sz w:val="24"/>
        </w:rPr>
        <w:br/>
        <w:t>2.3.     Попечительский совет</w:t>
      </w:r>
      <w:r>
        <w:rPr>
          <w:rFonts w:ascii="Times New Roman" w:eastAsia="Times New Roman" w:hAnsi="Times New Roman" w:cs="Times New Roman"/>
          <w:sz w:val="24"/>
        </w:rPr>
        <w:br/>
        <w:t>2.4. Собрание трудового коллектива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3. Работа с кадрами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3.1. Повышение квалификации педагогических кадров</w:t>
      </w:r>
      <w:r>
        <w:rPr>
          <w:rFonts w:ascii="Times New Roman" w:eastAsia="Times New Roman" w:hAnsi="Times New Roman" w:cs="Times New Roman"/>
          <w:sz w:val="24"/>
        </w:rPr>
        <w:br/>
        <w:t>3.2.Аттестация педагогических кадров.</w:t>
      </w:r>
      <w:r>
        <w:rPr>
          <w:rFonts w:ascii="Times New Roman" w:eastAsia="Times New Roman" w:hAnsi="Times New Roman" w:cs="Times New Roman"/>
          <w:sz w:val="24"/>
        </w:rPr>
        <w:br/>
        <w:t>3.3.    Школа младшего воспитателя</w:t>
      </w:r>
      <w:r>
        <w:rPr>
          <w:rFonts w:ascii="Times New Roman" w:eastAsia="Times New Roman" w:hAnsi="Times New Roman" w:cs="Times New Roman"/>
          <w:sz w:val="24"/>
        </w:rPr>
        <w:br/>
        <w:t>3.4.Совещание  при заведующем ДОУ</w:t>
      </w:r>
      <w:r>
        <w:rPr>
          <w:rFonts w:ascii="Times New Roman" w:eastAsia="Times New Roman" w:hAnsi="Times New Roman" w:cs="Times New Roman"/>
          <w:sz w:val="24"/>
        </w:rPr>
        <w:br/>
        <w:t>3.5.Психолого-медико-педагогический консилиум</w:t>
      </w:r>
    </w:p>
    <w:p w:rsidR="002E0FC7" w:rsidRDefault="002F0B62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Третий раздел. ОРГАНИЗАЦИОННО-МЕТОДИЧЕСКАЯ РАБОТА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3.1. Малый педагогический совет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3.2. Семинар-практикум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3.3. Консультации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3.4. Смотр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3.5.Школа молодого педагога. 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3.6. Инновационная деятельность: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3.6.1 Творческая группа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3.6.2 Педагогическая мастерская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3.7.Организация работы методического кабинета</w:t>
      </w:r>
    </w:p>
    <w:p w:rsidR="002E0FC7" w:rsidRDefault="002F0B62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Четвертый  раздел. ОРГАНИЗАЦИОННО-ПЕДАГОГИЧЕСКАЯ РАБОТА 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4.1. Развлекательно-досуговая деятельность детей.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4.2.  Выставки. </w:t>
      </w:r>
    </w:p>
    <w:p w:rsidR="002E0FC7" w:rsidRDefault="002F0B62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Пятый раздел. ВЗАИМОСВЯЗЬ В РАБОТЕ ДОУ С СЕМЬЕЙ и СОЦИУМОМ</w:t>
      </w:r>
    </w:p>
    <w:p w:rsidR="002E0FC7" w:rsidRDefault="002F0B62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5.1. Педагогическое просвещение родителей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5.1.1. Родительские собрания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5.1.2. Консультации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5.2. Совместная деятельность образовательного учреждения и родителей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5.3. Взаимодействие с социумом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Шестой раздел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 КОНТРОЛЬ</w:t>
      </w:r>
    </w:p>
    <w:p w:rsidR="002E0FC7" w:rsidRDefault="002F0B62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6.1 Комплексный контроль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6.2  Тематический контроль</w:t>
      </w:r>
    </w:p>
    <w:p w:rsidR="002E0FC7" w:rsidRDefault="002F0B62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Седьмой раздел. АДМИНИСТРАТИВНО-ХОЗЯЙСТВЕННАЯ РАБОТА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7.1Обеспечение охраны труда и безопасности жизнедеятельности детей</w:t>
      </w:r>
      <w:r w:rsidR="00670C3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 сотрудников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7.2  Укрепление материально-технической базы.</w:t>
      </w:r>
    </w:p>
    <w:p w:rsidR="002E0FC7" w:rsidRDefault="002F0B62" w:rsidP="002F0B62">
      <w:pPr>
        <w:spacing w:before="120" w:after="120" w:line="240" w:lineRule="auto"/>
        <w:ind w:left="120" w:right="120" w:firstLine="40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 </w:t>
      </w:r>
    </w:p>
    <w:p w:rsidR="00670C39" w:rsidRDefault="00670C39" w:rsidP="002F0B62">
      <w:pPr>
        <w:spacing w:before="120" w:after="120" w:line="240" w:lineRule="auto"/>
        <w:ind w:left="120" w:right="120" w:firstLine="40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B13CE" w:rsidRDefault="000B13CE" w:rsidP="00AA0788">
      <w:pPr>
        <w:tabs>
          <w:tab w:val="left" w:pos="100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E0FC7" w:rsidRDefault="002F0B62">
      <w:pPr>
        <w:tabs>
          <w:tab w:val="left" w:pos="100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Первый раздел. Информационно-аналитическая справка</w:t>
      </w:r>
    </w:p>
    <w:p w:rsidR="002E0FC7" w:rsidRDefault="002F0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итогам выполнения годового плана</w:t>
      </w:r>
    </w:p>
    <w:p w:rsidR="002E0FC7" w:rsidRDefault="003D3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201</w:t>
      </w:r>
      <w:r w:rsidR="008C3D13">
        <w:rPr>
          <w:rFonts w:ascii="Times New Roman" w:eastAsia="Times New Roman" w:hAnsi="Times New Roman" w:cs="Times New Roman"/>
          <w:b/>
          <w:sz w:val="28"/>
        </w:rPr>
        <w:t>5-2016</w:t>
      </w:r>
      <w:r w:rsidR="002F0B62">
        <w:rPr>
          <w:rFonts w:ascii="Times New Roman" w:eastAsia="Times New Roman" w:hAnsi="Times New Roman" w:cs="Times New Roman"/>
          <w:b/>
          <w:sz w:val="28"/>
        </w:rPr>
        <w:t xml:space="preserve">  учебного года</w:t>
      </w:r>
    </w:p>
    <w:p w:rsidR="002E0FC7" w:rsidRDefault="002F0B6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Краткая информационная справка</w:t>
      </w:r>
    </w:p>
    <w:p w:rsidR="002E0FC7" w:rsidRDefault="002E0F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2E0FC7" w:rsidRDefault="006D456B" w:rsidP="00AA07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Муниципальное бюджетное</w:t>
      </w:r>
      <w:r w:rsidR="002F0B62">
        <w:rPr>
          <w:rFonts w:ascii="Times New Roman" w:eastAsia="Times New Roman" w:hAnsi="Times New Roman" w:cs="Times New Roman"/>
          <w:sz w:val="24"/>
        </w:rPr>
        <w:t xml:space="preserve"> дошкольное образовательное учреждение «Детский сад № 5</w:t>
      </w:r>
      <w:r>
        <w:rPr>
          <w:rFonts w:ascii="Times New Roman" w:eastAsia="Times New Roman" w:hAnsi="Times New Roman" w:cs="Times New Roman"/>
          <w:sz w:val="24"/>
        </w:rPr>
        <w:t xml:space="preserve">4» </w:t>
      </w:r>
    </w:p>
    <w:p w:rsidR="006D456B" w:rsidRDefault="006D456B" w:rsidP="00AA07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Тайгинского городского округа.</w:t>
      </w:r>
    </w:p>
    <w:p w:rsidR="002E0FC7" w:rsidRDefault="002F0B62" w:rsidP="00AA07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М</w:t>
      </w:r>
      <w:r w:rsidR="006D456B">
        <w:rPr>
          <w:rFonts w:ascii="Times New Roman" w:eastAsia="Times New Roman" w:hAnsi="Times New Roman" w:cs="Times New Roman"/>
          <w:sz w:val="24"/>
        </w:rPr>
        <w:t>Б</w:t>
      </w:r>
      <w:r>
        <w:rPr>
          <w:rFonts w:ascii="Times New Roman" w:eastAsia="Times New Roman" w:hAnsi="Times New Roman" w:cs="Times New Roman"/>
          <w:sz w:val="24"/>
        </w:rPr>
        <w:t>ДОУ  «Детский сад № 5</w:t>
      </w:r>
      <w:r w:rsidR="006D456B">
        <w:rPr>
          <w:rFonts w:ascii="Times New Roman" w:eastAsia="Times New Roman" w:hAnsi="Times New Roman" w:cs="Times New Roman"/>
          <w:sz w:val="24"/>
        </w:rPr>
        <w:t>4» ТГО</w:t>
      </w:r>
      <w:r>
        <w:rPr>
          <w:rFonts w:ascii="Times New Roman" w:eastAsia="Times New Roman" w:hAnsi="Times New Roman" w:cs="Times New Roman"/>
          <w:sz w:val="24"/>
        </w:rPr>
        <w:t xml:space="preserve">  общеразвивающего  вида   имеет лицензию на право осуществления образовательной деятельности серия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№ 248702 , выдана от 15 июня  2009г.</w:t>
      </w:r>
    </w:p>
    <w:p w:rsidR="002E0FC7" w:rsidRDefault="002F0B62" w:rsidP="00AA07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Расположен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типовом  здании. Фактически работает </w:t>
      </w:r>
      <w:r w:rsidR="00387953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  групп</w:t>
      </w:r>
      <w:r w:rsidR="00387953">
        <w:rPr>
          <w:rFonts w:ascii="Times New Roman" w:eastAsia="Times New Roman" w:hAnsi="Times New Roman" w:cs="Times New Roman"/>
          <w:b/>
          <w:sz w:val="24"/>
        </w:rPr>
        <w:t>ы</w:t>
      </w:r>
      <w:r>
        <w:rPr>
          <w:rFonts w:ascii="Times New Roman" w:eastAsia="Times New Roman" w:hAnsi="Times New Roman" w:cs="Times New Roman"/>
          <w:sz w:val="24"/>
        </w:rPr>
        <w:t xml:space="preserve">, наполняемость -  </w:t>
      </w:r>
      <w:r w:rsidR="003F0672">
        <w:rPr>
          <w:rFonts w:ascii="Times New Roman" w:eastAsia="Times New Roman" w:hAnsi="Times New Roman" w:cs="Times New Roman"/>
          <w:b/>
          <w:sz w:val="24"/>
        </w:rPr>
        <w:t>110</w:t>
      </w:r>
      <w:r>
        <w:rPr>
          <w:rFonts w:ascii="Times New Roman" w:eastAsia="Times New Roman" w:hAnsi="Times New Roman" w:cs="Times New Roman"/>
          <w:sz w:val="24"/>
        </w:rPr>
        <w:t xml:space="preserve"> детей.</w:t>
      </w:r>
    </w:p>
    <w:p w:rsidR="002E0FC7" w:rsidRDefault="006D456B" w:rsidP="00AA07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Юридический адрес:  г.  Тайга, ул. 40 лет Октября, 17</w:t>
      </w:r>
      <w:r w:rsidR="002F0B62">
        <w:rPr>
          <w:rFonts w:ascii="Times New Roman" w:eastAsia="Times New Roman" w:hAnsi="Times New Roman" w:cs="Times New Roman"/>
          <w:sz w:val="24"/>
        </w:rPr>
        <w:t xml:space="preserve"> -а.</w:t>
      </w:r>
    </w:p>
    <w:p w:rsidR="002E0FC7" w:rsidRDefault="006D456B" w:rsidP="00AA07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Телефоны:   25 -69</w:t>
      </w:r>
      <w:r w:rsidR="002F0B62">
        <w:rPr>
          <w:rFonts w:ascii="Times New Roman" w:eastAsia="Times New Roman" w:hAnsi="Times New Roman" w:cs="Times New Roman"/>
          <w:sz w:val="24"/>
        </w:rPr>
        <w:t xml:space="preserve">, </w:t>
      </w:r>
    </w:p>
    <w:p w:rsidR="002E0FC7" w:rsidRDefault="006D456B" w:rsidP="00AA07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Заведующий</w:t>
      </w:r>
      <w:r w:rsidR="002F0B62">
        <w:rPr>
          <w:rFonts w:ascii="Times New Roman" w:eastAsia="Times New Roman" w:hAnsi="Times New Roman" w:cs="Times New Roman"/>
          <w:sz w:val="24"/>
        </w:rPr>
        <w:t xml:space="preserve"> –</w:t>
      </w:r>
      <w:r w:rsidR="005F652E">
        <w:rPr>
          <w:rFonts w:ascii="Times New Roman" w:eastAsia="Times New Roman" w:hAnsi="Times New Roman" w:cs="Times New Roman"/>
          <w:sz w:val="24"/>
        </w:rPr>
        <w:t xml:space="preserve">  Ивлева Юлия Васильевна.</w:t>
      </w:r>
    </w:p>
    <w:p w:rsidR="002E0FC7" w:rsidRDefault="006D456B" w:rsidP="00AA07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Учредитель:   </w:t>
      </w:r>
    </w:p>
    <w:p w:rsidR="002E0FC7" w:rsidRDefault="002F0B62" w:rsidP="00AA07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Приоритетное направление работы дошкольного учреждения – «Физическое развитие».</w:t>
      </w:r>
    </w:p>
    <w:p w:rsidR="002E0FC7" w:rsidRDefault="002F0B62" w:rsidP="00AA07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Основными программами по </w:t>
      </w:r>
      <w:proofErr w:type="spellStart"/>
      <w:r>
        <w:rPr>
          <w:rFonts w:ascii="Times New Roman" w:eastAsia="Times New Roman" w:hAnsi="Times New Roman" w:cs="Times New Roman"/>
          <w:sz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образовательной работе учрежден</w:t>
      </w:r>
      <w:r w:rsidR="000B688F">
        <w:rPr>
          <w:rFonts w:ascii="Times New Roman" w:eastAsia="Times New Roman" w:hAnsi="Times New Roman" w:cs="Times New Roman"/>
          <w:sz w:val="24"/>
        </w:rPr>
        <w:t xml:space="preserve">ия являются:  примерная </w:t>
      </w:r>
      <w:r>
        <w:rPr>
          <w:rFonts w:ascii="Times New Roman" w:eastAsia="Times New Roman" w:hAnsi="Times New Roman" w:cs="Times New Roman"/>
          <w:sz w:val="24"/>
        </w:rPr>
        <w:t xml:space="preserve"> общеобразовательная программа </w:t>
      </w:r>
      <w:r w:rsidR="00387953">
        <w:rPr>
          <w:rFonts w:ascii="Times New Roman" w:eastAsia="Times New Roman" w:hAnsi="Times New Roman" w:cs="Times New Roman"/>
          <w:sz w:val="24"/>
        </w:rPr>
        <w:t>дошкольного образования «Радуга</w:t>
      </w:r>
      <w:r>
        <w:rPr>
          <w:rFonts w:ascii="Times New Roman" w:eastAsia="Times New Roman" w:hAnsi="Times New Roman" w:cs="Times New Roman"/>
          <w:sz w:val="24"/>
        </w:rPr>
        <w:t>»/ Т.И. Бабаева, А.Г. Гогоберидзе, З.А. Михайлова. – СПб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ООО «Издательство «Детство – Пресс», 2011г.   </w:t>
      </w:r>
    </w:p>
    <w:p w:rsidR="002E0FC7" w:rsidRDefault="002F0B62" w:rsidP="00AA07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Токаева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Т.Э. Программа «Будь здоров, малыш!», Пермь, 2004.</w:t>
      </w:r>
    </w:p>
    <w:p w:rsidR="002E0FC7" w:rsidRDefault="002F0B62" w:rsidP="00AA07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Токаева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Т.Э. Программа «Будь здоров дошкольник!» Пермь, 2004. </w:t>
      </w:r>
    </w:p>
    <w:p w:rsidR="002E0FC7" w:rsidRDefault="002F0B62" w:rsidP="00AA07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Токаева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Т.Э. Путешествие в мир физической культуры и здоровья человека.</w:t>
      </w:r>
    </w:p>
    <w:p w:rsidR="002E0FC7" w:rsidRDefault="002E0FC7" w:rsidP="00AA078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2E0FC7" w:rsidRDefault="002F0B62" w:rsidP="00AA07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Р.Б.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Стеркина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 </w:t>
      </w:r>
      <w:r>
        <w:rPr>
          <w:rFonts w:ascii="Times New Roman" w:eastAsia="Times New Roman" w:hAnsi="Times New Roman" w:cs="Times New Roman"/>
          <w:sz w:val="24"/>
        </w:rPr>
        <w:t xml:space="preserve">«Основы безопасности детей дошкольного возраста» М. Просвещение  2010г. </w:t>
      </w:r>
    </w:p>
    <w:p w:rsidR="002E0FC7" w:rsidRDefault="002F0B62" w:rsidP="00AA07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О.С.Ушакова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«Развитие речи и творчество дошкольников»  М. Творческий центр 2014г.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0FC7" w:rsidRDefault="002F0B62" w:rsidP="00AA07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Д.Г.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Шумаева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«Как хорошо уметь читать» парциальная программа  С - Петербург «Детство-Пресс» 2007 г. </w:t>
      </w:r>
    </w:p>
    <w:p w:rsidR="002E0FC7" w:rsidRDefault="002F0B62" w:rsidP="00AA07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О.А. </w:t>
      </w:r>
      <w:proofErr w:type="spellStart"/>
      <w:r>
        <w:rPr>
          <w:rFonts w:ascii="Times New Roman" w:eastAsia="Times New Roman" w:hAnsi="Times New Roman" w:cs="Times New Roman"/>
          <w:sz w:val="24"/>
        </w:rPr>
        <w:t>Воронкевич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«Добро пожаловать в экологию» Методическое пособие  С-Петербург «Детство – Пресс»- 2010г.</w:t>
      </w:r>
    </w:p>
    <w:p w:rsidR="002E0FC7" w:rsidRDefault="002F0B62" w:rsidP="00AA07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Е.М. Фадеева «Путешествие в страну Математики»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Методическое пособие  Пермь 2011г.</w:t>
      </w:r>
    </w:p>
    <w:p w:rsidR="002E0FC7" w:rsidRDefault="002F0B62" w:rsidP="00AA07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Е.В. Колесникова «Математические ступеньки», Сфера 2013г</w:t>
      </w:r>
    </w:p>
    <w:p w:rsidR="002E0FC7" w:rsidRDefault="002E0FC7" w:rsidP="00AA078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2E0FC7" w:rsidRDefault="002E0FC7" w:rsidP="00AA0788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2E0FC7" w:rsidRDefault="002E0FC7" w:rsidP="00AA0788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2E0FC7" w:rsidRDefault="002E0F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E0FC7" w:rsidRDefault="002E0F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E0FC7" w:rsidRDefault="002E0F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70C39" w:rsidRDefault="00670C3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B13CE" w:rsidRDefault="000B13C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E0FC7" w:rsidRDefault="002F0B6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1.2 ФГОС к условиям реализации ООП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2E0FC7" w:rsidRDefault="002F0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1.2.1 Анализ выполнения требований к кадровому обеспечению.</w:t>
      </w:r>
    </w:p>
    <w:p w:rsidR="002E0FC7" w:rsidRDefault="002F0B62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0FC7" w:rsidRDefault="00865514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заведующий</w:t>
      </w:r>
      <w:r w:rsidR="002F0B62">
        <w:rPr>
          <w:rFonts w:ascii="Times New Roman" w:eastAsia="Times New Roman" w:hAnsi="Times New Roman" w:cs="Times New Roman"/>
          <w:sz w:val="24"/>
          <w:u w:val="single"/>
        </w:rPr>
        <w:t>:</w:t>
      </w:r>
      <w:r w:rsidR="001203C2">
        <w:rPr>
          <w:rFonts w:ascii="Times New Roman" w:eastAsia="Times New Roman" w:hAnsi="Times New Roman" w:cs="Times New Roman"/>
          <w:sz w:val="24"/>
        </w:rPr>
        <w:t xml:space="preserve">  Ивлева Юлия Васильевна</w:t>
      </w:r>
      <w:proofErr w:type="gramStart"/>
      <w:r w:rsidR="001203C2">
        <w:rPr>
          <w:rFonts w:ascii="Times New Roman" w:eastAsia="Times New Roman" w:hAnsi="Times New Roman" w:cs="Times New Roman"/>
          <w:sz w:val="24"/>
        </w:rPr>
        <w:t xml:space="preserve"> </w:t>
      </w:r>
      <w:r w:rsidR="002F0B62">
        <w:rPr>
          <w:rFonts w:ascii="Times New Roman" w:eastAsia="Times New Roman" w:hAnsi="Times New Roman" w:cs="Times New Roman"/>
          <w:sz w:val="24"/>
        </w:rPr>
        <w:t>,</w:t>
      </w:r>
      <w:proofErr w:type="gramEnd"/>
      <w:r w:rsidR="002F0B62">
        <w:rPr>
          <w:rFonts w:ascii="Times New Roman" w:eastAsia="Times New Roman" w:hAnsi="Times New Roman" w:cs="Times New Roman"/>
          <w:sz w:val="24"/>
        </w:rPr>
        <w:t xml:space="preserve"> образован</w:t>
      </w:r>
      <w:r>
        <w:rPr>
          <w:rFonts w:ascii="Times New Roman" w:eastAsia="Times New Roman" w:hAnsi="Times New Roman" w:cs="Times New Roman"/>
          <w:sz w:val="24"/>
        </w:rPr>
        <w:t xml:space="preserve">ие </w:t>
      </w:r>
      <w:r w:rsidR="001203C2">
        <w:rPr>
          <w:rFonts w:ascii="Times New Roman" w:eastAsia="Times New Roman" w:hAnsi="Times New Roman" w:cs="Times New Roman"/>
          <w:sz w:val="24"/>
        </w:rPr>
        <w:t xml:space="preserve"> высшее,  педагогический стаж 27</w:t>
      </w:r>
      <w:r>
        <w:rPr>
          <w:rFonts w:ascii="Times New Roman" w:eastAsia="Times New Roman" w:hAnsi="Times New Roman" w:cs="Times New Roman"/>
          <w:sz w:val="24"/>
        </w:rPr>
        <w:t xml:space="preserve"> лет</w:t>
      </w:r>
    </w:p>
    <w:p w:rsidR="002E0FC7" w:rsidRDefault="002F0B6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Старший воспитатель:    </w:t>
      </w:r>
      <w:r>
        <w:rPr>
          <w:rFonts w:ascii="Times New Roman" w:eastAsia="Times New Roman" w:hAnsi="Times New Roman" w:cs="Times New Roman"/>
          <w:sz w:val="24"/>
        </w:rPr>
        <w:t xml:space="preserve"> образование высшее, высшая кв. категория,</w:t>
      </w:r>
      <w:r w:rsidR="00391987">
        <w:rPr>
          <w:rFonts w:ascii="Times New Roman" w:eastAsia="Times New Roman" w:hAnsi="Times New Roman" w:cs="Times New Roman"/>
          <w:sz w:val="24"/>
        </w:rPr>
        <w:t xml:space="preserve"> педагогический стаж работы — 40</w:t>
      </w:r>
      <w:r>
        <w:rPr>
          <w:rFonts w:ascii="Times New Roman" w:eastAsia="Times New Roman" w:hAnsi="Times New Roman" w:cs="Times New Roman"/>
          <w:sz w:val="24"/>
        </w:rPr>
        <w:t xml:space="preserve"> лет.</w:t>
      </w:r>
    </w:p>
    <w:p w:rsidR="002E0FC7" w:rsidRDefault="00865514">
      <w:pPr>
        <w:numPr>
          <w:ilvl w:val="0"/>
          <w:numId w:val="2"/>
        </w:numPr>
        <w:spacing w:after="0" w:line="240" w:lineRule="auto"/>
        <w:ind w:left="135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воспитатели – 8</w:t>
      </w:r>
    </w:p>
    <w:p w:rsidR="002E0FC7" w:rsidRDefault="002F0B62">
      <w:pPr>
        <w:numPr>
          <w:ilvl w:val="0"/>
          <w:numId w:val="2"/>
        </w:numPr>
        <w:spacing w:after="0" w:line="240" w:lineRule="auto"/>
        <w:ind w:left="135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Специалисты:</w:t>
      </w:r>
      <w:r w:rsidR="00FC3BFD">
        <w:rPr>
          <w:rFonts w:ascii="Times New Roman" w:eastAsia="Times New Roman" w:hAnsi="Times New Roman" w:cs="Times New Roman"/>
          <w:sz w:val="24"/>
        </w:rPr>
        <w:t xml:space="preserve"> 2</w:t>
      </w:r>
    </w:p>
    <w:p w:rsidR="002E0FC7" w:rsidRPr="00865514" w:rsidRDefault="002F0B62" w:rsidP="00865514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720" w:firstLine="55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</w:t>
      </w:r>
      <w:r w:rsidR="00865514">
        <w:rPr>
          <w:rFonts w:ascii="Times New Roman" w:eastAsia="Times New Roman" w:hAnsi="Times New Roman" w:cs="Times New Roman"/>
          <w:sz w:val="24"/>
        </w:rPr>
        <w:t>итель-логопед – 1 (Фофонова И.А</w:t>
      </w:r>
      <w:r>
        <w:rPr>
          <w:rFonts w:ascii="Times New Roman" w:eastAsia="Times New Roman" w:hAnsi="Times New Roman" w:cs="Times New Roman"/>
          <w:sz w:val="24"/>
        </w:rPr>
        <w:t>.)</w:t>
      </w:r>
    </w:p>
    <w:p w:rsidR="002E0FC7" w:rsidRPr="00865514" w:rsidRDefault="002F0B62" w:rsidP="00865514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720" w:firstLine="55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инструктор по физ. воспитанию –</w:t>
      </w:r>
      <w:r w:rsidR="00865514">
        <w:rPr>
          <w:rFonts w:ascii="Times New Roman" w:eastAsia="Times New Roman" w:hAnsi="Times New Roman" w:cs="Times New Roman"/>
          <w:sz w:val="24"/>
        </w:rPr>
        <w:t xml:space="preserve"> 1 (Никулина А.А.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2E0FC7" w:rsidRDefault="002F0B62">
      <w:pPr>
        <w:tabs>
          <w:tab w:val="left" w:pos="852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1.2.2Сравнительный анализ квалификационного уров</w:t>
      </w:r>
      <w:r w:rsidR="006D456B">
        <w:rPr>
          <w:rFonts w:ascii="Times New Roman" w:eastAsia="Times New Roman" w:hAnsi="Times New Roman" w:cs="Times New Roman"/>
          <w:b/>
          <w:sz w:val="24"/>
        </w:rPr>
        <w:t>ня педагогических кадров за 2013/ 2015</w:t>
      </w:r>
      <w:r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"/>
        <w:gridCol w:w="1190"/>
        <w:gridCol w:w="1172"/>
        <w:gridCol w:w="1172"/>
        <w:gridCol w:w="1637"/>
        <w:gridCol w:w="2241"/>
        <w:gridCol w:w="2224"/>
      </w:tblGrid>
      <w:tr w:rsidR="002E0FC7" w:rsidTr="006D456B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Годы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высшая категория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первая  категория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Вторая категория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Соответствие занимаемой должности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Педагоги без категории.</w:t>
            </w:r>
          </w:p>
        </w:tc>
      </w:tr>
      <w:tr w:rsidR="002E0FC7" w:rsidTr="006D456B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3919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2013-2014</w:t>
            </w:r>
            <w:r w:rsidR="002F0B62">
              <w:rPr>
                <w:rFonts w:ascii="Times New Roman" w:eastAsia="Times New Roman" w:hAnsi="Times New Roman" w:cs="Times New Roman"/>
                <w:sz w:val="20"/>
              </w:rPr>
              <w:t>г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 – 100%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– 3.2%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 – 35.4%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 – 29%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– 3.2%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 – 29%</w:t>
            </w:r>
          </w:p>
        </w:tc>
      </w:tr>
      <w:tr w:rsidR="002E0FC7" w:rsidTr="006D456B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3919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2014 – 2015</w:t>
            </w:r>
            <w:r w:rsidR="002F0B62">
              <w:rPr>
                <w:rFonts w:ascii="Times New Roman" w:eastAsia="Times New Roman" w:hAnsi="Times New Roman" w:cs="Times New Roman"/>
                <w:sz w:val="20"/>
              </w:rPr>
              <w:t>г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 – 97.2%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– 5.4%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12- 32.4%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 – 22%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– 8.1%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 – 24.3%</w:t>
            </w:r>
          </w:p>
        </w:tc>
      </w:tr>
    </w:tbl>
    <w:p w:rsidR="002E0FC7" w:rsidRDefault="002F0B62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Проанализировав квалификационный уровень педагогических кадров за последние три года было выявлено увеличение количества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работников с высшей  квалификационной категорией за счет уменьшения числа работников с 1 кв. кат</w:t>
      </w:r>
      <w:r w:rsidR="00017F73">
        <w:rPr>
          <w:rFonts w:ascii="Times New Roman" w:eastAsia="Times New Roman" w:hAnsi="Times New Roman" w:cs="Times New Roman"/>
          <w:sz w:val="24"/>
        </w:rPr>
        <w:t xml:space="preserve">егорией.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0FC7" w:rsidRDefault="002F0B62">
      <w:pPr>
        <w:tabs>
          <w:tab w:val="left" w:pos="852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1.2.3 Сравнительный анализ</w:t>
      </w:r>
    </w:p>
    <w:p w:rsidR="002E0FC7" w:rsidRDefault="002F0B62">
      <w:pPr>
        <w:tabs>
          <w:tab w:val="left" w:pos="852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профессионального уровня педагогических кадров: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713"/>
        <w:gridCol w:w="853"/>
        <w:gridCol w:w="892"/>
        <w:gridCol w:w="1134"/>
        <w:gridCol w:w="900"/>
        <w:gridCol w:w="1275"/>
        <w:gridCol w:w="871"/>
        <w:gridCol w:w="930"/>
      </w:tblGrid>
      <w:tr w:rsidR="00FC3BFD" w:rsidTr="00017F73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BFD" w:rsidRDefault="00FC3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Годы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BFD" w:rsidRDefault="00FC3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Высшее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BFD" w:rsidRDefault="00FC3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Среднее специальное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BFD" w:rsidRDefault="00FC3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Заочное обучение в вузе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BFD" w:rsidRDefault="00FC3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Заочное обучение в колледже</w:t>
            </w:r>
          </w:p>
        </w:tc>
      </w:tr>
      <w:tr w:rsidR="00FC3BFD" w:rsidTr="00017F73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BFD" w:rsidRDefault="00FC3B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BFD" w:rsidRDefault="00FC3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Кол-во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BFD" w:rsidRDefault="00FC3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BFD" w:rsidRDefault="00FC3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BFD" w:rsidRDefault="00FC3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BFD" w:rsidRDefault="00FC3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BFD" w:rsidRDefault="00FC3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BFD" w:rsidRDefault="00FC3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Кол-во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BFD" w:rsidRDefault="00FC3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</w:tr>
      <w:tr w:rsidR="00FC3BFD" w:rsidTr="00017F73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BFD" w:rsidRDefault="00FC3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2013-14г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BFD" w:rsidRDefault="00FC3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BFD" w:rsidRDefault="00FC3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6.4%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BFD" w:rsidRDefault="00FC3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BFD" w:rsidRDefault="00FC3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71%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BFD" w:rsidRDefault="00FC3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BFD" w:rsidRDefault="00FC3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BFD" w:rsidRDefault="00FC3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BFD" w:rsidRDefault="00FC3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FC3BFD" w:rsidTr="00017F73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BFD" w:rsidRDefault="00FC3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2014 – 15г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BFD" w:rsidRDefault="00FC3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BFD" w:rsidRDefault="00FC3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5.4%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BFD" w:rsidRDefault="00FC3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BFD" w:rsidRDefault="00FC3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69%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BFD" w:rsidRDefault="00FC3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BFD" w:rsidRDefault="00FC3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8.1%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BFD" w:rsidRDefault="00FC3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BFD" w:rsidRDefault="00FC3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</w:tbl>
    <w:p w:rsidR="002E0FC7" w:rsidRDefault="00017F73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F0B62">
        <w:rPr>
          <w:rFonts w:ascii="Times New Roman" w:eastAsia="Times New Roman" w:hAnsi="Times New Roman" w:cs="Times New Roman"/>
          <w:sz w:val="24"/>
        </w:rPr>
        <w:t>(% от общего количества педагогов):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8"/>
        <w:gridCol w:w="1376"/>
        <w:gridCol w:w="1545"/>
        <w:gridCol w:w="1422"/>
        <w:gridCol w:w="1577"/>
        <w:gridCol w:w="1577"/>
        <w:gridCol w:w="1435"/>
      </w:tblGrid>
      <w:tr w:rsidR="002E0FC7" w:rsidTr="00017F73">
        <w:trPr>
          <w:trHeight w:val="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Годы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 3 лет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3-10 лет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10-15 лет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15-20 лет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Более </w:t>
            </w:r>
          </w:p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 лет</w:t>
            </w:r>
          </w:p>
        </w:tc>
      </w:tr>
      <w:tr w:rsidR="002E0FC7" w:rsidTr="00017F73">
        <w:trPr>
          <w:trHeight w:val="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01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2013 – 2014</w:t>
            </w:r>
            <w:r w:rsidR="002F0B62">
              <w:rPr>
                <w:rFonts w:ascii="Times New Roman" w:eastAsia="Times New Roman" w:hAnsi="Times New Roman" w:cs="Times New Roman"/>
                <w:sz w:val="20"/>
              </w:rPr>
              <w:t>г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FC3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 – 19.3%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FC3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2F0B62">
              <w:rPr>
                <w:rFonts w:ascii="Times New Roman" w:eastAsia="Times New Roman" w:hAnsi="Times New Roman" w:cs="Times New Roman"/>
                <w:sz w:val="20"/>
              </w:rPr>
              <w:t xml:space="preserve"> – 22.5%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FC3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2F0B62">
              <w:rPr>
                <w:rFonts w:ascii="Times New Roman" w:eastAsia="Times New Roman" w:hAnsi="Times New Roman" w:cs="Times New Roman"/>
                <w:sz w:val="20"/>
              </w:rPr>
              <w:t xml:space="preserve"> – 6.4%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 – 6.4%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 – 45.1%</w:t>
            </w:r>
          </w:p>
        </w:tc>
      </w:tr>
      <w:tr w:rsidR="002E0FC7" w:rsidTr="00017F73">
        <w:trPr>
          <w:trHeight w:val="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01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2014 – 2015</w:t>
            </w:r>
            <w:r w:rsidR="002F0B62">
              <w:rPr>
                <w:rFonts w:ascii="Times New Roman" w:eastAsia="Times New Roman" w:hAnsi="Times New Roman" w:cs="Times New Roman"/>
                <w:sz w:val="20"/>
              </w:rPr>
              <w:t>г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FC3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FC3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FC3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2F0B62">
              <w:rPr>
                <w:rFonts w:ascii="Times New Roman" w:eastAsia="Times New Roman" w:hAnsi="Times New Roman" w:cs="Times New Roman"/>
                <w:sz w:val="20"/>
              </w:rPr>
              <w:t xml:space="preserve"> – 32.4%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FC3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2F0B62">
              <w:rPr>
                <w:rFonts w:ascii="Times New Roman" w:eastAsia="Times New Roman" w:hAnsi="Times New Roman" w:cs="Times New Roman"/>
                <w:sz w:val="20"/>
              </w:rPr>
              <w:t xml:space="preserve"> – 5.4%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 – 5.4%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 – 35.1%</w:t>
            </w:r>
          </w:p>
        </w:tc>
      </w:tr>
    </w:tbl>
    <w:p w:rsidR="002E0FC7" w:rsidRDefault="002F0B6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Вывод:</w:t>
      </w:r>
      <w:r>
        <w:rPr>
          <w:rFonts w:ascii="Times New Roman" w:eastAsia="Times New Roman" w:hAnsi="Times New Roman" w:cs="Times New Roman"/>
          <w:sz w:val="24"/>
        </w:rPr>
        <w:t xml:space="preserve"> Изучив состав педагогов по стажу педагогической  работы можно сделать следующие выводы: процент педагогов со стажем до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10 </w:t>
      </w:r>
      <w:r>
        <w:rPr>
          <w:rFonts w:ascii="Times New Roman" w:eastAsia="Times New Roman" w:hAnsi="Times New Roman" w:cs="Times New Roman"/>
          <w:sz w:val="24"/>
        </w:rPr>
        <w:t xml:space="preserve">лет  увеличивается, в связи с поступлением на работу молодых воспитателей. Процент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стажистов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так же велик, что показывает стабильность в коллективе.  </w:t>
      </w:r>
    </w:p>
    <w:p w:rsidR="002E0FC7" w:rsidRDefault="002F0B62" w:rsidP="00AA07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Таким образом, профессиональный ур</w:t>
      </w:r>
      <w:r w:rsidR="00017F73">
        <w:rPr>
          <w:rFonts w:ascii="Times New Roman" w:eastAsia="Times New Roman" w:hAnsi="Times New Roman" w:cs="Times New Roman"/>
          <w:sz w:val="24"/>
        </w:rPr>
        <w:t>овень и опыт работы педагогов МБ</w:t>
      </w:r>
      <w:r>
        <w:rPr>
          <w:rFonts w:ascii="Times New Roman" w:eastAsia="Times New Roman" w:hAnsi="Times New Roman" w:cs="Times New Roman"/>
          <w:sz w:val="24"/>
        </w:rPr>
        <w:t>ДОУ «Д/с №5</w:t>
      </w:r>
      <w:r w:rsidR="00017F73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» позволяет работать с опорой на опытные знания старшего поколения, но необходимо привлекать и ориентироваться и на инновационные взгляды молодых специалистов, разрабатывать и внедрять проекты по различным направлениям </w:t>
      </w:r>
      <w:proofErr w:type="spellStart"/>
      <w:r>
        <w:rPr>
          <w:rFonts w:ascii="Times New Roman" w:eastAsia="Times New Roman" w:hAnsi="Times New Roman" w:cs="Times New Roman"/>
          <w:sz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</w:rPr>
        <w:t>-образовательной деятельности. В 20</w:t>
      </w:r>
      <w:r w:rsidR="00017F73">
        <w:rPr>
          <w:rFonts w:ascii="Times New Roman" w:eastAsia="Times New Roman" w:hAnsi="Times New Roman" w:cs="Times New Roman"/>
          <w:sz w:val="24"/>
        </w:rPr>
        <w:t>14 – 2015 учебном году 4 педагога прошли  курсы по повышению</w:t>
      </w:r>
      <w:r>
        <w:rPr>
          <w:rFonts w:ascii="Times New Roman" w:eastAsia="Times New Roman" w:hAnsi="Times New Roman" w:cs="Times New Roman"/>
          <w:sz w:val="24"/>
        </w:rPr>
        <w:t xml:space="preserve"> квалификации по ФГОС,</w:t>
      </w:r>
      <w:r w:rsidR="00017F73">
        <w:rPr>
          <w:rFonts w:ascii="Times New Roman" w:eastAsia="Times New Roman" w:hAnsi="Times New Roman" w:cs="Times New Roman"/>
          <w:sz w:val="24"/>
        </w:rPr>
        <w:t xml:space="preserve"> планируется на 2015 -2016 учебный год  2 педагога.</w:t>
      </w:r>
    </w:p>
    <w:p w:rsidR="002E0FC7" w:rsidRDefault="003F0672" w:rsidP="00AA07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 2013-15</w:t>
      </w:r>
      <w:r w:rsidR="002F0B62">
        <w:rPr>
          <w:rFonts w:ascii="Times New Roman" w:eastAsia="Times New Roman" w:hAnsi="Times New Roman" w:cs="Times New Roman"/>
          <w:sz w:val="24"/>
        </w:rPr>
        <w:t xml:space="preserve"> учебном году прошли аттестацию следующие педагоги:</w:t>
      </w:r>
    </w:p>
    <w:p w:rsidR="00391987" w:rsidRDefault="00391987" w:rsidP="0086273C">
      <w:pPr>
        <w:numPr>
          <w:ilvl w:val="0"/>
          <w:numId w:val="3"/>
        </w:numPr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sz w:val="24"/>
        </w:rPr>
        <w:t>Каширцева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Г.Н.</w:t>
      </w:r>
      <w:r w:rsidR="0086273C">
        <w:rPr>
          <w:rFonts w:ascii="Times New Roman" w:eastAsia="Times New Roman" w:hAnsi="Times New Roman" w:cs="Times New Roman"/>
          <w:sz w:val="24"/>
        </w:rPr>
        <w:t xml:space="preserve">., </w:t>
      </w:r>
      <w:r w:rsidR="002F0B62">
        <w:rPr>
          <w:rFonts w:ascii="Times New Roman" w:eastAsia="Times New Roman" w:hAnsi="Times New Roman" w:cs="Times New Roman"/>
          <w:sz w:val="24"/>
        </w:rPr>
        <w:t xml:space="preserve">  защитились на высшую квалификационную категорию.</w:t>
      </w:r>
    </w:p>
    <w:p w:rsidR="00391987" w:rsidRDefault="00391987" w:rsidP="0086273C">
      <w:pPr>
        <w:numPr>
          <w:ilvl w:val="0"/>
          <w:numId w:val="3"/>
        </w:numPr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2E0FC7" w:rsidRPr="0086273C" w:rsidRDefault="002F0B62" w:rsidP="0086273C">
      <w:pPr>
        <w:numPr>
          <w:ilvl w:val="0"/>
          <w:numId w:val="3"/>
        </w:numPr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0FC7" w:rsidRDefault="002F0B62" w:rsidP="0086273C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2E0FC7" w:rsidRDefault="002F0B62">
      <w:pPr>
        <w:numPr>
          <w:ilvl w:val="0"/>
          <w:numId w:val="3"/>
        </w:numPr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На аттестацию с целью подтверждения соответствия педагогических работников </w:t>
      </w:r>
      <w:r w:rsidR="0086273C">
        <w:rPr>
          <w:rFonts w:ascii="Times New Roman" w:eastAsia="Times New Roman" w:hAnsi="Times New Roman" w:cs="Times New Roman"/>
          <w:sz w:val="24"/>
        </w:rPr>
        <w:t xml:space="preserve">занимаемой должности логопед и инструктор по </w:t>
      </w:r>
      <w:proofErr w:type="spellStart"/>
      <w:r w:rsidR="0086273C">
        <w:rPr>
          <w:rFonts w:ascii="Times New Roman" w:eastAsia="Times New Roman" w:hAnsi="Times New Roman" w:cs="Times New Roman"/>
          <w:sz w:val="24"/>
        </w:rPr>
        <w:t>физо</w:t>
      </w:r>
      <w:proofErr w:type="spellEnd"/>
      <w:r w:rsidR="0086273C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="0086273C">
        <w:rPr>
          <w:rFonts w:ascii="Times New Roman" w:eastAsia="Times New Roman" w:hAnsi="Times New Roman" w:cs="Times New Roman"/>
          <w:sz w:val="24"/>
        </w:rPr>
        <w:t>Фофонова</w:t>
      </w:r>
      <w:proofErr w:type="spellEnd"/>
      <w:r w:rsidR="0086273C">
        <w:rPr>
          <w:rFonts w:ascii="Times New Roman" w:eastAsia="Times New Roman" w:hAnsi="Times New Roman" w:cs="Times New Roman"/>
          <w:sz w:val="24"/>
        </w:rPr>
        <w:t xml:space="preserve"> И.А., </w:t>
      </w:r>
      <w:proofErr w:type="spellStart"/>
      <w:r w:rsidR="0086273C">
        <w:rPr>
          <w:rFonts w:ascii="Times New Roman" w:eastAsia="Times New Roman" w:hAnsi="Times New Roman" w:cs="Times New Roman"/>
          <w:sz w:val="24"/>
        </w:rPr>
        <w:t>ЯнченкоМ.А</w:t>
      </w:r>
      <w:proofErr w:type="spellEnd"/>
      <w:r w:rsidR="0086273C">
        <w:rPr>
          <w:rFonts w:ascii="Times New Roman" w:eastAsia="Times New Roman" w:hAnsi="Times New Roman" w:cs="Times New Roman"/>
          <w:sz w:val="24"/>
        </w:rPr>
        <w:t xml:space="preserve">. </w:t>
      </w:r>
    </w:p>
    <w:p w:rsidR="002E0FC7" w:rsidRDefault="002F0B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Повышение квалификации педагогов по вопросам введения ФГОС.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3"/>
        <w:gridCol w:w="1937"/>
        <w:gridCol w:w="1737"/>
        <w:gridCol w:w="2320"/>
        <w:gridCol w:w="2457"/>
      </w:tblGrid>
      <w:tr w:rsidR="002E0FC7"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Занимаемая должность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ВУЗ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курсы</w:t>
            </w:r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РМО </w:t>
            </w:r>
          </w:p>
        </w:tc>
      </w:tr>
      <w:tr w:rsidR="002E0FC7"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(всего)</w:t>
            </w: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rPr>
                <w:rFonts w:ascii="Calibri" w:eastAsia="Calibri" w:hAnsi="Calibri" w:cs="Calibri"/>
              </w:rPr>
            </w:pPr>
          </w:p>
        </w:tc>
      </w:tr>
      <w:tr w:rsidR="002E0FC7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Руководители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  <w:jc w:val="center"/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2E0FC7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Педагоги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786C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862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39198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  <w:jc w:val="center"/>
            </w:pPr>
          </w:p>
        </w:tc>
      </w:tr>
    </w:tbl>
    <w:p w:rsidR="002E0FC7" w:rsidRDefault="002F0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Педагоги детского с</w:t>
      </w:r>
      <w:r w:rsidR="0086273C">
        <w:rPr>
          <w:rFonts w:ascii="Times New Roman" w:eastAsia="Times New Roman" w:hAnsi="Times New Roman" w:cs="Times New Roman"/>
          <w:sz w:val="24"/>
        </w:rPr>
        <w:t>ада активно участвуют в городских</w:t>
      </w:r>
      <w:r>
        <w:rPr>
          <w:rFonts w:ascii="Times New Roman" w:eastAsia="Times New Roman" w:hAnsi="Times New Roman" w:cs="Times New Roman"/>
          <w:sz w:val="24"/>
        </w:rPr>
        <w:t xml:space="preserve"> методических семинарах, так же сами </w:t>
      </w:r>
      <w:r w:rsidR="0086273C">
        <w:rPr>
          <w:rFonts w:ascii="Times New Roman" w:eastAsia="Times New Roman" w:hAnsi="Times New Roman" w:cs="Times New Roman"/>
          <w:sz w:val="24"/>
        </w:rPr>
        <w:t>являются организаторами многих Г</w:t>
      </w:r>
      <w:r>
        <w:rPr>
          <w:rFonts w:ascii="Times New Roman" w:eastAsia="Times New Roman" w:hAnsi="Times New Roman" w:cs="Times New Roman"/>
          <w:sz w:val="24"/>
        </w:rPr>
        <w:t xml:space="preserve">МО.  </w:t>
      </w:r>
    </w:p>
    <w:p w:rsidR="002E0FC7" w:rsidRDefault="002F0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Вывод: </w:t>
      </w:r>
      <w:r>
        <w:rPr>
          <w:rFonts w:ascii="Times New Roman" w:eastAsia="Times New Roman" w:hAnsi="Times New Roman" w:cs="Times New Roman"/>
          <w:sz w:val="24"/>
        </w:rPr>
        <w:t xml:space="preserve">Для прохождения процедуры повышения квалификации педагогам необходимо пройти </w:t>
      </w:r>
      <w:r w:rsidR="00081C81">
        <w:rPr>
          <w:rFonts w:ascii="Times New Roman" w:eastAsia="Times New Roman" w:hAnsi="Times New Roman" w:cs="Times New Roman"/>
          <w:sz w:val="24"/>
        </w:rPr>
        <w:t>в объеме 72 часа по ФГОС. В 2015 – 2016</w:t>
      </w:r>
      <w:r>
        <w:rPr>
          <w:rFonts w:ascii="Times New Roman" w:eastAsia="Times New Roman" w:hAnsi="Times New Roman" w:cs="Times New Roman"/>
          <w:sz w:val="24"/>
        </w:rPr>
        <w:t xml:space="preserve"> учебном году в соответствии с требо</w:t>
      </w:r>
      <w:r w:rsidR="00391987">
        <w:rPr>
          <w:rFonts w:ascii="Times New Roman" w:eastAsia="Times New Roman" w:hAnsi="Times New Roman" w:cs="Times New Roman"/>
          <w:sz w:val="24"/>
        </w:rPr>
        <w:t>ваниями Зако</w:t>
      </w:r>
      <w:r w:rsidR="001203C2">
        <w:rPr>
          <w:rFonts w:ascii="Times New Roman" w:eastAsia="Times New Roman" w:hAnsi="Times New Roman" w:cs="Times New Roman"/>
          <w:sz w:val="24"/>
        </w:rPr>
        <w:t>на об образовании  1 воспитателю</w:t>
      </w:r>
      <w:r>
        <w:rPr>
          <w:rFonts w:ascii="Times New Roman" w:eastAsia="Times New Roman" w:hAnsi="Times New Roman" w:cs="Times New Roman"/>
          <w:sz w:val="24"/>
        </w:rPr>
        <w:t xml:space="preserve"> необходимо пройти переподготовку по специальности воспитатель дошкольной органи</w:t>
      </w:r>
      <w:r w:rsidR="0086273C">
        <w:rPr>
          <w:rFonts w:ascii="Times New Roman" w:eastAsia="Times New Roman" w:hAnsi="Times New Roman" w:cs="Times New Roman"/>
          <w:sz w:val="24"/>
        </w:rPr>
        <w:t>зации, инструктор по ФИЗО, учитель-логопед</w:t>
      </w:r>
      <w:r w:rsidR="00081C81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0FC7" w:rsidRDefault="002F0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Анализ выполнений требований   к материально-техническому обеспечению</w:t>
      </w:r>
    </w:p>
    <w:p w:rsidR="002E0FC7" w:rsidRDefault="002F0B62">
      <w:pPr>
        <w:tabs>
          <w:tab w:val="left" w:pos="1006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хозяйственной деятельности учреждения оказывают как опосредованное, так и прямое влияние на качество, и уровень образования, работы по обеспечению охран</w:t>
      </w:r>
      <w:r w:rsidR="00081C81">
        <w:rPr>
          <w:rFonts w:ascii="Times New Roman" w:eastAsia="Times New Roman" w:hAnsi="Times New Roman" w:cs="Times New Roman"/>
          <w:sz w:val="24"/>
        </w:rPr>
        <w:t>ы жизни и здоровья детей. В 2014 – 2015 учебном году детский сад приобрел на 35тыс</w:t>
      </w:r>
      <w:proofErr w:type="gramStart"/>
      <w:r w:rsidR="00081C81">
        <w:rPr>
          <w:rFonts w:ascii="Times New Roman" w:eastAsia="Times New Roman" w:hAnsi="Times New Roman" w:cs="Times New Roman"/>
          <w:sz w:val="24"/>
        </w:rPr>
        <w:t>.м</w:t>
      </w:r>
      <w:proofErr w:type="gramEnd"/>
      <w:r w:rsidR="00081C81">
        <w:rPr>
          <w:rFonts w:ascii="Times New Roman" w:eastAsia="Times New Roman" w:hAnsi="Times New Roman" w:cs="Times New Roman"/>
          <w:sz w:val="24"/>
        </w:rPr>
        <w:t xml:space="preserve">етодического материала (игры учебные пособия, песочные столы и  мольберты) </w:t>
      </w:r>
      <w:r w:rsidR="00CD0D3D">
        <w:rPr>
          <w:rFonts w:ascii="Times New Roman" w:eastAsia="Times New Roman" w:hAnsi="Times New Roman" w:cs="Times New Roman"/>
          <w:sz w:val="24"/>
        </w:rPr>
        <w:t>, на пожертвова</w:t>
      </w:r>
      <w:r w:rsidR="00081C81">
        <w:rPr>
          <w:rFonts w:ascii="Times New Roman" w:eastAsia="Times New Roman" w:hAnsi="Times New Roman" w:cs="Times New Roman"/>
          <w:sz w:val="24"/>
        </w:rPr>
        <w:t>ние</w:t>
      </w:r>
      <w:r w:rsidR="00CD0D3D">
        <w:rPr>
          <w:rFonts w:ascii="Times New Roman" w:eastAsia="Times New Roman" w:hAnsi="Times New Roman" w:cs="Times New Roman"/>
          <w:sz w:val="24"/>
        </w:rPr>
        <w:t xml:space="preserve"> </w:t>
      </w:r>
      <w:r w:rsidR="00081C81">
        <w:rPr>
          <w:rFonts w:ascii="Times New Roman" w:eastAsia="Times New Roman" w:hAnsi="Times New Roman" w:cs="Times New Roman"/>
          <w:sz w:val="24"/>
        </w:rPr>
        <w:t xml:space="preserve"> родителей</w:t>
      </w:r>
      <w:r w:rsidR="00CD0D3D">
        <w:rPr>
          <w:rFonts w:ascii="Times New Roman" w:eastAsia="Times New Roman" w:hAnsi="Times New Roman" w:cs="Times New Roman"/>
          <w:sz w:val="24"/>
        </w:rPr>
        <w:t xml:space="preserve"> приобрели – детскую мебель, диван, шкаф и игрушки.</w:t>
      </w:r>
    </w:p>
    <w:p w:rsidR="002E0FC7" w:rsidRDefault="002F0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Сравнительная таблица групп здоровья детей (количество детей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; %)</w:t>
      </w:r>
      <w:proofErr w:type="gramEnd"/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8"/>
        <w:gridCol w:w="1538"/>
        <w:gridCol w:w="1531"/>
        <w:gridCol w:w="1531"/>
        <w:gridCol w:w="1531"/>
        <w:gridCol w:w="2404"/>
      </w:tblGrid>
      <w:tr w:rsidR="002E0FC7" w:rsidTr="00AA0788">
        <w:trPr>
          <w:cantSplit/>
          <w:jc w:val="center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2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Учебный</w:t>
            </w:r>
          </w:p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год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2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Количество</w:t>
            </w:r>
          </w:p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детей</w:t>
            </w:r>
          </w:p>
        </w:tc>
        <w:tc>
          <w:tcPr>
            <w:tcW w:w="6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2F0B62">
            <w:pPr>
              <w:keepNext/>
              <w:keepLines/>
              <w:spacing w:before="2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0"/>
              </w:rPr>
              <w:t>Группы здоровья</w:t>
            </w:r>
          </w:p>
        </w:tc>
      </w:tr>
      <w:tr w:rsidR="002E0FC7" w:rsidTr="00AA0788">
        <w:trPr>
          <w:cantSplit/>
          <w:jc w:val="center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2E0F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2E0F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группа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 группа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 группа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 группа</w:t>
            </w:r>
          </w:p>
        </w:tc>
      </w:tr>
      <w:tr w:rsidR="002E0FC7" w:rsidTr="00AA0788">
        <w:trPr>
          <w:jc w:val="center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3919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2013 - 2014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3919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 (17.5%)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178 (76%)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(4.2%)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2E0FC7" w:rsidTr="00AA0788">
        <w:trPr>
          <w:jc w:val="center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3919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2014 -2015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3919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59 (19.3%)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232 (76%)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11(3.6%)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</w:tbl>
    <w:p w:rsidR="002E0FC7" w:rsidRDefault="002E0FC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2E0FC7" w:rsidRPr="002F0B62" w:rsidRDefault="002F0B62" w:rsidP="002F0B62">
      <w:pPr>
        <w:spacing w:after="0" w:line="240" w:lineRule="auto"/>
        <w:ind w:firstLine="709"/>
        <w:jc w:val="both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4"/>
        </w:rPr>
        <w:t>Детей  отнесенных к 1 группе здоровья в сравнении с общим количеством детей мало.       Детей-инвалидов в новом учебном году нет.  При п</w:t>
      </w:r>
      <w:r w:rsidR="00E87F43">
        <w:rPr>
          <w:rFonts w:ascii="Times New Roman" w:eastAsia="Times New Roman" w:hAnsi="Times New Roman" w:cs="Times New Roman"/>
          <w:sz w:val="24"/>
        </w:rPr>
        <w:t xml:space="preserve">оступлении детей в ДОУ </w:t>
      </w:r>
      <w:proofErr w:type="spellStart"/>
      <w:r w:rsidR="00E87F43">
        <w:rPr>
          <w:rFonts w:ascii="Times New Roman" w:eastAsia="Times New Roman" w:hAnsi="Times New Roman" w:cs="Times New Roman"/>
          <w:sz w:val="24"/>
        </w:rPr>
        <w:t>ст</w:t>
      </w:r>
      <w:proofErr w:type="gramStart"/>
      <w:r w:rsidR="00E87F43">
        <w:rPr>
          <w:rFonts w:ascii="Times New Roman" w:eastAsia="Times New Roman" w:hAnsi="Times New Roman" w:cs="Times New Roman"/>
          <w:sz w:val="24"/>
        </w:rPr>
        <w:t>.м</w:t>
      </w:r>
      <w:proofErr w:type="gramEnd"/>
      <w:r w:rsidR="00E87F43">
        <w:rPr>
          <w:rFonts w:ascii="Times New Roman" w:eastAsia="Times New Roman" w:hAnsi="Times New Roman" w:cs="Times New Roman"/>
          <w:sz w:val="24"/>
        </w:rPr>
        <w:t>ед</w:t>
      </w:r>
      <w:proofErr w:type="spellEnd"/>
      <w:r w:rsidR="00E87F43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E87F43">
        <w:rPr>
          <w:rFonts w:ascii="Times New Roman" w:eastAsia="Times New Roman" w:hAnsi="Times New Roman" w:cs="Times New Roman"/>
          <w:sz w:val="24"/>
        </w:rPr>
        <w:t>Левшенко</w:t>
      </w:r>
      <w:proofErr w:type="spellEnd"/>
      <w:r w:rsidR="00E87F43">
        <w:rPr>
          <w:rFonts w:ascii="Times New Roman" w:eastAsia="Times New Roman" w:hAnsi="Times New Roman" w:cs="Times New Roman"/>
          <w:sz w:val="24"/>
        </w:rPr>
        <w:t xml:space="preserve"> Л.Г. </w:t>
      </w:r>
      <w:r>
        <w:rPr>
          <w:rFonts w:ascii="Times New Roman" w:eastAsia="Times New Roman" w:hAnsi="Times New Roman" w:cs="Times New Roman"/>
          <w:sz w:val="24"/>
        </w:rPr>
        <w:t xml:space="preserve">  оценивает состояние здоровья детей и распределяет их по группам здоровья</w:t>
      </w:r>
      <w:r>
        <w:rPr>
          <w:rFonts w:ascii="Calibri" w:eastAsia="Calibri" w:hAnsi="Calibri" w:cs="Calibri"/>
          <w:sz w:val="20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Исследование состояния здоровья воспитанников является функцией медицинского работника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. </w:t>
      </w:r>
      <w:r w:rsidR="00E87F43">
        <w:rPr>
          <w:rFonts w:ascii="Times New Roman" w:eastAsia="Times New Roman" w:hAnsi="Times New Roman" w:cs="Times New Roman"/>
          <w:sz w:val="24"/>
        </w:rPr>
        <w:t>Ежемесячно ст</w:t>
      </w:r>
      <w:proofErr w:type="gramStart"/>
      <w:r w:rsidR="00E87F43">
        <w:rPr>
          <w:rFonts w:ascii="Times New Roman" w:eastAsia="Times New Roman" w:hAnsi="Times New Roman" w:cs="Times New Roman"/>
          <w:sz w:val="24"/>
        </w:rPr>
        <w:t>.м</w:t>
      </w:r>
      <w:proofErr w:type="gramEnd"/>
      <w:r w:rsidR="00E87F43">
        <w:rPr>
          <w:rFonts w:ascii="Times New Roman" w:eastAsia="Times New Roman" w:hAnsi="Times New Roman" w:cs="Times New Roman"/>
          <w:sz w:val="24"/>
        </w:rPr>
        <w:t>едсестрой</w:t>
      </w:r>
      <w:r>
        <w:rPr>
          <w:rFonts w:ascii="Times New Roman" w:eastAsia="Times New Roman" w:hAnsi="Times New Roman" w:cs="Times New Roman"/>
          <w:sz w:val="24"/>
        </w:rPr>
        <w:t xml:space="preserve"> проводится анализ посещаемости и заболеваемости детей.  </w:t>
      </w:r>
    </w:p>
    <w:p w:rsidR="000B13CE" w:rsidRDefault="000B13CE" w:rsidP="00AA0788">
      <w:pPr>
        <w:tabs>
          <w:tab w:val="left" w:pos="1260"/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A0788" w:rsidRDefault="00AA0788">
      <w:pPr>
        <w:tabs>
          <w:tab w:val="left" w:pos="126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0FC7" w:rsidRDefault="002F0B62">
      <w:pPr>
        <w:tabs>
          <w:tab w:val="left" w:pos="126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Анализ выполнения требований к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медико-социальному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обеспечению</w:t>
      </w:r>
    </w:p>
    <w:p w:rsidR="002E0FC7" w:rsidRDefault="002F0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Анализ выполнения требований </w:t>
      </w:r>
    </w:p>
    <w:p w:rsidR="002E0FC7" w:rsidRDefault="002F0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 формированию и наполняемости дошкольных групп  </w:t>
      </w:r>
    </w:p>
    <w:p w:rsidR="002E0FC7" w:rsidRDefault="003F0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(данные на 01.06.15</w:t>
      </w:r>
      <w:r w:rsidR="002F0B62">
        <w:rPr>
          <w:rFonts w:ascii="Times New Roman" w:eastAsia="Times New Roman" w:hAnsi="Times New Roman" w:cs="Times New Roman"/>
          <w:b/>
          <w:sz w:val="24"/>
        </w:rPr>
        <w:t>г.):</w:t>
      </w:r>
    </w:p>
    <w:tbl>
      <w:tblPr>
        <w:tblW w:w="10490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1"/>
        <w:gridCol w:w="1715"/>
        <w:gridCol w:w="1709"/>
        <w:gridCol w:w="2595"/>
      </w:tblGrid>
      <w:tr w:rsidR="002E0FC7" w:rsidTr="00AA078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Группа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Возраст детей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Кол-во групп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Кол-во детей</w:t>
            </w:r>
          </w:p>
        </w:tc>
      </w:tr>
      <w:tr w:rsidR="002E0FC7" w:rsidTr="00AA078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2E0FC7">
            <w:pPr>
              <w:spacing w:after="0" w:line="240" w:lineRule="auto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2E0FC7">
            <w:pPr>
              <w:spacing w:after="0" w:line="240" w:lineRule="auto"/>
              <w:jc w:val="both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2E0FC7">
            <w:pPr>
              <w:spacing w:after="0" w:line="240" w:lineRule="auto"/>
              <w:jc w:val="both"/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2E0FC7">
            <w:pPr>
              <w:spacing w:after="0" w:line="240" w:lineRule="auto"/>
              <w:jc w:val="center"/>
            </w:pPr>
          </w:p>
        </w:tc>
      </w:tr>
      <w:tr w:rsidR="002E0FC7" w:rsidTr="00AA078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2-ая младшая группа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CD0D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 w:rsidR="002F0B62">
              <w:rPr>
                <w:rFonts w:ascii="Times New Roman" w:eastAsia="Times New Roman" w:hAnsi="Times New Roman" w:cs="Times New Roman"/>
                <w:sz w:val="20"/>
              </w:rPr>
              <w:t xml:space="preserve"> до 4 лет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CD0D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1 группа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3F0672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2E0FC7" w:rsidTr="00AA078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Средняя группа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2F0B6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от 4 до 5 лет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CD0D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 группа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3F0672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2E0FC7" w:rsidTr="00AA078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Старшая группа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2F0B6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от 5 до 6 лет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CD0D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 группа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3F0672">
            <w:pPr>
              <w:spacing w:after="0" w:line="240" w:lineRule="auto"/>
              <w:jc w:val="center"/>
            </w:pPr>
            <w:r>
              <w:t>28</w:t>
            </w:r>
          </w:p>
        </w:tc>
      </w:tr>
      <w:tr w:rsidR="002E0FC7" w:rsidTr="00AA078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Подготовительная группа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2F0B6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от 6 до 7 лет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CD0D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1группа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3F0672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2E0FC7" w:rsidTr="00AA078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Всего детей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2E0FC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CD0D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2F0B62">
              <w:rPr>
                <w:rFonts w:ascii="Times New Roman" w:eastAsia="Times New Roman" w:hAnsi="Times New Roman" w:cs="Times New Roman"/>
                <w:sz w:val="20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0"/>
              </w:rPr>
              <w:t>ы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FC7" w:rsidRDefault="002E0FC7">
            <w:pPr>
              <w:spacing w:after="0" w:line="240" w:lineRule="auto"/>
              <w:jc w:val="center"/>
            </w:pPr>
          </w:p>
        </w:tc>
      </w:tr>
    </w:tbl>
    <w:p w:rsidR="002E0FC7" w:rsidRDefault="002F0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Организация оздоровления детей в учреждении в соответствии с санитарно-эпидемиологическими правилами и нормативами</w:t>
      </w:r>
    </w:p>
    <w:p w:rsidR="002E0FC7" w:rsidRDefault="002F0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дошкольном учреждении  созданы оптимальные условия для охраны и укрепления здоровья детей, их физического и психического развития:</w:t>
      </w:r>
    </w:p>
    <w:p w:rsidR="002E0FC7" w:rsidRDefault="002F0B6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питание осуществляется  в соответствии с нормативными документами;</w:t>
      </w:r>
    </w:p>
    <w:p w:rsidR="002E0FC7" w:rsidRDefault="002F0B6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разработаны технологичные карты на все блюда, используемые в меню;</w:t>
      </w:r>
    </w:p>
    <w:p w:rsidR="002E0FC7" w:rsidRDefault="002F0B62">
      <w:pPr>
        <w:numPr>
          <w:ilvl w:val="0"/>
          <w:numId w:val="4"/>
        </w:numPr>
        <w:tabs>
          <w:tab w:val="left" w:pos="142"/>
          <w:tab w:val="left" w:pos="11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проведена вакцинация детей против гриппа;</w:t>
      </w:r>
    </w:p>
    <w:p w:rsidR="002E0FC7" w:rsidRDefault="002F0B6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освоена система оздоровительной работы с детьми</w:t>
      </w:r>
      <w:r w:rsidR="00CD0D3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(закаливание</w:t>
      </w:r>
      <w:r>
        <w:rPr>
          <w:rFonts w:ascii="Times New Roman" w:eastAsia="Times New Roman" w:hAnsi="Times New Roman" w:cs="Times New Roman"/>
          <w:sz w:val="28"/>
        </w:rPr>
        <w:t xml:space="preserve">,  </w:t>
      </w:r>
      <w:r>
        <w:rPr>
          <w:rFonts w:ascii="Times New Roman" w:eastAsia="Times New Roman" w:hAnsi="Times New Roman" w:cs="Times New Roman"/>
          <w:sz w:val="24"/>
        </w:rPr>
        <w:t>гимнастика после сна, прием  кислородного коктейля);</w:t>
      </w:r>
    </w:p>
    <w:p w:rsidR="002E0FC7" w:rsidRDefault="002F0B6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1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родители информируются об оздоровительной работе;</w:t>
      </w:r>
    </w:p>
    <w:p w:rsidR="002E0FC7" w:rsidRDefault="002F0B6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администрацией разработана система  охраны труда и техники безопасности, включающая в себя правовые, социально-экономические, организационно-технические, санитарно-гигиенические, лечебно-профилактические и реабилитационные мероприятия;</w:t>
      </w:r>
    </w:p>
    <w:p w:rsidR="002E0FC7" w:rsidRDefault="002F0B6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дошкольном учреждении разработана и реализуется программа производственного контроля, направленная на выполнение санитарно-противоэпидемических мероприятий, снижение инфекционных заболеваний;</w:t>
      </w:r>
    </w:p>
    <w:p w:rsidR="002E0FC7" w:rsidRPr="00AA0788" w:rsidRDefault="002F0B62" w:rsidP="00AA078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педагоги ориентируются на физическую подготовленность детей, учитывая имеющиеся отклонения в состоянии здоровья и опираясь на результаты  комплексного обследования дошкольников: результаты диагностики уровня их физического  развития, медицинские показатели здоровья ребёнка и психофизиологические особенности темперамента, склонности и интересы.</w:t>
      </w:r>
    </w:p>
    <w:p w:rsidR="002E0FC7" w:rsidRDefault="002F0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Результаты анализа заболеваемости детей дошкольного возраста</w:t>
      </w:r>
    </w:p>
    <w:p w:rsidR="002E0FC7" w:rsidRDefault="0086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2014 – 2015</w:t>
      </w:r>
      <w:r w:rsidR="002F0B62">
        <w:rPr>
          <w:rFonts w:ascii="Times New Roman" w:eastAsia="Times New Roman" w:hAnsi="Times New Roman" w:cs="Times New Roman"/>
          <w:b/>
          <w:sz w:val="24"/>
        </w:rPr>
        <w:t xml:space="preserve"> год.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0"/>
        <w:gridCol w:w="1870"/>
        <w:gridCol w:w="2032"/>
      </w:tblGrid>
      <w:tr w:rsidR="002E0FC7" w:rsidTr="00AA0788"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r>
              <w:rPr>
                <w:rFonts w:ascii="Times New Roman" w:eastAsia="Times New Roman" w:hAnsi="Times New Roman" w:cs="Times New Roman"/>
                <w:b/>
                <w:sz w:val="20"/>
              </w:rPr>
              <w:t>Показатели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E36F8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2013</w:t>
            </w:r>
            <w:r w:rsidR="002F0B6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E36F8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2014 - 2015</w:t>
            </w:r>
          </w:p>
        </w:tc>
      </w:tr>
      <w:tr w:rsidR="002E0FC7" w:rsidTr="00AA0788"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Среднесписочный состав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E36F8F" w:rsidP="00E36F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 списку 90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E36F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 списку 101</w:t>
            </w:r>
          </w:p>
        </w:tc>
      </w:tr>
      <w:tr w:rsidR="002E0FC7" w:rsidTr="00AA0788"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Число дней, пропущенных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12,117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19,087</w:t>
            </w:r>
          </w:p>
        </w:tc>
      </w:tr>
      <w:tr w:rsidR="002E0FC7" w:rsidTr="00AA0788"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Пропущено дней на одно заболевание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7,2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7,09</w:t>
            </w:r>
          </w:p>
        </w:tc>
      </w:tr>
      <w:tr w:rsidR="002E0FC7" w:rsidTr="00AA0788"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Количество случаев заболевания на одного ребенка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18,8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17,4</w:t>
            </w:r>
          </w:p>
        </w:tc>
      </w:tr>
      <w:tr w:rsidR="002E0FC7" w:rsidTr="00AA0788"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Количество случаев заболеваний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595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749</w:t>
            </w:r>
          </w:p>
        </w:tc>
      </w:tr>
      <w:tr w:rsidR="002E0FC7" w:rsidTr="00AA0788"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Число детей ни разу не болевших за год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</w:tr>
      <w:tr w:rsidR="002E0FC7" w:rsidTr="00AA0788"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Число часто болеющих детей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2E0FC7" w:rsidTr="00AA0788"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Индекс здоровья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17,1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16,3</w:t>
            </w:r>
          </w:p>
        </w:tc>
      </w:tr>
    </w:tbl>
    <w:p w:rsidR="002E0FC7" w:rsidRDefault="002F0B62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Для совершенствования учебно-воспитательного процесса с позиции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ДОУ планируется работа с учетом приоритетной направленности ДОУ –  «Физическое  развитие» воспитанников. Данная интеграция позволяет запланировать следующие формы работы с детьми дошкольного возраста:</w:t>
      </w:r>
    </w:p>
    <w:p w:rsidR="002E0FC7" w:rsidRDefault="002F0B62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Утреннюю гимнастику на улице (старший </w:t>
      </w:r>
      <w:proofErr w:type="spellStart"/>
      <w:r>
        <w:rPr>
          <w:rFonts w:ascii="Times New Roman" w:eastAsia="Times New Roman" w:hAnsi="Times New Roman" w:cs="Times New Roman"/>
          <w:sz w:val="24"/>
        </w:rPr>
        <w:t>дошк</w:t>
      </w:r>
      <w:proofErr w:type="spellEnd"/>
      <w:r>
        <w:rPr>
          <w:rFonts w:ascii="Times New Roman" w:eastAsia="Times New Roman" w:hAnsi="Times New Roman" w:cs="Times New Roman"/>
          <w:sz w:val="24"/>
        </w:rPr>
        <w:t>. возраст, учитывая сезонные требования).</w:t>
      </w:r>
    </w:p>
    <w:p w:rsidR="002E0FC7" w:rsidRDefault="002F0B62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ННОД по физической культуре на улице (учитывая сезонные требования) включают в себя игры – закаливания (игры со снегом на участке зимой, с водой летом), игры в природе (с простыми правилами и незамысловатым сюжетом: «найди по следу», «прятки», «Сколько шагов?» и др.). </w:t>
      </w:r>
    </w:p>
    <w:p w:rsidR="002E0FC7" w:rsidRDefault="002F0B62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Спортивные досуги и праздники.</w:t>
      </w:r>
    </w:p>
    <w:p w:rsidR="002E0FC7" w:rsidRDefault="002F0B62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ab/>
        <w:t>Секция баскетбола «Веселый мяч» - старшая и подготовительная группа (2 раза в неделю).</w:t>
      </w:r>
    </w:p>
    <w:p w:rsidR="002E0FC7" w:rsidRDefault="002F0B62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ab/>
        <w:t>Учет гендерной специфики развития детей дошкольного возраста. В группах старшего дошкольного возраста НОД по физической культуре проводится по подгруппам – мальчики, девочки.</w:t>
      </w:r>
    </w:p>
    <w:p w:rsidR="002E0FC7" w:rsidRDefault="002F0B62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ab/>
        <w:t>Работу с родителями (экскурсии, походы, совместные спортивные мероприятия).</w:t>
      </w:r>
    </w:p>
    <w:p w:rsidR="002E0FC7" w:rsidRDefault="002F0B62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Игровые образовательные ситуации по экологическому воспитанию дошкольников, также занятия не связанные с физической культурой (развитие речи, формирование элементарных математических представлений, конструирование, продуктивная деятельность, ознакомление с окружающим и др.) обязательно включают в себя </w:t>
      </w:r>
      <w:proofErr w:type="spellStart"/>
      <w:r>
        <w:rPr>
          <w:rFonts w:ascii="Times New Roman" w:eastAsia="Times New Roman" w:hAnsi="Times New Roman" w:cs="Times New Roman"/>
          <w:sz w:val="24"/>
        </w:rPr>
        <w:t>физ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</w:rPr>
        <w:t>инутки</w:t>
      </w:r>
      <w:proofErr w:type="spellEnd"/>
      <w:r>
        <w:rPr>
          <w:rFonts w:ascii="Times New Roman" w:eastAsia="Times New Roman" w:hAnsi="Times New Roman" w:cs="Times New Roman"/>
          <w:sz w:val="24"/>
        </w:rPr>
        <w:t>, воспитатель подбирает игры разной подвижности, на разные виды движений, планирует игры всей группой и подгруппами с использованием разнообразных методов проведения, дидактические игры с движениями на закрепление видов и способов движений, на развитие умения найти верный способ движения в определенных условиях, на ориентировку в пространстве.</w:t>
      </w:r>
    </w:p>
    <w:p w:rsidR="002E0FC7" w:rsidRDefault="002F0B62">
      <w:pPr>
        <w:tabs>
          <w:tab w:val="left" w:pos="0"/>
          <w:tab w:val="left" w:pos="616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Наличие в расписании </w:t>
      </w:r>
      <w:r>
        <w:rPr>
          <w:rFonts w:ascii="Times New Roman" w:eastAsia="Times New Roman" w:hAnsi="Times New Roman" w:cs="Times New Roman"/>
          <w:b/>
          <w:sz w:val="24"/>
        </w:rPr>
        <w:t>третьего часа физкультуры</w:t>
      </w:r>
      <w:r>
        <w:rPr>
          <w:rFonts w:ascii="Times New Roman" w:eastAsia="Times New Roman" w:hAnsi="Times New Roman" w:cs="Times New Roman"/>
          <w:sz w:val="24"/>
        </w:rPr>
        <w:t xml:space="preserve"> (основание письмо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от12.08.02 г. № 13-51-99/14 «О введении третьего дополнительного часа физической культуры в образовательных учреждениях Российской Федерации»,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2.4.3.2821-10):</w:t>
      </w:r>
    </w:p>
    <w:p w:rsidR="002E0FC7" w:rsidRDefault="002F0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Вывод:</w:t>
      </w:r>
      <w:r>
        <w:rPr>
          <w:rFonts w:ascii="Times New Roman" w:eastAsia="Times New Roman" w:hAnsi="Times New Roman" w:cs="Times New Roman"/>
          <w:sz w:val="24"/>
        </w:rPr>
        <w:t xml:space="preserve">   Индекс здоровья увеличился по сравнению с предыдущим годом (9,3%) на 8% (17.1).   Однако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следует уделить особое внимание вопросам укрепления здоровья детей 4-5 лет. Для этого необходимо запланировать работу с родителями по сохранению и укреплению здоровья детей, а именно – тематические родительские собрания, консультации о значимости грамотного закаливания ребенка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предшкольного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возраста.</w:t>
      </w:r>
    </w:p>
    <w:p w:rsidR="002E0FC7" w:rsidRPr="00670C39" w:rsidRDefault="002F0B62" w:rsidP="00670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Учитывая тесную взаимосвязь между эмоционально-психологическим комфортом и соматическим здоровьем детей, в ДОУ осуществляется мониторинг адаптации вновь поступивших детей к условиям ДОУ.</w:t>
      </w:r>
    </w:p>
    <w:p w:rsidR="002E0FC7" w:rsidRPr="00670C39" w:rsidRDefault="002F0B62" w:rsidP="00AA0788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 xml:space="preserve"> 2.3.3.  Сравнительный анализ протекания адаптационного периода в 2013 – 2014 году.</w:t>
      </w:r>
    </w:p>
    <w:p w:rsidR="002E0FC7" w:rsidRDefault="002F0B62" w:rsidP="00AA0788">
      <w:pPr>
        <w:spacing w:after="0"/>
        <w:ind w:left="384" w:firstLine="3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Летом  2013  года   в группы раннего возраста поступило 20 человек детей (группы 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\в № 4). В январе 2013 года   в рамках реализации плана мероприятий «Дорожной карты»  в детский сад </w:t>
      </w:r>
      <w:r w:rsidR="00E36F8F">
        <w:rPr>
          <w:rFonts w:ascii="Times New Roman" w:eastAsia="Times New Roman" w:hAnsi="Times New Roman" w:cs="Times New Roman"/>
          <w:sz w:val="24"/>
        </w:rPr>
        <w:t xml:space="preserve">поступило 25 детей младшего возраста </w:t>
      </w:r>
    </w:p>
    <w:p w:rsidR="002E0FC7" w:rsidRDefault="002F0B62" w:rsidP="00AA0788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Анализ протекания адаптационного периода (январь - май  2013  года)</w:t>
      </w:r>
    </w:p>
    <w:p w:rsidR="002E0FC7" w:rsidRDefault="00670C39" w:rsidP="00AA0788">
      <w:pPr>
        <w:spacing w:after="0" w:line="264" w:lineRule="auto"/>
        <w:ind w:left="384" w:firstLine="32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24400" cy="11811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E0FC7" w:rsidRDefault="002F0B62">
      <w:pPr>
        <w:tabs>
          <w:tab w:val="left" w:pos="1155"/>
          <w:tab w:val="center" w:pos="5233"/>
        </w:tabs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ab/>
        <w:t>Анализ протекания адаптационного периода (август - ноябрь 2014  года)</w:t>
      </w:r>
    </w:p>
    <w:p w:rsidR="0075256E" w:rsidRDefault="002F0B62" w:rsidP="00AA0788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70C39" w:rsidRDefault="00670C39" w:rsidP="00670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Результаты анализа адаптационного периода</w:t>
      </w:r>
    </w:p>
    <w:p w:rsidR="00670C39" w:rsidRDefault="00E36F8F" w:rsidP="00670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2014 – 2015</w:t>
      </w:r>
      <w:r w:rsidR="00670C39">
        <w:rPr>
          <w:rFonts w:ascii="Times New Roman" w:eastAsia="Times New Roman" w:hAnsi="Times New Roman" w:cs="Times New Roman"/>
          <w:b/>
        </w:rPr>
        <w:t xml:space="preserve"> уч. год.</w:t>
      </w:r>
    </w:p>
    <w:p w:rsidR="00670C39" w:rsidRDefault="00670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E0FC7" w:rsidRPr="00670C39" w:rsidRDefault="00670C39" w:rsidP="00670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29150" cy="1914525"/>
            <wp:effectExtent l="1905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E0FC7" w:rsidRDefault="002F0B62">
      <w:pPr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течение периода адаптации дети осматриваются и наблюдаются  фельдшером. На период адаптации дети освобождаются от профилактических прививок и закаливающих процедур. Воспитатель осуществляет индивидуальный подход к каждому ребенку. Дети в ДОУ принимаются постепенно.  В конце периода выводится степень адаптации.</w:t>
      </w:r>
    </w:p>
    <w:p w:rsidR="002E0FC7" w:rsidRDefault="002F0B6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Слабые стороны:</w:t>
      </w:r>
    </w:p>
    <w:p w:rsidR="002E0FC7" w:rsidRDefault="002F0B62">
      <w:pPr>
        <w:numPr>
          <w:ilvl w:val="0"/>
          <w:numId w:val="5"/>
        </w:numPr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детском саду остается вакантной ставка педагога – психолога. Недостаточное включение в тренировки элементов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психогимнастики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аутотренинга, методики релаксации.  </w:t>
      </w:r>
    </w:p>
    <w:p w:rsidR="002E0FC7" w:rsidRDefault="002F0B62">
      <w:pPr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Перспектива работы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2E0FC7" w:rsidRDefault="002F0B62">
      <w:pPr>
        <w:numPr>
          <w:ilvl w:val="0"/>
          <w:numId w:val="6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Введение вариативных систем оздоровления и формирование ценностей здорового образа жизни у дошкольников</w:t>
      </w:r>
    </w:p>
    <w:p w:rsidR="002E0FC7" w:rsidRDefault="00670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2.3.4 </w:t>
      </w:r>
      <w:r w:rsidR="002F0B62">
        <w:rPr>
          <w:rFonts w:ascii="Times New Roman" w:eastAsia="Times New Roman" w:hAnsi="Times New Roman" w:cs="Times New Roman"/>
          <w:b/>
          <w:sz w:val="24"/>
        </w:rPr>
        <w:t>Анализ выполнения требований  к психолого-педагогическому обеспечению.</w:t>
      </w:r>
    </w:p>
    <w:p w:rsidR="002E0FC7" w:rsidRDefault="002F0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Обеспечение единства воспитательных, обучающих и развивающих целей и задач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-образовательного процесса в соответствии с ФГОС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примерной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основной общеобразовательной программой дошкольног</w:t>
      </w:r>
      <w:r w:rsidR="00786CDF">
        <w:rPr>
          <w:rFonts w:ascii="Times New Roman" w:eastAsia="Times New Roman" w:hAnsi="Times New Roman" w:cs="Times New Roman"/>
          <w:b/>
          <w:sz w:val="24"/>
        </w:rPr>
        <w:t>о образования «Радуга</w:t>
      </w:r>
      <w:r>
        <w:rPr>
          <w:rFonts w:ascii="Times New Roman" w:eastAsia="Times New Roman" w:hAnsi="Times New Roman" w:cs="Times New Roman"/>
          <w:b/>
          <w:sz w:val="24"/>
        </w:rPr>
        <w:t>».</w:t>
      </w:r>
    </w:p>
    <w:p w:rsidR="002E0FC7" w:rsidRDefault="002F0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Основой для создания эффективного механизма управления в дошкольном учреждении является контрольно-аналитическая деятельность. В детском саду осуществляется мониторинг организации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</w:rPr>
        <w:t>-образовательного процесса. Результаты анализа оформляются диаграммами и графиками. Определены уровни выхода информации и принятия конкретных решений по результатам. Это, прежде всего, оперативные административные совещания, прика</w:t>
      </w:r>
      <w:r w:rsidR="009A5AA7">
        <w:rPr>
          <w:rFonts w:ascii="Times New Roman" w:eastAsia="Times New Roman" w:hAnsi="Times New Roman" w:cs="Times New Roman"/>
          <w:sz w:val="24"/>
        </w:rPr>
        <w:t>зы и распоряжения заведующего МБ</w:t>
      </w:r>
      <w:r>
        <w:rPr>
          <w:rFonts w:ascii="Times New Roman" w:eastAsia="Times New Roman" w:hAnsi="Times New Roman" w:cs="Times New Roman"/>
          <w:sz w:val="24"/>
        </w:rPr>
        <w:t>ДОУ.</w:t>
      </w:r>
    </w:p>
    <w:p w:rsidR="002E0FC7" w:rsidRDefault="002F0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Регулярно разрабатываются годовой, </w:t>
      </w:r>
      <w:proofErr w:type="gramStart"/>
      <w:r>
        <w:rPr>
          <w:rFonts w:ascii="Times New Roman" w:eastAsia="Times New Roman" w:hAnsi="Times New Roman" w:cs="Times New Roman"/>
          <w:sz w:val="24"/>
        </w:rPr>
        <w:t>перспективный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календарные планы, НОД с подробной пояснительной запиской. Неотъемлемой частью управленческой деятельности в дошкольном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учреждении является контрольно-диагностическая функция. Информация, полученная в ходе контроля, является основой для принятия управленческих решений. В детском саду осуществляется несколько форм контроля: </w:t>
      </w:r>
      <w:proofErr w:type="gramStart"/>
      <w:r>
        <w:rPr>
          <w:rFonts w:ascii="Times New Roman" w:eastAsia="Times New Roman" w:hAnsi="Times New Roman" w:cs="Times New Roman"/>
          <w:sz w:val="24"/>
        </w:rPr>
        <w:t>оперативный</w:t>
      </w:r>
      <w:proofErr w:type="gramEnd"/>
      <w:r>
        <w:rPr>
          <w:rFonts w:ascii="Times New Roman" w:eastAsia="Times New Roman" w:hAnsi="Times New Roman" w:cs="Times New Roman"/>
          <w:sz w:val="24"/>
        </w:rPr>
        <w:t>, тематический, итоговый, повторный. Администрацией определен круг вопросов для систематического контроля (постоянного, не реже одного раза в месяц, не реже одного раза в квартал).</w:t>
      </w:r>
    </w:p>
    <w:p w:rsidR="002E0FC7" w:rsidRDefault="002F0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целях углубленного анализа, объективной оценки и конкретных рекомендаций в детском саду разработаны различные формы анализа и самоанализа игровых образовательных ситуаций, определены оценочные критерии.</w:t>
      </w:r>
    </w:p>
    <w:p w:rsidR="002E0FC7" w:rsidRDefault="002F0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Эффективность контроля обеспечивается гласностью, открытостью. Этому способствует разработанный ежемесячный график контроля, который располагается в информационном уголке. Справки по тематическому контролю зачитываются на педагогическом совете, принимаются решения коррекции недочетов. </w:t>
      </w:r>
    </w:p>
    <w:p w:rsidR="002E0FC7" w:rsidRDefault="002F0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анализа результатов выполнения программы по всем направлениям коллективом педагогов под руководством старшего воспитателя была  проведена предварительная работа по подбору диагностического инструментария. Диагностический инструментарий был   систематизирован в соответствии с требованием к диагностическому инструментарию. Исследования проводились через наблюдения во всех видах деятельности детей. Дети, отсутствующие в период проведения мониторинга будут обследованы по мере их прихода в детский сад.</w:t>
      </w:r>
    </w:p>
    <w:p w:rsidR="002E0FC7" w:rsidRDefault="002F0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Педагогами детс</w:t>
      </w:r>
      <w:r w:rsidR="00E36F8F">
        <w:rPr>
          <w:rFonts w:ascii="Times New Roman" w:eastAsia="Times New Roman" w:hAnsi="Times New Roman" w:cs="Times New Roman"/>
          <w:sz w:val="24"/>
        </w:rPr>
        <w:t>кого сада было  обследовано  101</w:t>
      </w:r>
      <w:r>
        <w:rPr>
          <w:rFonts w:ascii="Times New Roman" w:eastAsia="Times New Roman" w:hAnsi="Times New Roman" w:cs="Times New Roman"/>
          <w:sz w:val="24"/>
        </w:rPr>
        <w:t xml:space="preserve"> д</w:t>
      </w:r>
      <w:r w:rsidR="00E36F8F">
        <w:rPr>
          <w:rFonts w:ascii="Times New Roman" w:eastAsia="Times New Roman" w:hAnsi="Times New Roman" w:cs="Times New Roman"/>
          <w:sz w:val="24"/>
        </w:rPr>
        <w:t>етей.</w:t>
      </w:r>
    </w:p>
    <w:p w:rsidR="002E0FC7" w:rsidRDefault="002E0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E0FC7" w:rsidRDefault="00670C39">
      <w:pPr>
        <w:tabs>
          <w:tab w:val="left" w:pos="284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object w:dxaOrig="8020" w:dyaOrig="3614">
          <v:rect id="rectole0000000002" o:spid="_x0000_i1025" style="width:401.25pt;height:156pt" o:ole="" o:preferrelative="t" stroked="f">
            <v:imagedata r:id="rId12" o:title=""/>
          </v:rect>
          <o:OLEObject Type="Embed" ProgID="StaticMetafile" ShapeID="rectole0000000002" DrawAspect="Content" ObjectID="_1518471108" r:id="rId13"/>
        </w:object>
      </w:r>
    </w:p>
    <w:p w:rsidR="002E0FC7" w:rsidRDefault="002E0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0FC7" w:rsidRDefault="002E0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2E0FC7" w:rsidRDefault="002F0B62" w:rsidP="004F2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Мониторинг</w:t>
      </w:r>
    </w:p>
    <w:p w:rsidR="002E0FC7" w:rsidRDefault="002F0B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результатов оценки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психолого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– педагогической готовности детей к</w:t>
      </w:r>
      <w:r w:rsidR="00865514">
        <w:rPr>
          <w:rFonts w:ascii="Times New Roman" w:eastAsia="Times New Roman" w:hAnsi="Times New Roman" w:cs="Times New Roman"/>
          <w:b/>
          <w:sz w:val="24"/>
        </w:rPr>
        <w:t xml:space="preserve"> началу школьного обучения  2014</w:t>
      </w:r>
      <w:r>
        <w:rPr>
          <w:rFonts w:ascii="Times New Roman" w:eastAsia="Times New Roman" w:hAnsi="Times New Roman" w:cs="Times New Roman"/>
          <w:b/>
          <w:sz w:val="24"/>
        </w:rPr>
        <w:t>–</w:t>
      </w:r>
      <w:r w:rsidR="00865514">
        <w:rPr>
          <w:rFonts w:ascii="Times New Roman" w:eastAsia="Times New Roman" w:hAnsi="Times New Roman" w:cs="Times New Roman"/>
          <w:b/>
          <w:sz w:val="24"/>
        </w:rPr>
        <w:t xml:space="preserve"> 2015</w:t>
      </w:r>
      <w:r>
        <w:rPr>
          <w:rFonts w:ascii="Times New Roman" w:eastAsia="Times New Roman" w:hAnsi="Times New Roman" w:cs="Times New Roman"/>
          <w:b/>
          <w:sz w:val="24"/>
        </w:rPr>
        <w:t xml:space="preserve"> уч.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4"/>
        <w:gridCol w:w="1899"/>
        <w:gridCol w:w="2023"/>
        <w:gridCol w:w="1596"/>
        <w:gridCol w:w="1589"/>
        <w:gridCol w:w="1903"/>
      </w:tblGrid>
      <w:tr w:rsidR="002E0FC7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Обследованных детей в группе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Возрастные группы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уровень (готовность к началу школьного обучения)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уровень (условная готовность)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уровень (не готов к школьному обучению)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уровень «Неготовность на момент обследования к началу регулярного обучения </w:t>
            </w:r>
          </w:p>
        </w:tc>
      </w:tr>
      <w:tr w:rsidR="002E0FC7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9140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Подг</w:t>
            </w:r>
            <w:r w:rsidR="00E36F8F"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spellEnd"/>
            <w:r w:rsidR="00E36F8F">
              <w:rPr>
                <w:rFonts w:ascii="Times New Roman" w:eastAsia="Times New Roman" w:hAnsi="Times New Roman" w:cs="Times New Roman"/>
                <w:sz w:val="20"/>
              </w:rPr>
              <w:t>. гр.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15  (62%)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(21%)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(4.1%)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2(4.1%)</w:t>
            </w:r>
          </w:p>
        </w:tc>
      </w:tr>
      <w:tr w:rsidR="002E0FC7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  <w:jc w:val="center"/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  <w:jc w:val="center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  <w:jc w:val="center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  <w:jc w:val="center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  <w:jc w:val="center"/>
            </w:pPr>
          </w:p>
        </w:tc>
      </w:tr>
      <w:tr w:rsidR="002E0FC7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9140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Всего 30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 (64%)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 (37%)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(8.3%)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(8.3%)</w:t>
            </w:r>
          </w:p>
        </w:tc>
      </w:tr>
    </w:tbl>
    <w:p w:rsidR="002E0FC7" w:rsidRDefault="002E0F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0FC7" w:rsidRDefault="00670C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 w:rsidR="00865514">
        <w:rPr>
          <w:rFonts w:ascii="Times New Roman" w:eastAsia="Times New Roman" w:hAnsi="Times New Roman" w:cs="Times New Roman"/>
          <w:b/>
          <w:sz w:val="24"/>
        </w:rPr>
        <w:t>2014 – 2015</w:t>
      </w:r>
      <w:r w:rsidR="002F0B62">
        <w:rPr>
          <w:rFonts w:ascii="Times New Roman" w:eastAsia="Times New Roman" w:hAnsi="Times New Roman" w:cs="Times New Roman"/>
          <w:b/>
          <w:sz w:val="24"/>
        </w:rPr>
        <w:t xml:space="preserve"> учебный год                                      </w:t>
      </w:r>
      <w:r w:rsidR="009A5AA7">
        <w:rPr>
          <w:rFonts w:ascii="Times New Roman" w:eastAsia="Times New Roman" w:hAnsi="Times New Roman" w:cs="Times New Roman"/>
          <w:b/>
          <w:sz w:val="24"/>
        </w:rPr>
        <w:t xml:space="preserve">         </w:t>
      </w:r>
    </w:p>
    <w:p w:rsidR="002E0FC7" w:rsidRDefault="0086551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Выпускников 30</w:t>
      </w:r>
      <w:r w:rsidR="002F0B62">
        <w:rPr>
          <w:rFonts w:ascii="Times New Roman" w:eastAsia="Times New Roman" w:hAnsi="Times New Roman" w:cs="Times New Roman"/>
          <w:b/>
          <w:sz w:val="24"/>
        </w:rPr>
        <w:t xml:space="preserve"> чел.                                        </w:t>
      </w:r>
      <w:r w:rsidR="009A5AA7">
        <w:rPr>
          <w:rFonts w:ascii="Times New Roman" w:eastAsia="Times New Roman" w:hAnsi="Times New Roman" w:cs="Times New Roman"/>
          <w:b/>
          <w:sz w:val="24"/>
        </w:rPr>
        <w:t xml:space="preserve">            </w:t>
      </w:r>
    </w:p>
    <w:p w:rsidR="002E0FC7" w:rsidRDefault="002F0B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1ур.         2ур.      3ур.      4 </w:t>
      </w:r>
      <w:proofErr w:type="spellStart"/>
      <w:r>
        <w:rPr>
          <w:rFonts w:ascii="Times New Roman" w:eastAsia="Times New Roman" w:hAnsi="Times New Roman" w:cs="Times New Roman"/>
          <w:sz w:val="24"/>
        </w:rPr>
        <w:t>ур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           </w:t>
      </w:r>
      <w:r w:rsidR="009A5AA7">
        <w:rPr>
          <w:rFonts w:ascii="Times New Roman" w:eastAsia="Times New Roman" w:hAnsi="Times New Roman" w:cs="Times New Roman"/>
          <w:sz w:val="24"/>
        </w:rPr>
        <w:t xml:space="preserve">                     </w:t>
      </w:r>
    </w:p>
    <w:p w:rsidR="002E0FC7" w:rsidRDefault="00A43809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noProof/>
        </w:rPr>
        <w:pict>
          <v:rect id="_x0000_s1030" style="position:absolute;left:0;text-align:left;margin-left:27.6pt;margin-top:2.95pt;width:36.85pt;height:74.1pt;z-index:251661312" fillcolor="#c0504d" strokecolor="#f2f2f2" strokeweight="3pt">
            <v:shadow on="t" type="perspective" color="#622423" opacity=".5" offset="1pt" offset2="-1pt"/>
            <v:textbox style="mso-next-textbox:#_x0000_s1030">
              <w:txbxContent>
                <w:p w:rsidR="005F652E" w:rsidRDefault="005F652E" w:rsidP="00670C39">
                  <w:pPr>
                    <w:jc w:val="center"/>
                  </w:pPr>
                </w:p>
              </w:txbxContent>
            </v:textbox>
          </v:rect>
        </w:pict>
      </w:r>
    </w:p>
    <w:p w:rsidR="002E0FC7" w:rsidRDefault="002E0F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70C39" w:rsidRPr="00AD21F2" w:rsidRDefault="00A43809" w:rsidP="00670C39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pict>
          <v:rect id="_x0000_s1032" style="position:absolute;left:0;text-align:left;margin-left:68.2pt;margin-top:12.65pt;width:36.85pt;height:38.6pt;z-index:251663360" fillcolor="#4f81bd" strokecolor="#f2f2f2" strokeweight="3pt">
            <v:shadow on="t" type="perspective" color="#243f60" opacity=".5" offset="1pt" offset2="-1pt"/>
          </v:rect>
        </w:pict>
      </w:r>
      <w:r w:rsidR="00670C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C39" w:rsidRPr="00AD21F2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670C39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670C39" w:rsidRPr="00AD21F2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70C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E0FC7" w:rsidRPr="00670C39" w:rsidRDefault="00A43809" w:rsidP="00670C39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pict>
          <v:rect id="_x0000_s1031" style="position:absolute;left:0;text-align:left;margin-left:108.8pt;margin-top:9.65pt;width:36.85pt;height:17pt;z-index:251662336" fillcolor="#9bbb59" strokecolor="#f2f2f2" strokeweight="3pt">
            <v:shadow on="t" type="perspective" color="#4e6128" opacity=".5" offset="1pt" offset2="-1pt"/>
          </v:rect>
        </w:pict>
      </w:r>
      <w:r>
        <w:rPr>
          <w:rFonts w:ascii="Calibri" w:hAnsi="Calibri" w:cs="Calibri"/>
          <w:noProof/>
        </w:rPr>
        <w:pict>
          <v:rect id="_x0000_s1036" style="position:absolute;left:0;text-align:left;margin-left:150.75pt;margin-top:8.9pt;width:37.45pt;height:17.05pt;z-index:251667456" fillcolor="#f79646" strokecolor="#f2f2f2" strokeweight="3pt">
            <v:shadow on="t" type="perspective" color="#974706" opacity=".5" offset="1pt" offset2="-1pt"/>
          </v:rect>
        </w:pict>
      </w:r>
      <w:r w:rsidR="00670C39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2E0FC7" w:rsidRDefault="002F0B62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lastRenderedPageBreak/>
        <w:t xml:space="preserve">                 31(64%) 9(37%)    4(8.3%)     4(8.3%)                        </w:t>
      </w:r>
      <w:r w:rsidR="009A5AA7">
        <w:rPr>
          <w:rFonts w:ascii="Calibri" w:eastAsia="Calibri" w:hAnsi="Calibri" w:cs="Calibri"/>
          <w:sz w:val="20"/>
        </w:rPr>
        <w:t xml:space="preserve">                         </w:t>
      </w:r>
    </w:p>
    <w:p w:rsidR="00670C39" w:rsidRDefault="0067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0C39" w:rsidRDefault="00670C39" w:rsidP="00670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представленным результатам можно судить о </w:t>
      </w:r>
      <w:r>
        <w:rPr>
          <w:rFonts w:ascii="Times New Roman" w:eastAsia="Times New Roman" w:hAnsi="Times New Roman" w:cs="Times New Roman"/>
          <w:i/>
          <w:sz w:val="24"/>
        </w:rPr>
        <w:t>готовности</w:t>
      </w:r>
      <w:r>
        <w:rPr>
          <w:rFonts w:ascii="Times New Roman" w:eastAsia="Times New Roman" w:hAnsi="Times New Roman" w:cs="Times New Roman"/>
          <w:sz w:val="24"/>
        </w:rPr>
        <w:t xml:space="preserve"> выпускников ДОУ к обучению в школе. 86.5% детей владеют основными учебными навыками: счетом, решением простых арифметических задач, имеют представления о роли человека в истории и культуре, имеют элементарные экологические знания.  </w:t>
      </w:r>
    </w:p>
    <w:p w:rsidR="00812A4E" w:rsidRPr="00812A4E" w:rsidRDefault="00812A4E" w:rsidP="00812A4E">
      <w:pPr>
        <w:shd w:val="clear" w:color="auto" w:fill="FFFFFF"/>
        <w:spacing w:line="360" w:lineRule="auto"/>
        <w:ind w:left="1080" w:hanging="51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2A4E">
        <w:rPr>
          <w:rFonts w:ascii="Times New Roman" w:hAnsi="Times New Roman" w:cs="Times New Roman"/>
          <w:b/>
          <w:sz w:val="28"/>
          <w:szCs w:val="28"/>
          <w:u w:val="single"/>
        </w:rPr>
        <w:t>Выводы:</w:t>
      </w:r>
    </w:p>
    <w:p w:rsidR="00812A4E" w:rsidRPr="009D33AB" w:rsidRDefault="00812A4E" w:rsidP="00812A4E">
      <w:pPr>
        <w:numPr>
          <w:ilvl w:val="0"/>
          <w:numId w:val="12"/>
        </w:numPr>
        <w:shd w:val="clear" w:color="auto" w:fill="FFFFFF"/>
        <w:tabs>
          <w:tab w:val="clear" w:pos="1800"/>
          <w:tab w:val="num" w:pos="851"/>
        </w:tabs>
        <w:spacing w:after="0" w:line="360" w:lineRule="auto"/>
        <w:ind w:left="1135" w:hanging="284"/>
        <w:jc w:val="both"/>
        <w:rPr>
          <w:rFonts w:ascii="Times New Roman" w:hAnsi="Times New Roman"/>
          <w:sz w:val="28"/>
          <w:szCs w:val="28"/>
        </w:rPr>
      </w:pPr>
      <w:r w:rsidRPr="009D33AB">
        <w:rPr>
          <w:rFonts w:ascii="Times New Roman" w:hAnsi="Times New Roman"/>
          <w:sz w:val="28"/>
          <w:szCs w:val="28"/>
        </w:rPr>
        <w:t>Годовой план работы ДОУ реализован в полном объеме.</w:t>
      </w:r>
    </w:p>
    <w:p w:rsidR="00812A4E" w:rsidRPr="009D33AB" w:rsidRDefault="00812A4E" w:rsidP="00812A4E">
      <w:pPr>
        <w:numPr>
          <w:ilvl w:val="0"/>
          <w:numId w:val="12"/>
        </w:numPr>
        <w:shd w:val="clear" w:color="auto" w:fill="FFFFFF"/>
        <w:tabs>
          <w:tab w:val="clear" w:pos="1800"/>
          <w:tab w:val="num" w:pos="851"/>
        </w:tabs>
        <w:spacing w:after="0" w:line="360" w:lineRule="auto"/>
        <w:ind w:left="1135" w:hanging="284"/>
        <w:jc w:val="both"/>
        <w:rPr>
          <w:rFonts w:ascii="Times New Roman" w:hAnsi="Times New Roman"/>
          <w:sz w:val="28"/>
          <w:szCs w:val="28"/>
        </w:rPr>
      </w:pPr>
      <w:r w:rsidRPr="009D33AB">
        <w:rPr>
          <w:rFonts w:ascii="Times New Roman" w:hAnsi="Times New Roman"/>
          <w:sz w:val="28"/>
          <w:szCs w:val="28"/>
        </w:rPr>
        <w:t>Сравнительный анализ выполнения основ</w:t>
      </w:r>
      <w:r w:rsidR="009A5AA7">
        <w:rPr>
          <w:rFonts w:ascii="Times New Roman" w:hAnsi="Times New Roman"/>
          <w:sz w:val="28"/>
          <w:szCs w:val="28"/>
        </w:rPr>
        <w:t>ных разделов годового плана 2014/2015</w:t>
      </w:r>
      <w:r w:rsidRPr="009D33AB">
        <w:rPr>
          <w:rFonts w:ascii="Times New Roman" w:hAnsi="Times New Roman"/>
          <w:sz w:val="28"/>
          <w:szCs w:val="28"/>
        </w:rPr>
        <w:t xml:space="preserve"> учебного года показывает стабильность работы и динамику развития педагогического коллектива.</w:t>
      </w:r>
    </w:p>
    <w:p w:rsidR="00812A4E" w:rsidRPr="009D33AB" w:rsidRDefault="00812A4E" w:rsidP="00812A4E">
      <w:pPr>
        <w:numPr>
          <w:ilvl w:val="0"/>
          <w:numId w:val="12"/>
        </w:numPr>
        <w:shd w:val="clear" w:color="auto" w:fill="FFFFFF"/>
        <w:tabs>
          <w:tab w:val="clear" w:pos="1800"/>
          <w:tab w:val="num" w:pos="851"/>
        </w:tabs>
        <w:spacing w:after="0" w:line="360" w:lineRule="auto"/>
        <w:ind w:left="1135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33AB">
        <w:rPr>
          <w:rFonts w:ascii="Times New Roman" w:hAnsi="Times New Roman"/>
          <w:sz w:val="28"/>
          <w:szCs w:val="28"/>
        </w:rPr>
        <w:t>В ДОУ создается система дополнительного образования в рамках единого образовательного пространства</w:t>
      </w:r>
      <w:r w:rsidR="009A5AA7">
        <w:rPr>
          <w:rFonts w:ascii="Times New Roman" w:hAnsi="Times New Roman"/>
          <w:sz w:val="28"/>
          <w:szCs w:val="28"/>
        </w:rPr>
        <w:t xml:space="preserve"> (кружки:</w:t>
      </w:r>
      <w:proofErr w:type="gramEnd"/>
      <w:r w:rsidR="009A5AA7">
        <w:rPr>
          <w:rFonts w:ascii="Times New Roman" w:hAnsi="Times New Roman"/>
          <w:sz w:val="28"/>
          <w:szCs w:val="28"/>
        </w:rPr>
        <w:t xml:space="preserve"> «Родничок», «Я сам», «В гостях у сказки», «</w:t>
      </w:r>
      <w:proofErr w:type="spellStart"/>
      <w:r w:rsidR="009A5AA7">
        <w:rPr>
          <w:rFonts w:ascii="Times New Roman" w:hAnsi="Times New Roman"/>
          <w:sz w:val="28"/>
          <w:szCs w:val="28"/>
        </w:rPr>
        <w:t>Игралочка</w:t>
      </w:r>
      <w:proofErr w:type="spellEnd"/>
      <w:r w:rsidR="009A5AA7">
        <w:rPr>
          <w:rFonts w:ascii="Times New Roman" w:hAnsi="Times New Roman"/>
          <w:sz w:val="28"/>
          <w:szCs w:val="28"/>
        </w:rPr>
        <w:t>» и «Маленькие хозяюшки».</w:t>
      </w:r>
      <w:r>
        <w:rPr>
          <w:rFonts w:ascii="Times New Roman" w:hAnsi="Times New Roman"/>
          <w:sz w:val="28"/>
          <w:szCs w:val="28"/>
        </w:rPr>
        <w:t xml:space="preserve"> </w:t>
      </w:r>
      <w:r w:rsidR="009A5AA7">
        <w:rPr>
          <w:rFonts w:ascii="Times New Roman" w:hAnsi="Times New Roman"/>
          <w:sz w:val="28"/>
          <w:szCs w:val="28"/>
        </w:rPr>
        <w:t>Кружки работали стабильно,  получили</w:t>
      </w:r>
      <w:r w:rsidR="005A4E84">
        <w:rPr>
          <w:rFonts w:ascii="Times New Roman" w:hAnsi="Times New Roman"/>
          <w:sz w:val="28"/>
          <w:szCs w:val="28"/>
        </w:rPr>
        <w:t xml:space="preserve"> хорошую оценку от управления образование на Дне открытых дверей, а театральная студия </w:t>
      </w:r>
      <w:r w:rsidR="009A5AA7">
        <w:rPr>
          <w:rFonts w:ascii="Times New Roman" w:hAnsi="Times New Roman"/>
          <w:sz w:val="28"/>
          <w:szCs w:val="28"/>
        </w:rPr>
        <w:t xml:space="preserve"> </w:t>
      </w:r>
      <w:r w:rsidR="005A4E84">
        <w:rPr>
          <w:rFonts w:ascii="Times New Roman" w:hAnsi="Times New Roman"/>
          <w:sz w:val="28"/>
          <w:szCs w:val="28"/>
        </w:rPr>
        <w:t xml:space="preserve">особенно отличилась на городском семинаре и отчетным выступлением перед детьми приюта. </w:t>
      </w:r>
      <w:r w:rsidR="009A5AA7">
        <w:rPr>
          <w:rFonts w:ascii="Times New Roman" w:hAnsi="Times New Roman"/>
          <w:sz w:val="28"/>
          <w:szCs w:val="28"/>
        </w:rPr>
        <w:t xml:space="preserve"> </w:t>
      </w:r>
    </w:p>
    <w:p w:rsidR="00812A4E" w:rsidRDefault="00812A4E" w:rsidP="00812A4E">
      <w:pPr>
        <w:numPr>
          <w:ilvl w:val="0"/>
          <w:numId w:val="12"/>
        </w:numPr>
        <w:shd w:val="clear" w:color="auto" w:fill="FFFFFF"/>
        <w:tabs>
          <w:tab w:val="clear" w:pos="1800"/>
          <w:tab w:val="num" w:pos="851"/>
        </w:tabs>
        <w:spacing w:after="0" w:line="360" w:lineRule="auto"/>
        <w:ind w:left="1135" w:hanging="284"/>
        <w:jc w:val="both"/>
        <w:rPr>
          <w:rFonts w:ascii="Times New Roman" w:hAnsi="Times New Roman"/>
          <w:sz w:val="28"/>
          <w:szCs w:val="28"/>
        </w:rPr>
      </w:pPr>
      <w:r w:rsidRPr="009D33AB">
        <w:rPr>
          <w:rFonts w:ascii="Times New Roman" w:hAnsi="Times New Roman"/>
          <w:sz w:val="28"/>
          <w:szCs w:val="28"/>
        </w:rPr>
        <w:t>В ДОУ внедряются  новые формы вз</w:t>
      </w:r>
      <w:r w:rsidR="005A4E84">
        <w:rPr>
          <w:rFonts w:ascii="Times New Roman" w:hAnsi="Times New Roman"/>
          <w:sz w:val="28"/>
          <w:szCs w:val="28"/>
        </w:rPr>
        <w:t>аимодействия с семьей, социумом (музыкальной школой, историческом музеем, библиотекой</w:t>
      </w:r>
      <w:proofErr w:type="gramStart"/>
      <w:r w:rsidR="005A4E8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A4E84">
        <w:rPr>
          <w:rFonts w:ascii="Times New Roman" w:hAnsi="Times New Roman"/>
          <w:sz w:val="28"/>
          <w:szCs w:val="28"/>
        </w:rPr>
        <w:t xml:space="preserve"> Дом творчества и спортивной школой).</w:t>
      </w:r>
    </w:p>
    <w:p w:rsidR="00812A4E" w:rsidRPr="009D33AB" w:rsidRDefault="00812A4E" w:rsidP="00997536">
      <w:pPr>
        <w:shd w:val="clear" w:color="auto" w:fill="FFFFFF"/>
        <w:spacing w:after="0" w:line="360" w:lineRule="auto"/>
        <w:ind w:left="1135"/>
        <w:jc w:val="both"/>
        <w:rPr>
          <w:rFonts w:ascii="Times New Roman" w:hAnsi="Times New Roman"/>
          <w:sz w:val="28"/>
          <w:szCs w:val="28"/>
        </w:rPr>
      </w:pPr>
      <w:r w:rsidRPr="009D33AB">
        <w:rPr>
          <w:rFonts w:ascii="Times New Roman" w:hAnsi="Times New Roman"/>
          <w:sz w:val="28"/>
          <w:szCs w:val="28"/>
        </w:rPr>
        <w:t xml:space="preserve"> </w:t>
      </w:r>
    </w:p>
    <w:p w:rsidR="00812A4E" w:rsidRPr="009D33AB" w:rsidRDefault="00812A4E" w:rsidP="00812A4E">
      <w:pPr>
        <w:numPr>
          <w:ilvl w:val="0"/>
          <w:numId w:val="12"/>
        </w:numPr>
        <w:shd w:val="clear" w:color="auto" w:fill="FFFFFF"/>
        <w:tabs>
          <w:tab w:val="clear" w:pos="1800"/>
          <w:tab w:val="num" w:pos="851"/>
        </w:tabs>
        <w:spacing w:after="0" w:line="360" w:lineRule="auto"/>
        <w:ind w:left="1135" w:hanging="284"/>
        <w:jc w:val="both"/>
        <w:rPr>
          <w:rFonts w:ascii="Times New Roman" w:hAnsi="Times New Roman"/>
          <w:sz w:val="28"/>
          <w:szCs w:val="28"/>
        </w:rPr>
      </w:pPr>
      <w:r w:rsidRPr="009D33AB">
        <w:rPr>
          <w:rFonts w:ascii="Times New Roman" w:hAnsi="Times New Roman"/>
          <w:sz w:val="28"/>
          <w:szCs w:val="28"/>
        </w:rPr>
        <w:t xml:space="preserve">Выполнение детьми государственного  стандарта по дошкольному образованию осуществляется по высокому и среднему уровню. </w:t>
      </w:r>
      <w:r w:rsidRPr="009D33AB">
        <w:rPr>
          <w:rFonts w:ascii="Times New Roman" w:hAnsi="Times New Roman"/>
          <w:color w:val="C00000"/>
          <w:sz w:val="28"/>
          <w:szCs w:val="28"/>
        </w:rPr>
        <w:t xml:space="preserve">  </w:t>
      </w:r>
    </w:p>
    <w:p w:rsidR="00C03959" w:rsidRDefault="00C03959" w:rsidP="00812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56A4A" w:rsidRPr="00954571" w:rsidRDefault="00656A4A" w:rsidP="00656A4A">
      <w:pPr>
        <w:tabs>
          <w:tab w:val="left" w:pos="1440"/>
        </w:tabs>
        <w:rPr>
          <w:rFonts w:ascii="Arial" w:eastAsia="Times New Roman" w:hAnsi="Arial" w:cs="Arial"/>
          <w:bCs/>
          <w:lang w:eastAsia="ar-SA"/>
        </w:rPr>
      </w:pPr>
    </w:p>
    <w:p w:rsidR="00656A4A" w:rsidRPr="00954571" w:rsidRDefault="00656A4A" w:rsidP="00656A4A">
      <w:pPr>
        <w:tabs>
          <w:tab w:val="left" w:pos="1440"/>
        </w:tabs>
        <w:ind w:left="360"/>
        <w:jc w:val="center"/>
        <w:rPr>
          <w:rFonts w:ascii="Arial" w:eastAsia="Times New Roman" w:hAnsi="Arial" w:cs="Arial"/>
          <w:b/>
          <w:bCs/>
          <w:lang w:eastAsia="ar-SA"/>
        </w:rPr>
      </w:pPr>
      <w:r w:rsidRPr="00954571">
        <w:rPr>
          <w:rFonts w:ascii="Arial" w:eastAsia="Times New Roman" w:hAnsi="Arial" w:cs="Arial"/>
          <w:b/>
          <w:bCs/>
          <w:lang w:eastAsia="ar-SA"/>
        </w:rPr>
        <w:t>Цели и задачи на уровне  образовательных результатов</w:t>
      </w:r>
    </w:p>
    <w:p w:rsidR="00656A4A" w:rsidRPr="00954571" w:rsidRDefault="00656A4A" w:rsidP="00656A4A">
      <w:pPr>
        <w:jc w:val="both"/>
        <w:rPr>
          <w:rFonts w:ascii="Arial" w:eastAsia="Times New Roman" w:hAnsi="Arial" w:cs="Arial"/>
          <w:lang w:eastAsia="ar-SA"/>
        </w:rPr>
      </w:pPr>
      <w:r w:rsidRPr="00954571">
        <w:rPr>
          <w:rFonts w:ascii="Arial" w:eastAsia="Times New Roman" w:hAnsi="Arial" w:cs="Arial"/>
          <w:b/>
          <w:bCs/>
          <w:lang w:eastAsia="ar-SA"/>
        </w:rPr>
        <w:t>ЦЕЛЬ:</w:t>
      </w:r>
      <w:r w:rsidRPr="00954571">
        <w:rPr>
          <w:rFonts w:ascii="Arial" w:eastAsia="Times New Roman" w:hAnsi="Arial" w:cs="Arial"/>
          <w:lang w:eastAsia="ar-SA"/>
        </w:rPr>
        <w:t xml:space="preserve">  </w:t>
      </w:r>
    </w:p>
    <w:p w:rsidR="00656A4A" w:rsidRPr="00954571" w:rsidRDefault="00656A4A" w:rsidP="00656A4A">
      <w:pPr>
        <w:pStyle w:val="ad"/>
        <w:spacing w:line="360" w:lineRule="auto"/>
        <w:rPr>
          <w:rFonts w:eastAsia="Times New Roman"/>
          <w:sz w:val="24"/>
          <w:lang w:val="ru-RU" w:eastAsia="ar-SA" w:bidi="ar-SA"/>
        </w:rPr>
      </w:pPr>
      <w:r>
        <w:rPr>
          <w:rFonts w:eastAsia="Times New Roman"/>
          <w:sz w:val="24"/>
          <w:lang w:val="ru-RU" w:eastAsia="ar-SA" w:bidi="ar-SA"/>
        </w:rPr>
        <w:t xml:space="preserve">   Обеспечить к маю 2016</w:t>
      </w:r>
      <w:r w:rsidRPr="00954571">
        <w:rPr>
          <w:rFonts w:eastAsia="Times New Roman"/>
          <w:sz w:val="24"/>
          <w:lang w:val="ru-RU" w:eastAsia="ar-SA" w:bidi="ar-SA"/>
        </w:rPr>
        <w:t xml:space="preserve"> года  уровень  освоения «Основной общеобразовательной программы ДОУ не ниже допустимого (от 80 до 90 %) в соответствии с    ФГОС.</w:t>
      </w:r>
    </w:p>
    <w:p w:rsidR="00656A4A" w:rsidRPr="00954571" w:rsidRDefault="00656A4A" w:rsidP="00656A4A">
      <w:pPr>
        <w:spacing w:line="360" w:lineRule="auto"/>
        <w:jc w:val="both"/>
        <w:rPr>
          <w:rFonts w:ascii="Arial" w:eastAsia="Times New Roman" w:hAnsi="Arial" w:cs="Arial"/>
          <w:b/>
          <w:bCs/>
          <w:i/>
          <w:lang w:eastAsia="ar-SA"/>
        </w:rPr>
      </w:pPr>
      <w:r w:rsidRPr="00954571">
        <w:rPr>
          <w:rFonts w:ascii="Arial" w:eastAsia="Times New Roman" w:hAnsi="Arial" w:cs="Arial"/>
          <w:b/>
          <w:bCs/>
          <w:i/>
          <w:lang w:eastAsia="ar-SA"/>
        </w:rPr>
        <w:t>Приоритетные задачи:</w:t>
      </w:r>
    </w:p>
    <w:p w:rsidR="00656A4A" w:rsidRPr="00954571" w:rsidRDefault="00656A4A" w:rsidP="00656A4A">
      <w:pPr>
        <w:widowControl w:val="0"/>
        <w:numPr>
          <w:ilvl w:val="0"/>
          <w:numId w:val="17"/>
        </w:numPr>
        <w:tabs>
          <w:tab w:val="left" w:pos="228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Повысить к маю 2016</w:t>
      </w:r>
      <w:r w:rsidRPr="00954571">
        <w:rPr>
          <w:rFonts w:ascii="Arial" w:eastAsia="Times New Roman" w:hAnsi="Arial" w:cs="Arial"/>
          <w:lang w:eastAsia="ar-SA"/>
        </w:rPr>
        <w:t xml:space="preserve"> года уровень физического развития  детей на высоком  уровне до 50%,посредством оптимизации педагогического процесса в соответствии с ФГОС.</w:t>
      </w:r>
    </w:p>
    <w:p w:rsidR="00656A4A" w:rsidRPr="00954571" w:rsidRDefault="00656A4A" w:rsidP="00656A4A">
      <w:pPr>
        <w:widowControl w:val="0"/>
        <w:numPr>
          <w:ilvl w:val="0"/>
          <w:numId w:val="17"/>
        </w:numPr>
        <w:tabs>
          <w:tab w:val="left" w:pos="228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954571">
        <w:rPr>
          <w:rFonts w:ascii="Arial" w:eastAsia="Times New Roman" w:hAnsi="Arial" w:cs="Arial"/>
          <w:lang w:eastAsia="ar-SA"/>
        </w:rPr>
        <w:t>Довести  высокий уровень  речевого ра</w:t>
      </w:r>
      <w:r>
        <w:rPr>
          <w:rFonts w:ascii="Arial" w:eastAsia="Times New Roman" w:hAnsi="Arial" w:cs="Arial"/>
          <w:lang w:eastAsia="ar-SA"/>
        </w:rPr>
        <w:t>звития  у 60% детей к концу 2015-2016</w:t>
      </w:r>
      <w:r w:rsidRPr="00954571">
        <w:rPr>
          <w:rFonts w:ascii="Arial" w:eastAsia="Times New Roman" w:hAnsi="Arial" w:cs="Arial"/>
          <w:lang w:eastAsia="ar-SA"/>
        </w:rPr>
        <w:t xml:space="preserve"> учебного года  (в том числе в коррекционной группе)</w:t>
      </w:r>
      <w:proofErr w:type="gramStart"/>
      <w:r w:rsidRPr="00954571">
        <w:rPr>
          <w:rFonts w:ascii="Arial" w:eastAsia="Times New Roman" w:hAnsi="Arial" w:cs="Arial"/>
          <w:lang w:eastAsia="ar-SA"/>
        </w:rPr>
        <w:t xml:space="preserve"> ,</w:t>
      </w:r>
      <w:proofErr w:type="gramEnd"/>
      <w:r w:rsidRPr="00954571">
        <w:rPr>
          <w:rFonts w:ascii="Arial" w:eastAsia="Times New Roman" w:hAnsi="Arial" w:cs="Arial"/>
          <w:lang w:eastAsia="ar-SA"/>
        </w:rPr>
        <w:t xml:space="preserve"> посредством  формирования  словарного запаса дошкольника.</w:t>
      </w:r>
    </w:p>
    <w:p w:rsidR="00656A4A" w:rsidRPr="00954571" w:rsidRDefault="00656A4A" w:rsidP="00656A4A">
      <w:pPr>
        <w:widowControl w:val="0"/>
        <w:numPr>
          <w:ilvl w:val="0"/>
          <w:numId w:val="17"/>
        </w:numPr>
        <w:tabs>
          <w:tab w:val="left" w:pos="228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954571">
        <w:rPr>
          <w:rFonts w:ascii="Arial" w:eastAsia="Times New Roman" w:hAnsi="Arial" w:cs="Arial"/>
          <w:lang w:eastAsia="ar-SA"/>
        </w:rPr>
        <w:lastRenderedPageBreak/>
        <w:t>Обеспечить к концу 2014-2015 учебного года у 50% детей художественно-эстетическое развитие на высоком уровне, путем оптимизации педагогического процесса по художественно-творческому развитию.</w:t>
      </w:r>
    </w:p>
    <w:p w:rsidR="00656A4A" w:rsidRPr="003929EF" w:rsidRDefault="00656A4A" w:rsidP="00656A4A">
      <w:pPr>
        <w:tabs>
          <w:tab w:val="left" w:pos="2280"/>
        </w:tabs>
        <w:spacing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54571">
        <w:rPr>
          <w:rFonts w:ascii="Arial" w:eastAsia="Times New Roman" w:hAnsi="Arial" w:cs="Arial"/>
          <w:lang w:eastAsia="ar-SA"/>
        </w:rPr>
        <w:t xml:space="preserve">                                                         </w:t>
      </w:r>
      <w:r w:rsidRPr="00954571">
        <w:rPr>
          <w:rFonts w:ascii="Arial" w:eastAsia="Times New Roman" w:hAnsi="Arial" w:cs="Arial"/>
          <w:b/>
          <w:lang w:eastAsia="ar-SA"/>
        </w:rPr>
        <w:t xml:space="preserve">Цели и задачи на уровне  ресурсов образовательного </w:t>
      </w:r>
      <w:r w:rsidRPr="003929EF">
        <w:rPr>
          <w:rFonts w:ascii="Arial" w:eastAsia="Times New Roman" w:hAnsi="Arial" w:cs="Arial"/>
          <w:b/>
          <w:sz w:val="24"/>
          <w:szCs w:val="24"/>
          <w:lang w:eastAsia="ar-SA"/>
        </w:rPr>
        <w:t>процесса</w:t>
      </w:r>
    </w:p>
    <w:p w:rsidR="00656A4A" w:rsidRPr="003929EF" w:rsidRDefault="00656A4A" w:rsidP="00656A4A">
      <w:pPr>
        <w:tabs>
          <w:tab w:val="left" w:pos="2280"/>
        </w:tabs>
        <w:spacing w:line="360" w:lineRule="auto"/>
        <w:ind w:left="360"/>
        <w:jc w:val="both"/>
        <w:rPr>
          <w:rFonts w:eastAsia="Times New Roman" w:cs="Arial"/>
          <w:sz w:val="24"/>
          <w:szCs w:val="24"/>
          <w:lang w:eastAsia="ar-SA"/>
        </w:rPr>
      </w:pPr>
      <w:r w:rsidRPr="003929E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Цель: </w:t>
      </w:r>
      <w:r w:rsidRPr="003929EF">
        <w:rPr>
          <w:rFonts w:ascii="Arial" w:eastAsia="Times New Roman" w:hAnsi="Arial" w:cs="Arial"/>
          <w:sz w:val="24"/>
          <w:szCs w:val="24"/>
          <w:lang w:eastAsia="ar-SA"/>
        </w:rPr>
        <w:t xml:space="preserve">Обеспечить повышение   развития кадрового потенциала в процессе внедрения ФГОС не менее чем на 20%. </w:t>
      </w:r>
    </w:p>
    <w:p w:rsidR="00656A4A" w:rsidRPr="003929EF" w:rsidRDefault="00656A4A" w:rsidP="00656A4A">
      <w:pPr>
        <w:tabs>
          <w:tab w:val="left" w:pos="2280"/>
        </w:tabs>
        <w:spacing w:line="360" w:lineRule="auto"/>
        <w:jc w:val="both"/>
        <w:rPr>
          <w:rFonts w:eastAsia="Times New Roman" w:cs="Arial"/>
          <w:sz w:val="24"/>
          <w:szCs w:val="24"/>
          <w:lang w:eastAsia="ar-SA"/>
        </w:rPr>
      </w:pPr>
      <w:r w:rsidRPr="003929EF">
        <w:rPr>
          <w:rFonts w:eastAsia="Times New Roman" w:cs="Arial"/>
          <w:sz w:val="24"/>
          <w:szCs w:val="24"/>
          <w:lang w:eastAsia="ar-SA"/>
        </w:rPr>
        <w:t xml:space="preserve">      </w:t>
      </w:r>
      <w:r w:rsidRPr="003929EF">
        <w:rPr>
          <w:rFonts w:eastAsia="Times New Roman" w:cs="Arial"/>
          <w:b/>
          <w:sz w:val="24"/>
          <w:szCs w:val="24"/>
          <w:lang w:eastAsia="ar-SA"/>
        </w:rPr>
        <w:t>Задачи:</w:t>
      </w:r>
      <w:r w:rsidRPr="003929EF">
        <w:rPr>
          <w:rFonts w:eastAsia="Times New Roman" w:cs="Arial"/>
          <w:sz w:val="24"/>
          <w:szCs w:val="24"/>
          <w:lang w:eastAsia="ar-SA"/>
        </w:rPr>
        <w:t xml:space="preserve"> </w:t>
      </w:r>
    </w:p>
    <w:p w:rsidR="00656A4A" w:rsidRPr="003929EF" w:rsidRDefault="00656A4A" w:rsidP="00656A4A">
      <w:pPr>
        <w:widowControl w:val="0"/>
        <w:numPr>
          <w:ilvl w:val="1"/>
          <w:numId w:val="17"/>
        </w:numPr>
        <w:tabs>
          <w:tab w:val="left" w:pos="228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929EF">
        <w:rPr>
          <w:rFonts w:ascii="Arial" w:eastAsia="Times New Roman" w:hAnsi="Arial" w:cs="Arial"/>
          <w:sz w:val="24"/>
          <w:szCs w:val="24"/>
          <w:lang w:eastAsia="ar-SA"/>
        </w:rPr>
        <w:t>Повысить педагогическое мастерство  у молодых педагогов</w:t>
      </w:r>
      <w:proofErr w:type="gramStart"/>
      <w:r w:rsidRPr="003929EF">
        <w:rPr>
          <w:rFonts w:ascii="Arial" w:eastAsia="Times New Roman" w:hAnsi="Arial" w:cs="Arial"/>
          <w:sz w:val="24"/>
          <w:szCs w:val="24"/>
          <w:lang w:eastAsia="ar-SA"/>
        </w:rPr>
        <w:t xml:space="preserve"> ,</w:t>
      </w:r>
      <w:proofErr w:type="gramEnd"/>
      <w:r w:rsidRPr="003929EF">
        <w:rPr>
          <w:rFonts w:ascii="Arial" w:eastAsia="Times New Roman" w:hAnsi="Arial" w:cs="Arial"/>
          <w:sz w:val="24"/>
          <w:szCs w:val="24"/>
          <w:lang w:eastAsia="ar-SA"/>
        </w:rPr>
        <w:t xml:space="preserve"> посредством использования активных форм  методической работы: сетевые взаимодействия, мастер-классы, обучающие семинары, ярмарка идей и </w:t>
      </w:r>
      <w:proofErr w:type="spellStart"/>
      <w:r w:rsidRPr="003929EF">
        <w:rPr>
          <w:rFonts w:ascii="Arial" w:eastAsia="Times New Roman" w:hAnsi="Arial" w:cs="Arial"/>
          <w:sz w:val="24"/>
          <w:szCs w:val="24"/>
          <w:lang w:eastAsia="ar-SA"/>
        </w:rPr>
        <w:t>т.д</w:t>
      </w:r>
      <w:proofErr w:type="spellEnd"/>
    </w:p>
    <w:p w:rsidR="00656A4A" w:rsidRPr="003929EF" w:rsidRDefault="00656A4A" w:rsidP="00656A4A">
      <w:pPr>
        <w:widowControl w:val="0"/>
        <w:numPr>
          <w:ilvl w:val="1"/>
          <w:numId w:val="17"/>
        </w:numPr>
        <w:tabs>
          <w:tab w:val="left" w:pos="228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929EF">
        <w:rPr>
          <w:rFonts w:ascii="Arial" w:eastAsia="Times New Roman" w:hAnsi="Arial" w:cs="Arial"/>
          <w:sz w:val="24"/>
          <w:szCs w:val="24"/>
          <w:lang w:eastAsia="ar-SA"/>
        </w:rPr>
        <w:t>Обеспечить   выполнение  плана прохождения педагогами  аттестации на  соответствие  занимаемой должности и квалификационную категорию.</w:t>
      </w:r>
    </w:p>
    <w:p w:rsidR="00656A4A" w:rsidRPr="003929EF" w:rsidRDefault="00656A4A" w:rsidP="00656A4A">
      <w:pPr>
        <w:widowControl w:val="0"/>
        <w:numPr>
          <w:ilvl w:val="1"/>
          <w:numId w:val="17"/>
        </w:numPr>
        <w:tabs>
          <w:tab w:val="left" w:pos="228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929EF">
        <w:rPr>
          <w:rFonts w:ascii="Arial" w:eastAsia="Times New Roman" w:hAnsi="Arial" w:cs="Arial"/>
          <w:sz w:val="24"/>
          <w:szCs w:val="24"/>
          <w:lang w:eastAsia="ar-SA"/>
        </w:rPr>
        <w:t xml:space="preserve"> Создать  условия для участия педагогов в конкурсах профессионального мастерства.</w:t>
      </w:r>
    </w:p>
    <w:p w:rsidR="008D11D5" w:rsidRDefault="008D1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11D5" w:rsidRDefault="008D1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11D5" w:rsidRDefault="008D1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11D5" w:rsidRDefault="008D1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14D" w:rsidRDefault="0059314D" w:rsidP="00812A4E">
      <w:pPr>
        <w:spacing w:before="120" w:after="120" w:line="240" w:lineRule="auto"/>
        <w:ind w:left="993" w:right="1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12A4E" w:rsidRDefault="00812A4E" w:rsidP="00812A4E">
      <w:pPr>
        <w:spacing w:before="120" w:after="120" w:line="240" w:lineRule="auto"/>
        <w:ind w:left="993" w:right="1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12A4E" w:rsidRDefault="00812A4E" w:rsidP="00812A4E">
      <w:pPr>
        <w:spacing w:before="120" w:after="120" w:line="240" w:lineRule="auto"/>
        <w:ind w:left="993" w:right="1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12A4E" w:rsidRDefault="00812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Второй РАЗДЕЛ </w:t>
      </w:r>
    </w:p>
    <w:p w:rsidR="002E0FC7" w:rsidRDefault="00812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2.1</w:t>
      </w:r>
      <w:r w:rsidR="002F0B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Работа с кадрами</w:t>
      </w:r>
      <w:r w:rsidR="002F0B62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2.1</w:t>
      </w:r>
      <w:r w:rsidR="002F0B62">
        <w:rPr>
          <w:rFonts w:ascii="Times New Roman" w:eastAsia="Times New Roman" w:hAnsi="Times New Roman" w:cs="Times New Roman"/>
          <w:b/>
          <w:color w:val="000000"/>
          <w:sz w:val="24"/>
        </w:rPr>
        <w:t>. 1 ПОВЫШЕНИЕ КВАЛИФИКАЦИИ, ПЕРЕПОДГОТОВКА ПЕДАГОГИЧЕСКИХ КАДРОВ</w:t>
      </w:r>
    </w:p>
    <w:p w:rsidR="002E0FC7" w:rsidRDefault="002E0FC7">
      <w:pPr>
        <w:spacing w:after="0" w:line="240" w:lineRule="auto"/>
        <w:rPr>
          <w:rFonts w:ascii="Cambria" w:eastAsia="Cambria" w:hAnsi="Cambria" w:cs="Cambria"/>
          <w:color w:val="000000"/>
          <w:sz w:val="24"/>
        </w:rPr>
      </w:pPr>
    </w:p>
    <w:tbl>
      <w:tblPr>
        <w:tblW w:w="107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2443"/>
        <w:gridCol w:w="2447"/>
        <w:gridCol w:w="2623"/>
      </w:tblGrid>
      <w:tr w:rsidR="002E0FC7" w:rsidTr="00264AA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Ф.И.О., должность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Наименование курсов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Сроки </w:t>
            </w:r>
          </w:p>
        </w:tc>
      </w:tr>
      <w:tr w:rsidR="002E0FC7" w:rsidTr="00264AA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1C393F">
            <w:pPr>
              <w:spacing w:after="0" w:line="240" w:lineRule="auto"/>
            </w:pPr>
            <w:proofErr w:type="spellStart"/>
            <w:r>
              <w:t>Ходак</w:t>
            </w:r>
            <w:proofErr w:type="spellEnd"/>
            <w:r>
              <w:t xml:space="preserve"> Г.И.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1C393F">
            <w:pPr>
              <w:spacing w:after="0" w:line="240" w:lineRule="auto"/>
            </w:pPr>
            <w:r>
              <w:t>воспитатель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Проблемные ФГОС ДО</w:t>
            </w: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плану Управления образования</w:t>
            </w:r>
          </w:p>
        </w:tc>
      </w:tr>
      <w:tr w:rsidR="002E0FC7" w:rsidTr="00264AA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</w:pP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/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rPr>
                <w:rFonts w:ascii="Calibri" w:eastAsia="Calibri" w:hAnsi="Calibri" w:cs="Calibri"/>
              </w:rPr>
            </w:pPr>
          </w:p>
        </w:tc>
      </w:tr>
      <w:tr w:rsidR="002E0FC7" w:rsidTr="00264AA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rPr>
                <w:rFonts w:ascii="Calibri" w:eastAsia="Calibri" w:hAnsi="Calibri" w:cs="Calibri"/>
              </w:rPr>
            </w:pPr>
          </w:p>
        </w:tc>
      </w:tr>
      <w:tr w:rsidR="002E0FC7" w:rsidTr="00264AA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rPr>
                <w:rFonts w:ascii="Calibri" w:eastAsia="Calibri" w:hAnsi="Calibri" w:cs="Calibri"/>
              </w:rPr>
            </w:pPr>
          </w:p>
        </w:tc>
      </w:tr>
      <w:tr w:rsidR="002E0FC7" w:rsidTr="00264AAE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rPr>
                <w:rFonts w:ascii="Calibri" w:eastAsia="Calibri" w:hAnsi="Calibri" w:cs="Calibri"/>
              </w:rPr>
            </w:pPr>
          </w:p>
        </w:tc>
      </w:tr>
      <w:tr w:rsidR="002E0FC7" w:rsidTr="00264AAE">
        <w:trPr>
          <w:trHeight w:val="1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  <w:jc w:val="center"/>
            </w:pPr>
          </w:p>
        </w:tc>
      </w:tr>
      <w:tr w:rsidR="002E0FC7" w:rsidTr="00264AA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0FC7" w:rsidTr="00264AA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E0FC7" w:rsidRDefault="002E0F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2E0FC7" w:rsidRDefault="00812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2.1</w:t>
      </w:r>
      <w:r w:rsidR="002F0B62">
        <w:rPr>
          <w:rFonts w:ascii="Times New Roman" w:eastAsia="Times New Roman" w:hAnsi="Times New Roman" w:cs="Times New Roman"/>
          <w:b/>
          <w:color w:val="000000"/>
          <w:sz w:val="24"/>
        </w:rPr>
        <w:t>.2 АТТЕСТАЦИЯ ПЕДАГОГИЧЕСКИХ КАДРОВ</w:t>
      </w:r>
    </w:p>
    <w:tbl>
      <w:tblPr>
        <w:tblW w:w="107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053"/>
        <w:gridCol w:w="2093"/>
        <w:gridCol w:w="2476"/>
        <w:gridCol w:w="2443"/>
      </w:tblGrid>
      <w:tr w:rsidR="002E0FC7" w:rsidTr="00264A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Фамилия, имя, отчество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Должность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Категория, на которую претендует педагог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Сроки </w:t>
            </w:r>
          </w:p>
        </w:tc>
      </w:tr>
      <w:tr w:rsidR="002E0FC7" w:rsidTr="00264A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1C39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Фофонова И.А.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1C39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Учитель-логопед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Первая квалификационная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категория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II половина марта</w:t>
            </w:r>
          </w:p>
        </w:tc>
      </w:tr>
      <w:tr w:rsidR="002E0FC7" w:rsidTr="00264A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1C393F">
            <w:pPr>
              <w:spacing w:after="0" w:line="240" w:lineRule="auto"/>
            </w:pPr>
            <w:r>
              <w:t>Никулина А.А.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1C39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Инструктор по физкультуре</w:t>
            </w:r>
            <w:r w:rsidR="002F0B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Соответствие занимаемой должности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II половина октября</w:t>
            </w:r>
          </w:p>
        </w:tc>
      </w:tr>
      <w:tr w:rsidR="002E0FC7" w:rsidTr="00264A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</w:pPr>
          </w:p>
        </w:tc>
      </w:tr>
      <w:tr w:rsidR="002E0FC7" w:rsidTr="00264A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</w:pPr>
          </w:p>
        </w:tc>
      </w:tr>
      <w:tr w:rsidR="002E0FC7" w:rsidTr="00264A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</w:pPr>
          </w:p>
        </w:tc>
      </w:tr>
      <w:tr w:rsidR="002E0FC7" w:rsidTr="00264A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</w:pPr>
          </w:p>
        </w:tc>
      </w:tr>
      <w:tr w:rsidR="002E0FC7" w:rsidTr="00264A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</w:pPr>
          </w:p>
        </w:tc>
      </w:tr>
      <w:tr w:rsidR="002E0FC7" w:rsidTr="00264A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</w:pPr>
          </w:p>
        </w:tc>
      </w:tr>
      <w:tr w:rsidR="002E0FC7" w:rsidTr="00264A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</w:pPr>
          </w:p>
        </w:tc>
      </w:tr>
      <w:tr w:rsidR="002E0FC7" w:rsidTr="00264A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</w:pPr>
          </w:p>
        </w:tc>
      </w:tr>
    </w:tbl>
    <w:p w:rsidR="00C03959" w:rsidRDefault="00C039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E0FC7" w:rsidRDefault="00812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2.1</w:t>
      </w:r>
      <w:r w:rsidR="002F0B62">
        <w:rPr>
          <w:rFonts w:ascii="Times New Roman" w:eastAsia="Times New Roman" w:hAnsi="Times New Roman" w:cs="Times New Roman"/>
          <w:b/>
          <w:color w:val="000000"/>
          <w:sz w:val="24"/>
        </w:rPr>
        <w:t>.3  ОБУЧЕНИЕ В ВУЗАХ, СРЕДНИХ СПЕЦИАЛЬНЫХ УЧРЕЖДЕНИЯХ</w:t>
      </w:r>
    </w:p>
    <w:p w:rsidR="002E0FC7" w:rsidRDefault="002E0F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107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013"/>
        <w:gridCol w:w="2099"/>
        <w:gridCol w:w="995"/>
        <w:gridCol w:w="3958"/>
      </w:tblGrid>
      <w:tr w:rsidR="002E0FC7" w:rsidTr="0059314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Ф.И.О.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Курс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ВУЗа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пец.уч.зав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.)</w:t>
            </w:r>
          </w:p>
        </w:tc>
      </w:tr>
      <w:tr w:rsidR="002E0FC7" w:rsidTr="0059314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5A11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Коровина 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2F0B62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II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5A115E">
            <w:pPr>
              <w:spacing w:after="0" w:line="240" w:lineRule="auto"/>
              <w:ind w:right="-113"/>
            </w:pPr>
            <w:r>
              <w:rPr>
                <w:rFonts w:ascii="Times New Roman" w:eastAsia="Times New Roman" w:hAnsi="Times New Roman" w:cs="Times New Roman"/>
                <w:sz w:val="24"/>
              </w:rPr>
              <w:t>Кемеровский педагогический университет</w:t>
            </w:r>
          </w:p>
        </w:tc>
      </w:tr>
      <w:tr w:rsidR="002E0FC7" w:rsidTr="0059314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5A11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Герасимова Е.В.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II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5A115E">
            <w:pPr>
              <w:spacing w:after="0" w:line="240" w:lineRule="auto"/>
              <w:ind w:right="-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Кемеровский педагогический университет </w:t>
            </w:r>
          </w:p>
        </w:tc>
      </w:tr>
      <w:tr w:rsidR="002E0FC7" w:rsidTr="0059314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  <w:jc w:val="center"/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  <w:ind w:right="-113"/>
              <w:jc w:val="center"/>
            </w:pPr>
          </w:p>
        </w:tc>
      </w:tr>
      <w:tr w:rsidR="002E0FC7" w:rsidTr="0059314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  <w:jc w:val="center"/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  <w:ind w:right="-113"/>
              <w:jc w:val="center"/>
            </w:pPr>
          </w:p>
        </w:tc>
      </w:tr>
      <w:tr w:rsidR="002E0FC7" w:rsidTr="0059314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  <w:jc w:val="center"/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  <w:ind w:right="-113"/>
              <w:jc w:val="center"/>
            </w:pPr>
          </w:p>
        </w:tc>
      </w:tr>
      <w:tr w:rsidR="002E0FC7" w:rsidTr="0059314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  <w:jc w:val="center"/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  <w:ind w:right="-113"/>
              <w:jc w:val="center"/>
            </w:pPr>
          </w:p>
        </w:tc>
      </w:tr>
      <w:tr w:rsidR="002E0FC7" w:rsidTr="0059314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  <w:jc w:val="center"/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  <w:ind w:right="-113"/>
              <w:jc w:val="center"/>
            </w:pPr>
          </w:p>
        </w:tc>
      </w:tr>
    </w:tbl>
    <w:p w:rsidR="00812A4E" w:rsidRDefault="00812A4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12A4E" w:rsidRDefault="00812A4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12A4E" w:rsidRDefault="00812A4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01924" w:rsidRDefault="003D37F9" w:rsidP="003D37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36"/>
          <w:szCs w:val="36"/>
        </w:rPr>
      </w:pPr>
      <w:r>
        <w:rPr>
          <w:rFonts w:ascii="Comic Sans MS" w:eastAsia="Times New Roman" w:hAnsi="Comic Sans MS" w:cs="Times New Roman"/>
          <w:b/>
          <w:color w:val="000000"/>
          <w:sz w:val="36"/>
          <w:szCs w:val="36"/>
        </w:rPr>
        <w:t xml:space="preserve"> </w:t>
      </w:r>
    </w:p>
    <w:p w:rsidR="003D37F9" w:rsidRPr="003D37F9" w:rsidRDefault="003D37F9" w:rsidP="003D37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36"/>
          <w:szCs w:val="36"/>
        </w:rPr>
      </w:pPr>
      <w:r>
        <w:rPr>
          <w:rFonts w:ascii="Comic Sans MS" w:hAnsi="Comic Sans MS"/>
          <w:b/>
          <w:color w:val="000000"/>
          <w:sz w:val="36"/>
          <w:szCs w:val="36"/>
        </w:rPr>
        <w:t xml:space="preserve">Годовые </w:t>
      </w:r>
      <w:r>
        <w:rPr>
          <w:rFonts w:ascii="Comic Sans MS" w:eastAsia="Times New Roman" w:hAnsi="Comic Sans MS" w:cs="Times New Roman"/>
          <w:b/>
          <w:color w:val="000000"/>
          <w:sz w:val="36"/>
          <w:szCs w:val="36"/>
        </w:rPr>
        <w:t>задачи на 2015-2016</w:t>
      </w:r>
      <w:r w:rsidRPr="003D37F9">
        <w:rPr>
          <w:rFonts w:ascii="Comic Sans MS" w:eastAsia="Times New Roman" w:hAnsi="Comic Sans MS" w:cs="Times New Roman"/>
          <w:b/>
          <w:color w:val="000000"/>
          <w:sz w:val="36"/>
          <w:szCs w:val="36"/>
        </w:rPr>
        <w:t xml:space="preserve"> учебный год</w:t>
      </w:r>
    </w:p>
    <w:p w:rsidR="003D37F9" w:rsidRPr="003D37F9" w:rsidRDefault="003D37F9" w:rsidP="003D37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D37F9">
        <w:rPr>
          <w:rFonts w:ascii="Times New Roman" w:eastAsia="Times New Roman" w:hAnsi="Times New Roman" w:cs="Times New Roman"/>
          <w:b/>
          <w:color w:val="800080"/>
          <w:sz w:val="28"/>
          <w:szCs w:val="28"/>
        </w:rPr>
        <w:t>ЦЕЛЬ РАБОТЫ</w:t>
      </w:r>
      <w:r w:rsidRPr="003D37F9">
        <w:rPr>
          <w:rFonts w:ascii="Calibri" w:eastAsia="Times New Roman" w:hAnsi="Calibri" w:cs="Times New Roman"/>
          <w:sz w:val="28"/>
          <w:szCs w:val="28"/>
          <w:lang w:eastAsia="en-US"/>
        </w:rPr>
        <w:t xml:space="preserve">: </w:t>
      </w:r>
      <w:r w:rsidRPr="003D37F9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построение работы ДОУ в соответствии с ФГОС,</w:t>
      </w:r>
      <w:r w:rsidRPr="003D37F9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</w:t>
      </w:r>
      <w:r w:rsidRPr="003D37F9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3D37F9" w:rsidRPr="003D37F9" w:rsidRDefault="003D37F9" w:rsidP="003D37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D37F9" w:rsidRPr="003D37F9" w:rsidRDefault="003D37F9" w:rsidP="003D37F9">
      <w:pPr>
        <w:spacing w:before="60" w:after="60" w:line="240" w:lineRule="auto"/>
        <w:ind w:right="60"/>
        <w:rPr>
          <w:rFonts w:ascii="Tahoma" w:eastAsia="Times New Roman" w:hAnsi="Tahoma" w:cs="Tahoma"/>
          <w:b/>
          <w:bCs/>
          <w:color w:val="009EC7"/>
          <w:spacing w:val="15"/>
          <w:sz w:val="28"/>
          <w:szCs w:val="28"/>
        </w:rPr>
      </w:pPr>
      <w:r w:rsidRPr="003D37F9">
        <w:rPr>
          <w:rFonts w:ascii="Times New Roman" w:eastAsia="Times New Roman" w:hAnsi="Times New Roman" w:cs="Times New Roman"/>
          <w:b/>
          <w:color w:val="800080"/>
          <w:sz w:val="28"/>
          <w:szCs w:val="28"/>
        </w:rPr>
        <w:t>ОСНОВНЫЕ ЗАДАЧИ РАБОТЫ</w:t>
      </w:r>
      <w:r w:rsidRPr="003D37F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D37F9">
        <w:rPr>
          <w:rFonts w:ascii="Tahoma" w:eastAsia="Times New Roman" w:hAnsi="Tahoma" w:cs="Tahoma"/>
          <w:b/>
          <w:bCs/>
          <w:color w:val="009EC7"/>
          <w:spacing w:val="15"/>
          <w:sz w:val="28"/>
          <w:szCs w:val="28"/>
          <w:lang w:eastAsia="en-US"/>
        </w:rPr>
        <w:t xml:space="preserve"> </w:t>
      </w:r>
    </w:p>
    <w:p w:rsidR="003D37F9" w:rsidRPr="003D37F9" w:rsidRDefault="003D37F9" w:rsidP="003D37F9">
      <w:pPr>
        <w:numPr>
          <w:ilvl w:val="0"/>
          <w:numId w:val="16"/>
        </w:numPr>
        <w:tabs>
          <w:tab w:val="left" w:pos="3960"/>
        </w:tabs>
        <w:spacing w:after="0" w:line="240" w:lineRule="atLeast"/>
        <w:ind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7F9">
        <w:rPr>
          <w:rFonts w:ascii="Times New Roman" w:eastAsia="Times New Roman" w:hAnsi="Times New Roman" w:cs="Times New Roman"/>
          <w:sz w:val="28"/>
          <w:szCs w:val="28"/>
        </w:rPr>
        <w:t xml:space="preserve">Охрана жизни и здоровья детей </w:t>
      </w:r>
    </w:p>
    <w:p w:rsidR="003D37F9" w:rsidRPr="003D37F9" w:rsidRDefault="003D37F9" w:rsidP="003D37F9">
      <w:pPr>
        <w:numPr>
          <w:ilvl w:val="0"/>
          <w:numId w:val="16"/>
        </w:numPr>
        <w:tabs>
          <w:tab w:val="left" w:pos="3960"/>
        </w:tabs>
        <w:spacing w:after="0" w:line="240" w:lineRule="atLeast"/>
        <w:ind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7F9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Осуществление перехода на новую форму планирования  </w:t>
      </w:r>
      <w:proofErr w:type="spellStart"/>
      <w:r w:rsidRPr="003D37F9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воспитательно</w:t>
      </w:r>
      <w:proofErr w:type="spellEnd"/>
      <w:r w:rsidRPr="003D37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-образовательного процесса, соответствующую Федеральному государственному образовательному стандарту с интеграцией образовательных областей и комплексно–тематическим планированием </w:t>
      </w:r>
      <w:proofErr w:type="spellStart"/>
      <w:r w:rsidRPr="003D37F9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воспитательно</w:t>
      </w:r>
      <w:proofErr w:type="spellEnd"/>
      <w:r w:rsidRPr="003D37F9">
        <w:rPr>
          <w:rFonts w:ascii="Times New Roman" w:eastAsia="Times New Roman" w:hAnsi="Times New Roman" w:cs="Times New Roman"/>
          <w:sz w:val="28"/>
          <w:szCs w:val="28"/>
          <w:lang w:eastAsia="en-US"/>
        </w:rPr>
        <w:t>-образовательного процесса.</w:t>
      </w:r>
    </w:p>
    <w:p w:rsidR="003D37F9" w:rsidRPr="003D37F9" w:rsidRDefault="003D37F9" w:rsidP="003D37F9">
      <w:pPr>
        <w:numPr>
          <w:ilvl w:val="0"/>
          <w:numId w:val="16"/>
        </w:numPr>
        <w:tabs>
          <w:tab w:val="left" w:pos="3960"/>
        </w:tabs>
        <w:spacing w:after="0" w:line="240" w:lineRule="atLeast"/>
        <w:ind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7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Формирование   профессиональной  компетентности  педагогов  в области  освоения  новых  федеральных государственных образовательных стандартов дошкольного образования.</w:t>
      </w:r>
    </w:p>
    <w:p w:rsidR="003D37F9" w:rsidRPr="003D37F9" w:rsidRDefault="003D37F9" w:rsidP="003D37F9">
      <w:pPr>
        <w:numPr>
          <w:ilvl w:val="0"/>
          <w:numId w:val="16"/>
        </w:numPr>
        <w:tabs>
          <w:tab w:val="left" w:pos="3960"/>
        </w:tabs>
        <w:spacing w:after="0" w:line="240" w:lineRule="atLeast"/>
        <w:ind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7F9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воспитанников.</w:t>
      </w:r>
    </w:p>
    <w:p w:rsidR="003D37F9" w:rsidRPr="003D37F9" w:rsidRDefault="003D37F9" w:rsidP="003D37F9">
      <w:pPr>
        <w:numPr>
          <w:ilvl w:val="0"/>
          <w:numId w:val="16"/>
        </w:numPr>
        <w:tabs>
          <w:tab w:val="left" w:pos="3960"/>
        </w:tabs>
        <w:spacing w:after="0" w:line="240" w:lineRule="atLeast"/>
        <w:ind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7F9">
        <w:rPr>
          <w:rFonts w:ascii="Times New Roman" w:eastAsia="Times New Roman" w:hAnsi="Times New Roman" w:cs="Times New Roman"/>
          <w:sz w:val="28"/>
          <w:szCs w:val="28"/>
        </w:rPr>
        <w:t>Объединить усилия родителей и педагогов для успешного решения оздоровительных и воспитательных задач.</w:t>
      </w:r>
    </w:p>
    <w:p w:rsidR="00812A4E" w:rsidRDefault="00812A4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12A4E" w:rsidRDefault="00812A4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E0FC7" w:rsidRDefault="00812A4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2.1</w:t>
      </w:r>
      <w:r w:rsidR="005268E7">
        <w:rPr>
          <w:rFonts w:ascii="Times New Roman" w:eastAsia="Times New Roman" w:hAnsi="Times New Roman" w:cs="Times New Roman"/>
          <w:b/>
          <w:color w:val="000000"/>
          <w:sz w:val="24"/>
        </w:rPr>
        <w:t>.4</w:t>
      </w:r>
      <w:r w:rsidR="002F0B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Совещания при заведующем ДОУ</w:t>
      </w:r>
    </w:p>
    <w:tbl>
      <w:tblPr>
        <w:tblW w:w="107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8"/>
        <w:gridCol w:w="1418"/>
        <w:gridCol w:w="2698"/>
      </w:tblGrid>
      <w:tr w:rsidR="002E0FC7" w:rsidTr="0059314D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before="120" w:after="120" w:line="240" w:lineRule="auto"/>
              <w:ind w:left="120" w:right="120" w:firstLine="40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before="120" w:after="120" w:line="240" w:lineRule="auto"/>
              <w:ind w:left="120" w:right="12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Срок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before="120" w:after="120" w:line="240" w:lineRule="auto"/>
              <w:ind w:left="120" w:right="12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Ответственный</w:t>
            </w:r>
          </w:p>
        </w:tc>
      </w:tr>
      <w:tr w:rsidR="002E0FC7" w:rsidTr="0059314D">
        <w:trPr>
          <w:trHeight w:val="1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59314D" w:rsidRDefault="002F0B62" w:rsidP="0059314D">
            <w:pPr>
              <w:pStyle w:val="a3"/>
              <w:rPr>
                <w:rFonts w:ascii="Times New Roman" w:hAnsi="Times New Roman" w:cs="Times New Roman"/>
              </w:rPr>
            </w:pPr>
            <w:r w:rsidRPr="0059314D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gramStart"/>
            <w:r w:rsidRPr="0059314D">
              <w:rPr>
                <w:rFonts w:ascii="Times New Roman" w:eastAsia="Times New Roman" w:hAnsi="Times New Roman" w:cs="Times New Roman"/>
              </w:rPr>
              <w:t>Обсуждение и утверждение плана работы на месяц.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2.Организация контрольной деятельности (знакомство с графиком контроля)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3.Усиление мер по безопасности всех участников образовательного процесса (знакомство с приказами по ТБ и ОТ на новый учебный год. 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4.</w:t>
            </w:r>
            <w:proofErr w:type="gramEnd"/>
            <w:r w:rsidRPr="0059314D">
              <w:rPr>
                <w:rFonts w:ascii="Times New Roman" w:eastAsia="Times New Roman" w:hAnsi="Times New Roman" w:cs="Times New Roman"/>
              </w:rPr>
              <w:t xml:space="preserve"> Результаты административно-общественного контроля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before="120" w:after="120" w:line="240" w:lineRule="auto"/>
              <w:ind w:left="120" w:right="1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72AB">
            <w:pPr>
              <w:spacing w:before="120" w:after="120" w:line="240" w:lineRule="auto"/>
              <w:ind w:left="120" w:right="1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Ивлева Ю.В.</w:t>
            </w:r>
          </w:p>
        </w:tc>
      </w:tr>
      <w:tr w:rsidR="002E0FC7" w:rsidTr="0059314D">
        <w:trPr>
          <w:trHeight w:val="1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59314D" w:rsidRDefault="002F0B62" w:rsidP="0059314D">
            <w:pPr>
              <w:pStyle w:val="a3"/>
              <w:rPr>
                <w:rFonts w:ascii="Times New Roman" w:hAnsi="Times New Roman" w:cs="Times New Roman"/>
              </w:rPr>
            </w:pPr>
            <w:r w:rsidRPr="0059314D">
              <w:rPr>
                <w:rFonts w:ascii="Times New Roman" w:eastAsia="Times New Roman" w:hAnsi="Times New Roman" w:cs="Times New Roman"/>
              </w:rPr>
              <w:t>1.Обсуждение и утверждение плана работы на месяц.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2. Результативность контрольной деятельности.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3. Анализ заболеваемости за месяц.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4. Анализ выполнения натуральных норм питания.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5. Подготовка к осенним праздникам.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6. Подготовка ДОУ к зиме (утепление помещений, уборка территории).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7.Организация работы по защите прав воспитанников в ДОУ и семье. Работа с социально неблагополучными семьями.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before="120" w:after="120" w:line="240" w:lineRule="auto"/>
              <w:ind w:left="120" w:right="1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Октябрь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before="120" w:after="120" w:line="240" w:lineRule="auto"/>
              <w:ind w:left="120" w:right="120"/>
              <w:jc w:val="both"/>
            </w:pPr>
          </w:p>
        </w:tc>
      </w:tr>
      <w:tr w:rsidR="002E0FC7" w:rsidTr="0059314D">
        <w:trPr>
          <w:trHeight w:val="1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59314D" w:rsidRDefault="002F0B62" w:rsidP="0059314D">
            <w:pPr>
              <w:pStyle w:val="a3"/>
              <w:rPr>
                <w:rFonts w:ascii="Times New Roman" w:hAnsi="Times New Roman" w:cs="Times New Roman"/>
              </w:rPr>
            </w:pPr>
            <w:r w:rsidRPr="0059314D">
              <w:rPr>
                <w:rFonts w:ascii="Times New Roman" w:eastAsia="Times New Roman" w:hAnsi="Times New Roman" w:cs="Times New Roman"/>
              </w:rPr>
              <w:t>1.Обсуждение и утверждение плана работы на месяц.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2. Результативность контрольной деятельности 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3.Анализ заболеваемости за месяц.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4. Анализ выполнения натуральных норм питания.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5. Итоги инвентаризации в МДОУ.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before="120" w:after="120" w:line="240" w:lineRule="auto"/>
              <w:ind w:left="120" w:right="1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Ноябрь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before="120" w:after="120" w:line="240" w:lineRule="auto"/>
              <w:ind w:left="120" w:right="120"/>
              <w:jc w:val="both"/>
            </w:pPr>
          </w:p>
        </w:tc>
      </w:tr>
      <w:tr w:rsidR="002E0FC7" w:rsidTr="0059314D">
        <w:trPr>
          <w:trHeight w:val="1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59314D" w:rsidRDefault="002F0B62" w:rsidP="0059314D">
            <w:pPr>
              <w:pStyle w:val="a3"/>
              <w:rPr>
                <w:rFonts w:ascii="Times New Roman" w:hAnsi="Times New Roman" w:cs="Times New Roman"/>
              </w:rPr>
            </w:pPr>
            <w:r w:rsidRPr="0059314D">
              <w:rPr>
                <w:rFonts w:ascii="Times New Roman" w:eastAsia="Times New Roman" w:hAnsi="Times New Roman" w:cs="Times New Roman"/>
              </w:rPr>
              <w:t>1.Обсуждение и утверждение плана работы на месяц.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2. Результативность контрольной деятельности 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3.Анализ заболеваемости.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4.Анализ выполнения натуральных норм питания за год.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5.Подготовке к новогодним праздникам: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 xml:space="preserve">- педагогическая работа, оформление </w:t>
            </w:r>
            <w:proofErr w:type="spellStart"/>
            <w:r w:rsidRPr="0059314D"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 w:rsidRPr="0059314D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59314D">
              <w:rPr>
                <w:rFonts w:ascii="Times New Roman" w:eastAsia="Times New Roman" w:hAnsi="Times New Roman" w:cs="Times New Roman"/>
              </w:rPr>
              <w:t>ала</w:t>
            </w:r>
            <w:proofErr w:type="spellEnd"/>
            <w:r w:rsidRPr="0059314D">
              <w:rPr>
                <w:rFonts w:ascii="Times New Roman" w:eastAsia="Times New Roman" w:hAnsi="Times New Roman" w:cs="Times New Roman"/>
              </w:rPr>
              <w:t>, групп, коридоров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- утверждение сценариев и графиков утренников;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- обеспечение безопасности при проведении.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6. Подготовка изменений и дополнений в Коллективный договор.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before="120" w:after="120" w:line="240" w:lineRule="auto"/>
              <w:ind w:left="120" w:right="1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Декабрь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before="120" w:after="120" w:line="240" w:lineRule="auto"/>
              <w:ind w:left="120" w:right="120"/>
              <w:jc w:val="both"/>
            </w:pPr>
          </w:p>
        </w:tc>
      </w:tr>
      <w:tr w:rsidR="002E0FC7" w:rsidTr="0059314D">
        <w:trPr>
          <w:trHeight w:val="1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59314D" w:rsidRDefault="002F0B62" w:rsidP="0059314D">
            <w:pPr>
              <w:pStyle w:val="a3"/>
              <w:rPr>
                <w:rFonts w:ascii="Times New Roman" w:hAnsi="Times New Roman" w:cs="Times New Roman"/>
              </w:rPr>
            </w:pPr>
            <w:r w:rsidRPr="0059314D">
              <w:rPr>
                <w:rFonts w:ascii="Times New Roman" w:eastAsia="Times New Roman" w:hAnsi="Times New Roman" w:cs="Times New Roman"/>
              </w:rPr>
              <w:t>1.Утверждение плана работы на месяц.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2. Результативность контрольной деятельности.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3. Результаты административно-общественного контроля 4. Анализ заболеваемости детей и сотрудников ДОУ за прошедший год. 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5. Подготовка к собранию трудового коллектива.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 xml:space="preserve">6. Организация работы по обеспечению безопасности всех участников образовательного процесса, </w:t>
            </w:r>
            <w:proofErr w:type="gramStart"/>
            <w:r w:rsidRPr="0059314D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5931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before="120" w:after="120" w:line="240" w:lineRule="auto"/>
              <w:ind w:left="120" w:right="1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Январь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before="120" w:after="120" w:line="240" w:lineRule="auto"/>
              <w:ind w:left="120" w:right="120"/>
              <w:jc w:val="both"/>
            </w:pPr>
          </w:p>
        </w:tc>
      </w:tr>
      <w:tr w:rsidR="002E0FC7" w:rsidTr="0059314D">
        <w:trPr>
          <w:trHeight w:val="1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59314D" w:rsidRDefault="002F0B62" w:rsidP="0059314D">
            <w:pPr>
              <w:pStyle w:val="a3"/>
              <w:rPr>
                <w:rFonts w:ascii="Times New Roman" w:hAnsi="Times New Roman" w:cs="Times New Roman"/>
              </w:rPr>
            </w:pPr>
            <w:r w:rsidRPr="0059314D">
              <w:rPr>
                <w:rFonts w:ascii="Times New Roman" w:eastAsia="Times New Roman" w:hAnsi="Times New Roman" w:cs="Times New Roman"/>
              </w:rPr>
              <w:t>1.Утверждение плана работы на месяц.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2.Результативность контрольной деятельности.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3.Анализ заболеваемости.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Результаты углубленного медицинского осмотра, готовности выпускников подготовительной группы к школьному обучению. </w:t>
            </w:r>
            <w:r w:rsidRPr="0059314D">
              <w:rPr>
                <w:rFonts w:ascii="Times New Roman" w:eastAsia="Times New Roman" w:hAnsi="Times New Roman" w:cs="Times New Roman"/>
              </w:rPr>
              <w:br/>
            </w:r>
            <w:r w:rsidRPr="0059314D">
              <w:rPr>
                <w:rFonts w:ascii="Times New Roman" w:eastAsia="Times New Roman" w:hAnsi="Times New Roman" w:cs="Times New Roman"/>
              </w:rPr>
              <w:lastRenderedPageBreak/>
              <w:t> 4.Анализ выполнения натуральных норм питания.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5.Взаимодействие ДОУ с социумом, с «неорганизованными» детьми  микрорайона, с «неблагополучными» семьями.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before="120" w:after="120" w:line="240" w:lineRule="auto"/>
              <w:ind w:left="120" w:right="1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Февраль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before="120" w:after="120" w:line="240" w:lineRule="auto"/>
              <w:ind w:left="120" w:right="120"/>
              <w:jc w:val="both"/>
            </w:pPr>
          </w:p>
        </w:tc>
      </w:tr>
      <w:tr w:rsidR="002E0FC7" w:rsidTr="0059314D">
        <w:trPr>
          <w:trHeight w:val="1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59314D" w:rsidRDefault="002F0B62" w:rsidP="0059314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9314D">
              <w:rPr>
                <w:rFonts w:ascii="Times New Roman" w:eastAsia="Times New Roman" w:hAnsi="Times New Roman" w:cs="Times New Roman"/>
              </w:rPr>
              <w:lastRenderedPageBreak/>
              <w:t>1.Утверждение плана работы на месяц.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2.Результативность контрольной деятельности.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3.Анализ заболеваемости.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4. Анализ выполнения натуральных норм питания.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5.Подготовка к 8-е Марта.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6. Проведение «Месячника безопасности». Результаты административно-</w:t>
            </w:r>
            <w:r w:rsidR="0059314D">
              <w:rPr>
                <w:rFonts w:ascii="Times New Roman" w:eastAsia="Times New Roman" w:hAnsi="Times New Roman" w:cs="Times New Roman"/>
              </w:rPr>
              <w:t>общественного контроля</w:t>
            </w:r>
            <w:proofErr w:type="gramStart"/>
            <w:r w:rsidR="0059314D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before="120" w:after="120" w:line="240" w:lineRule="auto"/>
              <w:ind w:left="120" w:right="120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Март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before="120" w:after="120" w:line="240" w:lineRule="auto"/>
              <w:ind w:left="120" w:right="120"/>
              <w:jc w:val="both"/>
            </w:pPr>
          </w:p>
        </w:tc>
      </w:tr>
      <w:tr w:rsidR="002E0FC7" w:rsidTr="0059314D">
        <w:trPr>
          <w:trHeight w:val="1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59314D" w:rsidRDefault="002F0B62" w:rsidP="0059314D">
            <w:pPr>
              <w:pStyle w:val="a3"/>
              <w:rPr>
                <w:rFonts w:ascii="Times New Roman" w:hAnsi="Times New Roman" w:cs="Times New Roman"/>
              </w:rPr>
            </w:pPr>
            <w:r w:rsidRPr="0059314D">
              <w:rPr>
                <w:rFonts w:ascii="Times New Roman" w:eastAsia="Times New Roman" w:hAnsi="Times New Roman" w:cs="Times New Roman"/>
              </w:rPr>
              <w:t>1.Утверждение плана работы на месяц.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2. Результативность контрольной деятельности.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3. Анализ заболеваемости за 1 квартал.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4. Анализ выполнения натуральных норм питания.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5. Организация субботника по благоустройству территории.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6. Утверждение плана  ремонтных работ в ДОУ.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before="120" w:after="120" w:line="240" w:lineRule="auto"/>
              <w:ind w:left="120" w:right="1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Апрель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before="120" w:after="120" w:line="240" w:lineRule="auto"/>
              <w:ind w:left="120" w:right="120"/>
              <w:jc w:val="both"/>
            </w:pPr>
          </w:p>
        </w:tc>
      </w:tr>
      <w:tr w:rsidR="002E0FC7" w:rsidTr="0059314D">
        <w:trPr>
          <w:trHeight w:val="1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59314D" w:rsidRDefault="002F0B62" w:rsidP="0059314D">
            <w:pPr>
              <w:pStyle w:val="a3"/>
              <w:rPr>
                <w:rFonts w:ascii="Times New Roman" w:hAnsi="Times New Roman" w:cs="Times New Roman"/>
              </w:rPr>
            </w:pPr>
            <w:r w:rsidRPr="0059314D">
              <w:rPr>
                <w:rFonts w:ascii="Times New Roman" w:eastAsia="Times New Roman" w:hAnsi="Times New Roman" w:cs="Times New Roman"/>
              </w:rPr>
              <w:t>1.Утверждение плана работы на месяц.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2. Результативность контрольной деятельности.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3. Подготовка  выпуска детей в школу.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4. Анализ заболеваемости.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5. Анализ выполнения натуральных норм питания.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6.О подготовке к летней оздоровительной работе.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7. Эффективность работы органов самоуправления в ДОУ.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8. Организация работы по безопасности всех участников образовательного процесса на летний оздоровительный период. 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9.Анализ  административно-общественного контроля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before="120" w:after="120" w:line="240" w:lineRule="auto"/>
              <w:ind w:left="120" w:right="120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before="120" w:after="120" w:line="240" w:lineRule="auto"/>
              <w:ind w:left="120" w:right="120"/>
              <w:jc w:val="both"/>
            </w:pPr>
          </w:p>
        </w:tc>
      </w:tr>
    </w:tbl>
    <w:p w:rsidR="0059314D" w:rsidRDefault="00812A4E" w:rsidP="0059314D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2.1.5</w:t>
      </w:r>
      <w:r w:rsidR="002F0B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Психолого-медико-педагогический консилиум</w:t>
      </w:r>
    </w:p>
    <w:p w:rsidR="002E0FC7" w:rsidRDefault="002F0B62" w:rsidP="0059314D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Цель: Обеспечение комплексного взаимодействия педагогов, специалистов для преодоления проблем в индивидуальном развитии ребенка.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1127"/>
        <w:gridCol w:w="2701"/>
      </w:tblGrid>
      <w:tr w:rsidR="002E0FC7" w:rsidTr="004F2622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59314D" w:rsidRDefault="002F0B62" w:rsidP="0059314D">
            <w:pPr>
              <w:pStyle w:val="a3"/>
              <w:rPr>
                <w:rFonts w:ascii="Times New Roman" w:hAnsi="Times New Roman" w:cs="Times New Roman"/>
              </w:rPr>
            </w:pPr>
            <w:r w:rsidRPr="0059314D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59314D" w:rsidRDefault="002F0B62" w:rsidP="0059314D">
            <w:pPr>
              <w:pStyle w:val="a3"/>
              <w:rPr>
                <w:rFonts w:ascii="Times New Roman" w:hAnsi="Times New Roman" w:cs="Times New Roman"/>
              </w:rPr>
            </w:pPr>
            <w:r w:rsidRPr="0059314D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59314D" w:rsidRDefault="002F0B62" w:rsidP="0059314D">
            <w:pPr>
              <w:pStyle w:val="a3"/>
              <w:rPr>
                <w:rFonts w:ascii="Times New Roman" w:hAnsi="Times New Roman" w:cs="Times New Roman"/>
              </w:rPr>
            </w:pPr>
            <w:r w:rsidRPr="0059314D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2E0FC7" w:rsidTr="004F2622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59314D" w:rsidRDefault="002F0B62" w:rsidP="0059314D">
            <w:pPr>
              <w:pStyle w:val="a3"/>
              <w:rPr>
                <w:rFonts w:ascii="Times New Roman" w:hAnsi="Times New Roman" w:cs="Times New Roman"/>
              </w:rPr>
            </w:pPr>
            <w:r w:rsidRPr="0059314D">
              <w:rPr>
                <w:rFonts w:ascii="Times New Roman" w:eastAsia="Times New Roman" w:hAnsi="Times New Roman" w:cs="Times New Roman"/>
              </w:rPr>
              <w:t xml:space="preserve">Тема: Организация работы </w:t>
            </w:r>
            <w:proofErr w:type="spellStart"/>
            <w:r w:rsidRPr="0059314D">
              <w:rPr>
                <w:rFonts w:ascii="Times New Roman" w:eastAsia="Times New Roman" w:hAnsi="Times New Roman" w:cs="Times New Roman"/>
              </w:rPr>
              <w:t>ПМПк</w:t>
            </w:r>
            <w:proofErr w:type="spellEnd"/>
            <w:r w:rsidRPr="0059314D">
              <w:rPr>
                <w:rFonts w:ascii="Times New Roman" w:eastAsia="Times New Roman" w:hAnsi="Times New Roman" w:cs="Times New Roman"/>
              </w:rPr>
              <w:t>. Результаты диагностики детей на начало года». 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Цель: выявление резервных возможностей ребенка для успешного обучения и воспитания по программе. Разработка индивидуальных образовательных коррекционно-развивающих маршрутов ребенка.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59314D" w:rsidRDefault="002F0B62" w:rsidP="0059314D">
            <w:pPr>
              <w:pStyle w:val="a3"/>
              <w:rPr>
                <w:rFonts w:ascii="Times New Roman" w:hAnsi="Times New Roman" w:cs="Times New Roman"/>
              </w:rPr>
            </w:pPr>
            <w:r w:rsidRPr="0059314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D05804" w:rsidRDefault="002E0FC7" w:rsidP="0059314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E0FC7" w:rsidTr="004F2622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59314D" w:rsidRDefault="002F0B62" w:rsidP="0059314D">
            <w:pPr>
              <w:pStyle w:val="a3"/>
              <w:rPr>
                <w:rFonts w:ascii="Times New Roman" w:hAnsi="Times New Roman" w:cs="Times New Roman"/>
              </w:rPr>
            </w:pPr>
            <w:r w:rsidRPr="0059314D">
              <w:rPr>
                <w:rFonts w:ascii="Times New Roman" w:eastAsia="Times New Roman" w:hAnsi="Times New Roman" w:cs="Times New Roman"/>
              </w:rPr>
              <w:t xml:space="preserve">Тема:  Адаптация детей раннего дошкольного возраста к условиям ДОО  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 xml:space="preserve">Цель:   выявление эффективных технологий, современных методов и приемов, дидактических материалов и новых подходов к организации адаптационного периода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59314D" w:rsidRDefault="002F0B62" w:rsidP="0059314D">
            <w:pPr>
              <w:pStyle w:val="a3"/>
              <w:rPr>
                <w:rFonts w:ascii="Times New Roman" w:hAnsi="Times New Roman" w:cs="Times New Roman"/>
              </w:rPr>
            </w:pPr>
            <w:r w:rsidRPr="0059314D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 w:rsidP="0059314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D05804" w:rsidRDefault="00D05804" w:rsidP="0059314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D05804" w:rsidRDefault="00D05804" w:rsidP="0059314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D05804" w:rsidRPr="0059314D" w:rsidRDefault="00D05804" w:rsidP="0059314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E0FC7" w:rsidTr="004F2622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59314D" w:rsidRDefault="002F0B62" w:rsidP="0059314D">
            <w:pPr>
              <w:pStyle w:val="a3"/>
              <w:rPr>
                <w:rFonts w:ascii="Times New Roman" w:hAnsi="Times New Roman" w:cs="Times New Roman"/>
              </w:rPr>
            </w:pPr>
            <w:r w:rsidRPr="0059314D">
              <w:rPr>
                <w:rFonts w:ascii="Times New Roman" w:eastAsia="Times New Roman" w:hAnsi="Times New Roman" w:cs="Times New Roman"/>
              </w:rPr>
              <w:t>Тема: Промежуточные результаты индивидуальной работы с детьми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Цель: оказание углубленной помощи детям, имеющим проблемы в развитии по индивидуальным маршрутам.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59314D" w:rsidRDefault="005268E7" w:rsidP="0059314D">
            <w:pPr>
              <w:pStyle w:val="a3"/>
              <w:rPr>
                <w:rFonts w:ascii="Times New Roman" w:hAnsi="Times New Roman" w:cs="Times New Roman"/>
              </w:rPr>
            </w:pPr>
            <w:r w:rsidRPr="0059314D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D05804" w:rsidRDefault="002F0B62" w:rsidP="004F262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9314D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E0FC7" w:rsidTr="004F2622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59314D" w:rsidRDefault="002F0B62" w:rsidP="0059314D">
            <w:pPr>
              <w:pStyle w:val="a3"/>
              <w:rPr>
                <w:rFonts w:ascii="Times New Roman" w:hAnsi="Times New Roman" w:cs="Times New Roman"/>
              </w:rPr>
            </w:pPr>
            <w:r w:rsidRPr="0059314D">
              <w:rPr>
                <w:rFonts w:ascii="Times New Roman" w:eastAsia="Times New Roman" w:hAnsi="Times New Roman" w:cs="Times New Roman"/>
              </w:rPr>
              <w:t>Тема: Итоги работы за год</w:t>
            </w:r>
            <w:r w:rsidRPr="0059314D">
              <w:rPr>
                <w:rFonts w:ascii="Times New Roman" w:eastAsia="Times New Roman" w:hAnsi="Times New Roman" w:cs="Times New Roman"/>
              </w:rPr>
              <w:br/>
              <w:t>Цель: планирование коррекционной помощи детям на летний период.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59314D" w:rsidRDefault="002F0B62" w:rsidP="0059314D">
            <w:pPr>
              <w:pStyle w:val="a3"/>
              <w:rPr>
                <w:rFonts w:ascii="Times New Roman" w:hAnsi="Times New Roman" w:cs="Times New Roman"/>
              </w:rPr>
            </w:pPr>
            <w:r w:rsidRPr="0059314D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D05804" w:rsidRDefault="002E0FC7" w:rsidP="0059314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314D" w:rsidRDefault="0059314D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C03959" w:rsidRDefault="00C03959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C03959" w:rsidRDefault="00C03959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C03959" w:rsidRDefault="00C03959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E72AB" w:rsidRDefault="002E72AB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E72AB" w:rsidRDefault="002E72AB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E72AB" w:rsidRDefault="002E72AB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E72AB" w:rsidRDefault="002E72AB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E0FC7" w:rsidRDefault="00812A4E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lastRenderedPageBreak/>
        <w:t>ТРЕТИЙ РАЗДЕЛ</w:t>
      </w:r>
      <w:r w:rsidR="002F0B62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. ОРГАНИЗАЦИОННО-МЕТОДИЧЕСКАЯ РАБОТА</w:t>
      </w:r>
    </w:p>
    <w:p w:rsidR="002E0FC7" w:rsidRPr="00812A4E" w:rsidRDefault="002F0B62" w:rsidP="00812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12A4E">
        <w:rPr>
          <w:rFonts w:ascii="Times New Roman" w:eastAsia="Times New Roman" w:hAnsi="Times New Roman" w:cs="Times New Roman"/>
          <w:b/>
          <w:color w:val="000000"/>
          <w:sz w:val="24"/>
        </w:rPr>
        <w:t xml:space="preserve">3.1 </w:t>
      </w:r>
      <w:r w:rsidRPr="00812A4E">
        <w:rPr>
          <w:rFonts w:ascii="Times New Roman" w:eastAsia="Times New Roman" w:hAnsi="Times New Roman" w:cs="Times New Roman"/>
          <w:b/>
          <w:sz w:val="24"/>
        </w:rPr>
        <w:t>План методического и психологического сопровождения подготовки педагогов ДОУ к введению ФГОС дошкольного образования.</w:t>
      </w:r>
    </w:p>
    <w:p w:rsidR="002E0FC7" w:rsidRDefault="002F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Цель:</w:t>
      </w:r>
      <w:r>
        <w:rPr>
          <w:rFonts w:ascii="Times New Roman" w:eastAsia="Times New Roman" w:hAnsi="Times New Roman" w:cs="Times New Roman"/>
          <w:sz w:val="24"/>
        </w:rPr>
        <w:t> обеспечение полноценной теоретической и практической (</w:t>
      </w:r>
      <w:proofErr w:type="spellStart"/>
      <w:r>
        <w:rPr>
          <w:rFonts w:ascii="Times New Roman" w:eastAsia="Times New Roman" w:hAnsi="Times New Roman" w:cs="Times New Roman"/>
          <w:sz w:val="24"/>
        </w:rPr>
        <w:t>деятельностно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-проектную) подготовки педагогических работников к переходу и </w:t>
      </w:r>
      <w:r w:rsidR="007859AF">
        <w:rPr>
          <w:rFonts w:ascii="Times New Roman" w:eastAsia="Times New Roman" w:hAnsi="Times New Roman" w:cs="Times New Roman"/>
          <w:sz w:val="24"/>
        </w:rPr>
        <w:t>творческой реализации Федеральн</w:t>
      </w:r>
      <w:r>
        <w:rPr>
          <w:rFonts w:ascii="Times New Roman" w:eastAsia="Times New Roman" w:hAnsi="Times New Roman" w:cs="Times New Roman"/>
          <w:sz w:val="24"/>
        </w:rPr>
        <w:t>ого государственного образовательного стандарта дошкольного образования (ФГОС).</w:t>
      </w:r>
    </w:p>
    <w:p w:rsidR="002E0FC7" w:rsidRDefault="002F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2E0FC7" w:rsidRDefault="002F0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Осуществить системный анализ основных положений ФГОС.</w:t>
      </w:r>
    </w:p>
    <w:p w:rsidR="002E0FC7" w:rsidRDefault="002F0B62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Провести многомерное сравнение традиционной и инновационной образовательных парадигм, с выявлением специфики современных подходов к </w:t>
      </w:r>
      <w:proofErr w:type="gramStart"/>
      <w:r>
        <w:rPr>
          <w:rFonts w:ascii="Times New Roman" w:eastAsia="Times New Roman" w:hAnsi="Times New Roman" w:cs="Times New Roman"/>
          <w:sz w:val="24"/>
        </w:rPr>
        <w:t>организации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развивающей воспитательной-образовательной среды в ДОУ</w:t>
      </w:r>
      <w:r>
        <w:rPr>
          <w:rFonts w:ascii="Calibri" w:eastAsia="Calibri" w:hAnsi="Calibri" w:cs="Calibri"/>
        </w:rPr>
        <w:t>.</w:t>
      </w:r>
    </w:p>
    <w:p w:rsidR="002E0FC7" w:rsidRDefault="002F0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Познакомить педагогов с едиными теорет</w:t>
      </w:r>
      <w:r w:rsidR="0019514B">
        <w:rPr>
          <w:rFonts w:ascii="Times New Roman" w:eastAsia="Times New Roman" w:hAnsi="Times New Roman" w:cs="Times New Roman"/>
          <w:sz w:val="24"/>
        </w:rPr>
        <w:t xml:space="preserve">ическими основаниями </w:t>
      </w:r>
      <w:r>
        <w:rPr>
          <w:rFonts w:ascii="Times New Roman" w:eastAsia="Times New Roman" w:hAnsi="Times New Roman" w:cs="Times New Roman"/>
          <w:sz w:val="24"/>
        </w:rPr>
        <w:t xml:space="preserve"> ФГОС (культурно-историческая, </w:t>
      </w:r>
      <w:proofErr w:type="spellStart"/>
      <w:r>
        <w:rPr>
          <w:rFonts w:ascii="Times New Roman" w:eastAsia="Times New Roman" w:hAnsi="Times New Roman" w:cs="Times New Roman"/>
          <w:sz w:val="24"/>
        </w:rPr>
        <w:t>деятельностная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психология; личностно-ориентированная, гуманистическая педагогика сотрудничества).</w:t>
      </w:r>
    </w:p>
    <w:p w:rsidR="002E0FC7" w:rsidRDefault="002F0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Создать условия для формирования педагогических компетенций, обеспечивающих реализацию ФГОС на адекватном актуальному и перспективному социальному запросу уровне.</w:t>
      </w:r>
    </w:p>
    <w:p w:rsidR="002E0FC7" w:rsidRPr="00C03959" w:rsidRDefault="002F0B62" w:rsidP="00C03959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Освоить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проектирование различных видов развивающей деятельности воспитанников включая</w:t>
      </w:r>
      <w:proofErr w:type="gramEnd"/>
      <w:r>
        <w:rPr>
          <w:rFonts w:ascii="Times New Roman" w:eastAsia="Times New Roman" w:hAnsi="Times New Roman" w:cs="Times New Roman"/>
          <w:sz w:val="24"/>
        </w:rPr>
        <w:t>: сюжетно-ролевые и дидактические игры; воспитательные, познавательные диалоги; совместно-распределённые формы обучения; проблемно-поисковая деятельность и т.д.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3"/>
        <w:gridCol w:w="1921"/>
        <w:gridCol w:w="1912"/>
        <w:gridCol w:w="1561"/>
        <w:gridCol w:w="1675"/>
        <w:gridCol w:w="1612"/>
      </w:tblGrid>
      <w:tr w:rsidR="002E0FC7">
        <w:tc>
          <w:tcPr>
            <w:tcW w:w="1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tabs>
                <w:tab w:val="left" w:pos="36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  <w:t>Направления</w:t>
            </w:r>
          </w:p>
        </w:tc>
      </w:tr>
      <w:tr w:rsidR="002E0FC7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Введение государственных образовательных стандартов дошкольного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Организация участия педагогов ДОУ в августовской конференции по подготовке к введению ФГОС дошкольного образования</w:t>
            </w:r>
            <w:r>
              <w:rPr>
                <w:rFonts w:ascii="Times New Roman" w:eastAsia="Times New Roman" w:hAnsi="Times New Roman" w:cs="Times New Roman"/>
              </w:rPr>
              <w:br/>
              <w:t>Семинар-практикум «Предметно-пространственная развивающая среда ДОУ, в соответствии ФГОС»</w:t>
            </w:r>
            <w:r>
              <w:rPr>
                <w:rFonts w:ascii="Times New Roman" w:eastAsia="Times New Roman" w:hAnsi="Times New Roman" w:cs="Times New Roman"/>
              </w:rPr>
              <w:br/>
              <w:t>Отв. ст</w:t>
            </w:r>
            <w:r w:rsidR="00B508D3">
              <w:rPr>
                <w:rFonts w:ascii="Times New Roman" w:eastAsia="Times New Roman" w:hAnsi="Times New Roman" w:cs="Times New Roman"/>
              </w:rPr>
              <w:t>арший воспитатель, сентябрь 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Установочный педагогический совет</w:t>
            </w:r>
            <w:r>
              <w:rPr>
                <w:rFonts w:ascii="Times New Roman" w:eastAsia="Times New Roman" w:hAnsi="Times New Roman" w:cs="Times New Roman"/>
              </w:rPr>
              <w:br/>
              <w:t>«Введение ФГОС – ориентир развития дошкольного образования»</w:t>
            </w:r>
            <w:r>
              <w:rPr>
                <w:rFonts w:ascii="Times New Roman" w:eastAsia="Times New Roman" w:hAnsi="Times New Roman" w:cs="Times New Roman"/>
              </w:rPr>
              <w:br/>
              <w:t>Август 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Час психолога</w:t>
            </w:r>
            <w:r>
              <w:rPr>
                <w:rFonts w:ascii="Times New Roman" w:eastAsia="Times New Roman" w:hAnsi="Times New Roman" w:cs="Times New Roman"/>
              </w:rPr>
              <w:br/>
              <w:t>Лекторий «Психолого-педагогическое сопровождение ФГОС в детском саду»</w:t>
            </w:r>
            <w:r>
              <w:rPr>
                <w:rFonts w:ascii="Times New Roman" w:eastAsia="Times New Roman" w:hAnsi="Times New Roman" w:cs="Times New Roman"/>
              </w:rPr>
              <w:br/>
              <w:t>Отв.</w:t>
            </w:r>
            <w:r w:rsidR="00B508D3">
              <w:rPr>
                <w:rFonts w:ascii="Times New Roman" w:eastAsia="Times New Roman" w:hAnsi="Times New Roman" w:cs="Times New Roman"/>
              </w:rPr>
              <w:t xml:space="preserve"> педагог-психолог, сентябрь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Педагогический совет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по плану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</w:rPr>
              <w:br/>
              <w:t>«Что такое ФГТ? Что такое ФГОС? Развивающее образование как приоритет ФГТ И ФГОС»</w:t>
            </w:r>
            <w:r>
              <w:rPr>
                <w:rFonts w:ascii="Times New Roman" w:eastAsia="Times New Roman" w:hAnsi="Times New Roman" w:cs="Times New Roman"/>
              </w:rPr>
              <w:br/>
              <w:t>Отв. старши</w:t>
            </w:r>
            <w:r w:rsidR="00B508D3">
              <w:rPr>
                <w:rFonts w:ascii="Times New Roman" w:eastAsia="Times New Roman" w:hAnsi="Times New Roman" w:cs="Times New Roman"/>
              </w:rPr>
              <w:t>й воспитатель,  декабрь 2015</w:t>
            </w:r>
          </w:p>
        </w:tc>
      </w:tr>
      <w:tr w:rsidR="002E0FC7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Проектирование педагогического процесса в соответствии с требованиями ФГОС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 w:rsidP="007859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Методическая неделя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«Планирование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-образовательной работы с детьми с учетом ФГОС»</w:t>
            </w:r>
            <w:r>
              <w:rPr>
                <w:rFonts w:ascii="Times New Roman" w:eastAsia="Times New Roman" w:hAnsi="Times New Roman" w:cs="Times New Roman"/>
              </w:rPr>
              <w:br/>
              <w:t>Отв. ст</w:t>
            </w:r>
            <w:r w:rsidR="00B508D3">
              <w:rPr>
                <w:rFonts w:ascii="Times New Roman" w:eastAsia="Times New Roman" w:hAnsi="Times New Roman" w:cs="Times New Roman"/>
              </w:rPr>
              <w:t>арший воспитатель, сентябрь 2015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859A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Час психолога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Дискуссия. «Психолого-педагогическая характеристика современных детей дошкольного  возраста; практические аспекты реализации </w:t>
            </w:r>
            <w:r w:rsidR="00B508D3">
              <w:rPr>
                <w:rFonts w:ascii="Times New Roman" w:eastAsia="Times New Roman" w:hAnsi="Times New Roman" w:cs="Times New Roman"/>
              </w:rPr>
              <w:t>ФГОС»</w:t>
            </w:r>
            <w:r w:rsidR="00B508D3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Педагогический совет </w:t>
            </w:r>
          </w:p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Тема: «Проектирование педагогического процесса в соответствии с т</w:t>
            </w:r>
            <w:r w:rsidR="00B508D3">
              <w:rPr>
                <w:rFonts w:ascii="Times New Roman" w:eastAsia="Times New Roman" w:hAnsi="Times New Roman" w:cs="Times New Roman"/>
              </w:rPr>
              <w:t xml:space="preserve">ребованиями ФГОС </w:t>
            </w:r>
            <w:proofErr w:type="gramStart"/>
            <w:r w:rsidR="00B508D3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="00B508D3">
              <w:rPr>
                <w:rFonts w:ascii="Times New Roman" w:eastAsia="Times New Roman" w:hAnsi="Times New Roman" w:cs="Times New Roman"/>
              </w:rPr>
              <w:t>»</w:t>
            </w:r>
            <w:r w:rsidR="00B508D3">
              <w:rPr>
                <w:rFonts w:ascii="Times New Roman" w:eastAsia="Times New Roman" w:hAnsi="Times New Roman" w:cs="Times New Roman"/>
              </w:rPr>
              <w:br/>
              <w:t>январь 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Памятки для педагогов «Формирование регулятивных УУД у дошкольников для успешного обучения в школе»</w:t>
            </w:r>
            <w:r>
              <w:rPr>
                <w:rFonts w:ascii="Times New Roman" w:eastAsia="Times New Roman" w:hAnsi="Times New Roman" w:cs="Times New Roman"/>
              </w:rPr>
              <w:br/>
              <w:t>Отв</w:t>
            </w:r>
            <w:r w:rsidR="00B508D3">
              <w:rPr>
                <w:rFonts w:ascii="Times New Roman" w:eastAsia="Times New Roman" w:hAnsi="Times New Roman" w:cs="Times New Roman"/>
              </w:rPr>
              <w:t>. педагог-психолог, февраль 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Психологическое заключение</w:t>
            </w:r>
            <w:r>
              <w:rPr>
                <w:rFonts w:ascii="Times New Roman" w:eastAsia="Times New Roman" w:hAnsi="Times New Roman" w:cs="Times New Roman"/>
              </w:rPr>
              <w:br/>
              <w:t>Психологические аспекты развития и оценки универсальных качеств ребенка в процессе внедрения ФГОС</w:t>
            </w:r>
            <w:r w:rsidR="00B508D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E0FC7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AF" w:rsidRDefault="007859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Инновационные методы развития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(обучения и воспитания) детей дошкольного возраста в соответствии с ФГОС (практические аспекты)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AF" w:rsidRDefault="00785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0FC7" w:rsidRDefault="002F0B6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Консультация для педагогов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Методические рекомендации по проведению тематических прогулок – развлечений, организации прогулок – событий» </w:t>
            </w:r>
            <w:r>
              <w:rPr>
                <w:rFonts w:ascii="Times New Roman" w:eastAsia="Times New Roman" w:hAnsi="Times New Roman" w:cs="Times New Roman"/>
              </w:rPr>
              <w:br/>
              <w:t>Отв. с</w:t>
            </w:r>
            <w:r w:rsidR="00B508D3">
              <w:rPr>
                <w:rFonts w:ascii="Times New Roman" w:eastAsia="Times New Roman" w:hAnsi="Times New Roman" w:cs="Times New Roman"/>
              </w:rPr>
              <w:t>тарший воспитатель, октябрь 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AF" w:rsidRDefault="007859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Лекторий «Проблемы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коррекционного образования в условиях реформы образования»</w:t>
            </w:r>
            <w:r>
              <w:rPr>
                <w:rFonts w:ascii="Times New Roman" w:eastAsia="Times New Roman" w:hAnsi="Times New Roman" w:cs="Times New Roman"/>
              </w:rPr>
              <w:br/>
              <w:t>О</w:t>
            </w:r>
            <w:r w:rsidR="00B508D3">
              <w:rPr>
                <w:rFonts w:ascii="Times New Roman" w:eastAsia="Times New Roman" w:hAnsi="Times New Roman" w:cs="Times New Roman"/>
              </w:rPr>
              <w:t>тв. учитель-логопед, ноябрь 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AF" w:rsidRDefault="007859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Практикум «Игра как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способ достижения образовательных результатов детей младшего возраста в условиях введения ФГОС»</w:t>
            </w:r>
            <w:r>
              <w:rPr>
                <w:rFonts w:ascii="Times New Roman" w:eastAsia="Times New Roman" w:hAnsi="Times New Roman" w:cs="Times New Roman"/>
              </w:rPr>
              <w:br/>
              <w:t>Отв. педагог-психолог, янва</w:t>
            </w:r>
            <w:r w:rsidR="00B508D3">
              <w:rPr>
                <w:rFonts w:ascii="Times New Roman" w:eastAsia="Times New Roman" w:hAnsi="Times New Roman" w:cs="Times New Roman"/>
              </w:rPr>
              <w:t>рь 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AF" w:rsidRDefault="007859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Педагогический совет Тема: 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«ФГОС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современные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подходы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ксоциально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-личностному развитию дошкольников»</w:t>
            </w:r>
            <w:r>
              <w:rPr>
                <w:rFonts w:ascii="Times New Roman" w:eastAsia="Times New Roman" w:hAnsi="Times New Roman" w:cs="Times New Roman"/>
              </w:rPr>
              <w:br/>
              <w:t>март  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AF" w:rsidRDefault="007859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0FC7" w:rsidRDefault="002F0B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Вернисаж/  специалисты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«Искусственная акселерация или развитие детской одаренности?»</w:t>
            </w:r>
            <w:r>
              <w:rPr>
                <w:rFonts w:ascii="Times New Roman" w:eastAsia="Times New Roman" w:hAnsi="Times New Roman" w:cs="Times New Roman"/>
              </w:rPr>
              <w:br/>
              <w:t>Отв.  Специалисты</w:t>
            </w:r>
          </w:p>
          <w:p w:rsidR="002E0FC7" w:rsidRDefault="00B508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май 2016</w:t>
            </w:r>
          </w:p>
        </w:tc>
      </w:tr>
      <w:tr w:rsidR="002E0FC7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среды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технологии в образовательном про</w:t>
            </w:r>
            <w:r w:rsidR="00B508D3">
              <w:rPr>
                <w:rFonts w:ascii="Times New Roman" w:eastAsia="Times New Roman" w:hAnsi="Times New Roman" w:cs="Times New Roman"/>
              </w:rPr>
              <w:t>цессе ДОУ</w:t>
            </w:r>
            <w:r w:rsidR="00B508D3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инструктор по ФИЗО</w:t>
            </w:r>
          </w:p>
          <w:p w:rsidR="002E0FC7" w:rsidRDefault="00B508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сентябрь 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Освоение современных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технологий в образовательном процессе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Педагогическая гостиная Тема: «Формирование у дошкольников потребности в ЗОЖ путем использования педагогами эффективных форм работы с детьми»</w:t>
            </w:r>
            <w:r>
              <w:rPr>
                <w:rFonts w:ascii="Times New Roman" w:eastAsia="Times New Roman" w:hAnsi="Times New Roman" w:cs="Times New Roman"/>
              </w:rPr>
              <w:br/>
              <w:t>апрель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Листовка Практические рекомендации по сохранению психологического здоровья педагогов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br/>
              <w:t>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тв. педагог-психолог, март 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Час психолога.</w:t>
            </w:r>
            <w:r>
              <w:rPr>
                <w:rFonts w:ascii="Times New Roman" w:eastAsia="Times New Roman" w:hAnsi="Times New Roman" w:cs="Times New Roman"/>
              </w:rPr>
              <w:br/>
              <w:t>Тренинг/ Минимизация д</w:t>
            </w:r>
            <w:r w:rsidR="00D05804">
              <w:rPr>
                <w:rFonts w:ascii="Times New Roman" w:eastAsia="Times New Roman" w:hAnsi="Times New Roman" w:cs="Times New Roman"/>
              </w:rPr>
              <w:t>ошкольного кризиса 7 лет. «</w:t>
            </w:r>
            <w:r>
              <w:rPr>
                <w:rFonts w:ascii="Times New Roman" w:eastAsia="Times New Roman" w:hAnsi="Times New Roman" w:cs="Times New Roman"/>
              </w:rPr>
              <w:t xml:space="preserve"> ФГОС НОО: вопросы преемственности»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E0FC7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Создание системы единого информационно-коммуникативного сопровождения ФГОС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педагоги-родители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Размещение на сайте учреждения информации о введении ФГОС дошкольного образования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br/>
              <w:t>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тв. ст</w:t>
            </w:r>
            <w:r w:rsidR="00B508D3">
              <w:rPr>
                <w:rFonts w:ascii="Times New Roman" w:eastAsia="Times New Roman" w:hAnsi="Times New Roman" w:cs="Times New Roman"/>
              </w:rPr>
              <w:t>арший воспитатель, сентябрь 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Психолого-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логопедичесий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практикум "На пороге школы!"</w:t>
            </w:r>
          </w:p>
          <w:p w:rsidR="002E0FC7" w:rsidRDefault="00B508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логопед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 w:rsidP="007859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Памятка для родителей и педагогов "Как помочь ребенку подготовиться к поступлению в школу"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7859AF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странички «ФГОС ДО» на интернет представительстве ДОУ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br/>
              <w:t>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тв. старший воспитатель, 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E0FC7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Переход на новую модель аттестации педагогических кадров: подготовка педагогических работников разных категорий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Ознакомление педагогов с документами на прохождение педагогическими работниками процедуры соответствия должности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br/>
              <w:t>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тв. </w:t>
            </w:r>
            <w:r w:rsidR="00B508D3">
              <w:rPr>
                <w:rFonts w:ascii="Times New Roman" w:eastAsia="Times New Roman" w:hAnsi="Times New Roman" w:cs="Times New Roman"/>
              </w:rPr>
              <w:t>старший воспитатель, август 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Практикум для педагогов ДОУ «Создание портфолио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самопрезентации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педагога для оптимального результата прохождения аттестации»</w:t>
            </w:r>
            <w:r>
              <w:rPr>
                <w:rFonts w:ascii="Times New Roman" w:eastAsia="Times New Roman" w:hAnsi="Times New Roman" w:cs="Times New Roman"/>
              </w:rPr>
              <w:br/>
              <w:t>Отв. старший воспитатель, январь  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Консультации для педагогов Д</w:t>
            </w:r>
            <w:r w:rsidR="00D05804">
              <w:rPr>
                <w:rFonts w:ascii="Times New Roman" w:eastAsia="Times New Roman" w:hAnsi="Times New Roman" w:cs="Times New Roman"/>
              </w:rPr>
              <w:t>ОУ, проходящих аттестацию в 2015-2016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br/>
              <w:t>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тв. старший воспитатель,   согласно сроков аттестации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Консультация «Развитие профессиональных компетенций педагогов через самообразование и систему ПК»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Отв. старший воспитатель,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согласно сроков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аттестации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 Исследование организационной культуры педагогического коллектива в условиях внедрения ФГОС</w:t>
            </w:r>
            <w:r w:rsidR="00D05804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:rsidR="007859AF" w:rsidRDefault="007859AF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24E5A" w:rsidRDefault="00A24E5A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24E5A" w:rsidRDefault="00A24E5A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24E5A" w:rsidRDefault="00A24E5A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24E5A" w:rsidRDefault="00A24E5A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24E5A" w:rsidRDefault="00A24E5A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E0FC7" w:rsidRDefault="002F0B62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3.2     Педагогический совет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15"/>
        <w:gridCol w:w="1241"/>
        <w:gridCol w:w="2228"/>
      </w:tblGrid>
      <w:tr w:rsidR="002E0FC7"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 основной деятельности</w:t>
            </w:r>
          </w:p>
          <w:p w:rsidR="002E0FC7" w:rsidRDefault="002E0FC7">
            <w:pPr>
              <w:spacing w:after="0" w:line="240" w:lineRule="auto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Срок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before="120" w:after="12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Ответственный</w:t>
            </w:r>
          </w:p>
        </w:tc>
      </w:tr>
      <w:tr w:rsidR="002E0FC7"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before="30" w:after="30" w:line="240" w:lineRule="auto"/>
              <w:rPr>
                <w:rFonts w:ascii="Verdana" w:eastAsia="Verdana" w:hAnsi="Verdana" w:cs="Verdana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 </w:t>
            </w:r>
            <w:r w:rsidR="003929EF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 ФГОС</w:t>
            </w:r>
            <w:r w:rsidR="004F2622">
              <w:rPr>
                <w:rFonts w:ascii="Times New Roman" w:eastAsia="Times New Roman" w:hAnsi="Times New Roman" w:cs="Times New Roman"/>
              </w:rPr>
              <w:t xml:space="preserve"> – ориентир развития дошкольной организации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2E0FC7" w:rsidRDefault="002F0B62">
            <w:pPr>
              <w:spacing w:before="30" w:after="30" w:line="240" w:lineRule="auto"/>
              <w:rPr>
                <w:rFonts w:ascii="Verdana" w:eastAsia="Verdana" w:hAnsi="Verdana" w:cs="Verdana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утверждение перспектив в работе  коллектива на новый учебный год.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Структура педсовета:</w:t>
            </w:r>
          </w:p>
          <w:p w:rsidR="002E0FC7" w:rsidRDefault="002F0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Итоги летней оздоровительной работы.</w:t>
            </w:r>
          </w:p>
          <w:p w:rsidR="002E0FC7" w:rsidRDefault="002F0B62">
            <w:pPr>
              <w:spacing w:before="30" w:after="30" w:line="240" w:lineRule="auto"/>
              <w:rPr>
                <w:rFonts w:ascii="Verdana" w:eastAsia="Verdana" w:hAnsi="Verdana" w:cs="Verdana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2.Инновационные ориентиры развития дошкольного образования. Стратегия внедрения ФГОС (утверждение плана).</w:t>
            </w:r>
          </w:p>
          <w:p w:rsidR="002E0FC7" w:rsidRDefault="002F0B62">
            <w:pPr>
              <w:spacing w:before="30" w:after="30" w:line="240" w:lineRule="auto"/>
              <w:rPr>
                <w:rFonts w:ascii="Verdana" w:eastAsia="Verdana" w:hAnsi="Verdana" w:cs="Verdana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Содокладчики: Новые подходы к определению образовательных результатов.</w:t>
            </w:r>
          </w:p>
          <w:p w:rsidR="002E0FC7" w:rsidRDefault="002F0B62">
            <w:pPr>
              <w:spacing w:before="30" w:after="30" w:line="240" w:lineRule="auto"/>
              <w:rPr>
                <w:rFonts w:ascii="Verdana" w:eastAsia="Verdana" w:hAnsi="Verdana" w:cs="Verdana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3.В новый учебный год – с новым Законом: организация деятельности ДОУ по реализации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Закона РФ «Об образовании в Российской Федерации».</w:t>
            </w:r>
          </w:p>
          <w:p w:rsidR="002E0FC7" w:rsidRDefault="002F0B62">
            <w:pPr>
              <w:spacing w:before="30" w:after="30" w:line="240" w:lineRule="auto"/>
              <w:rPr>
                <w:rFonts w:ascii="Verdana" w:eastAsia="Verdana" w:hAnsi="Verdana" w:cs="Verdana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4.Защита системы работы по самообразованию. Конструирование «дорожной карты»</w:t>
            </w:r>
          </w:p>
          <w:p w:rsidR="002E0FC7" w:rsidRDefault="002F0B62">
            <w:pPr>
              <w:spacing w:before="30" w:after="30" w:line="240" w:lineRule="auto"/>
              <w:rPr>
                <w:rFonts w:ascii="Verdana" w:eastAsia="Verdana" w:hAnsi="Verdana" w:cs="Verdana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5.Об организации работы с социально неблагополучными семьями</w:t>
            </w:r>
          </w:p>
          <w:p w:rsidR="002E0FC7" w:rsidRDefault="002F0B62">
            <w:pPr>
              <w:spacing w:before="30" w:after="30" w:line="240" w:lineRule="auto"/>
              <w:rPr>
                <w:rFonts w:ascii="Verdana" w:eastAsia="Verdana" w:hAnsi="Verdana" w:cs="Verdana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6.Утверждение годового плана работы</w:t>
            </w:r>
          </w:p>
          <w:p w:rsidR="002E0FC7" w:rsidRDefault="002F0B62">
            <w:pPr>
              <w:spacing w:before="30" w:after="30" w:line="240" w:lineRule="auto"/>
              <w:rPr>
                <w:rFonts w:ascii="Verdana" w:eastAsia="Verdana" w:hAnsi="Verdana" w:cs="Verdana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7.Утверждение изменений в образовательную программу </w:t>
            </w:r>
          </w:p>
          <w:p w:rsidR="002E0FC7" w:rsidRDefault="002F0B62">
            <w:pPr>
              <w:spacing w:before="30" w:after="30" w:line="240" w:lineRule="auto"/>
              <w:rPr>
                <w:rFonts w:ascii="Verdana" w:eastAsia="Verdana" w:hAnsi="Verdana" w:cs="Verdana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8.Организация работы по профилактике детского травматизма. Инструктаж по охране жизни и здоровья воспитанников</w:t>
            </w:r>
          </w:p>
          <w:p w:rsidR="002E0FC7" w:rsidRDefault="002F0B62">
            <w:pPr>
              <w:spacing w:before="30" w:after="30" w:line="240" w:lineRule="auto"/>
              <w:rPr>
                <w:rFonts w:ascii="Verdana" w:eastAsia="Verdana" w:hAnsi="Verdana" w:cs="Verdana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О разном:</w:t>
            </w:r>
          </w:p>
          <w:p w:rsidR="002E0FC7" w:rsidRDefault="002F0B62">
            <w:pPr>
              <w:spacing w:before="30" w:after="30" w:line="240" w:lineRule="auto"/>
              <w:rPr>
                <w:rFonts w:ascii="Verdana" w:eastAsia="Verdana" w:hAnsi="Verdana" w:cs="Verdana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1.Организация курсовой подготовки</w:t>
            </w:r>
          </w:p>
          <w:p w:rsidR="002E0FC7" w:rsidRDefault="002E0FC7">
            <w:pPr>
              <w:spacing w:before="30" w:after="30" w:line="240" w:lineRule="auto"/>
              <w:rPr>
                <w:rFonts w:ascii="Verdana" w:eastAsia="Verdana" w:hAnsi="Verdana" w:cs="Verdana"/>
                <w:color w:val="000000"/>
                <w:sz w:val="24"/>
                <w:shd w:val="clear" w:color="auto" w:fill="FFFFFF"/>
              </w:rPr>
            </w:pPr>
          </w:p>
          <w:p w:rsidR="002E0FC7" w:rsidRDefault="003929EF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</w:t>
            </w:r>
            <w:r w:rsidR="002F0B62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.Достижение целевых показателей по выплате заработной плате педагогическим работникам. Об установлении ППК и стимулирующих выплат.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август</w:t>
            </w:r>
          </w:p>
          <w:p w:rsidR="002E0FC7" w:rsidRDefault="002E0FC7">
            <w:pPr>
              <w:spacing w:before="120" w:after="120" w:line="240" w:lineRule="auto"/>
              <w:ind w:left="120" w:right="120" w:firstLine="400"/>
              <w:jc w:val="bot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0FC7" w:rsidRDefault="002E0FC7">
            <w:pPr>
              <w:spacing w:before="120" w:after="120" w:line="240" w:lineRule="auto"/>
              <w:ind w:left="120" w:right="12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0FC7" w:rsidRDefault="002E0FC7">
            <w:pPr>
              <w:spacing w:before="120" w:after="120" w:line="240" w:lineRule="auto"/>
              <w:ind w:left="120" w:right="12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0FC7" w:rsidRDefault="002E0FC7">
            <w:pPr>
              <w:spacing w:before="120" w:after="120" w:line="240" w:lineRule="auto"/>
              <w:ind w:left="120" w:right="12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0FC7" w:rsidRDefault="002E0FC7">
            <w:pPr>
              <w:spacing w:before="120" w:after="120" w:line="240" w:lineRule="auto"/>
              <w:ind w:left="120" w:right="12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0FC7" w:rsidRDefault="002E0FC7">
            <w:pPr>
              <w:spacing w:before="120" w:after="120" w:line="240" w:lineRule="auto"/>
              <w:ind w:left="120" w:right="12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0FC7" w:rsidRDefault="002E0FC7">
            <w:pPr>
              <w:spacing w:before="120" w:after="120" w:line="240" w:lineRule="auto"/>
              <w:ind w:left="120" w:right="12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0FC7" w:rsidRDefault="002E0FC7">
            <w:pPr>
              <w:spacing w:before="120" w:after="120" w:line="240" w:lineRule="auto"/>
              <w:ind w:left="120" w:right="12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0FC7" w:rsidRDefault="002E0FC7">
            <w:pPr>
              <w:spacing w:before="120" w:after="120" w:line="240" w:lineRule="auto"/>
              <w:ind w:left="120" w:right="12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0FC7" w:rsidRDefault="002E0FC7">
            <w:pPr>
              <w:spacing w:before="120" w:after="120" w:line="240" w:lineRule="auto"/>
              <w:ind w:left="120" w:right="12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0FC7" w:rsidRDefault="002E0FC7">
            <w:pPr>
              <w:spacing w:before="120" w:after="120" w:line="240" w:lineRule="auto"/>
              <w:ind w:left="120" w:right="12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0FC7" w:rsidRDefault="002E0FC7">
            <w:pPr>
              <w:spacing w:before="120" w:after="120" w:line="240" w:lineRule="auto"/>
              <w:ind w:right="120"/>
              <w:jc w:val="both"/>
            </w:pPr>
          </w:p>
        </w:tc>
      </w:tr>
      <w:tr w:rsidR="002E0FC7"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</w:rPr>
              <w:t>«Создание условий для совершенствования познавательно - интеллектуальной деятельности детей   дошкольного возраста путем развития креативного потенциала  педагогических  кадров»</w:t>
            </w:r>
          </w:p>
          <w:p w:rsidR="002E0FC7" w:rsidRDefault="002F0B62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Цель:</w:t>
            </w:r>
          </w:p>
          <w:p w:rsidR="002E0FC7" w:rsidRDefault="002F0B6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определить и конкретизировать представления педагогов по организации и совершенствованию познавательно - интеллектуальной деятельности детей дошкольного возраста; </w:t>
            </w:r>
          </w:p>
          <w:p w:rsidR="002E0FC7" w:rsidRDefault="002F0B6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профессиональной компетенции педагогов в вопросах развития креативности</w:t>
            </w:r>
          </w:p>
          <w:p w:rsidR="002E0FC7" w:rsidRDefault="002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Форма 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: устный журнал</w:t>
            </w:r>
          </w:p>
          <w:p w:rsidR="002E0FC7" w:rsidRDefault="002F0B6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Педагогическому совету</w:t>
            </w:r>
          </w:p>
          <w:p w:rsidR="002E0FC7" w:rsidRDefault="002F0B62">
            <w:pPr>
              <w:numPr>
                <w:ilvl w:val="0"/>
                <w:numId w:val="10"/>
              </w:numPr>
              <w:tabs>
                <w:tab w:val="left" w:pos="1080"/>
                <w:tab w:val="left" w:pos="0"/>
                <w:tab w:val="left" w:pos="90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 – класс «Развитие интеллектуальных способностей в процессе формирования музыкальной культуры детей»</w:t>
            </w:r>
          </w:p>
          <w:p w:rsidR="002E0FC7" w:rsidRDefault="002F0B62">
            <w:pPr>
              <w:numPr>
                <w:ilvl w:val="0"/>
                <w:numId w:val="10"/>
              </w:numPr>
              <w:tabs>
                <w:tab w:val="left" w:pos="1080"/>
                <w:tab w:val="left" w:pos="0"/>
                <w:tab w:val="left" w:pos="90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 – класс «Развитие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мыследеятельностной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способности организации действий у старших дошкольников»</w:t>
            </w:r>
          </w:p>
          <w:p w:rsidR="002E0FC7" w:rsidRDefault="002F0B62">
            <w:pPr>
              <w:numPr>
                <w:ilvl w:val="0"/>
                <w:numId w:val="10"/>
              </w:numPr>
              <w:tabs>
                <w:tab w:val="left" w:pos="1080"/>
                <w:tab w:val="left" w:pos="0"/>
                <w:tab w:val="left" w:pos="90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семинар «Коллекционирование как средство развития креативности»</w:t>
            </w:r>
          </w:p>
          <w:p w:rsidR="002E0FC7" w:rsidRDefault="002F0B62">
            <w:pPr>
              <w:numPr>
                <w:ilvl w:val="0"/>
                <w:numId w:val="10"/>
              </w:numPr>
              <w:tabs>
                <w:tab w:val="left" w:pos="1080"/>
                <w:tab w:val="left" w:pos="0"/>
                <w:tab w:val="left" w:pos="900"/>
              </w:tabs>
              <w:spacing w:after="0" w:line="240" w:lineRule="auto"/>
              <w:ind w:firstLine="5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круглый стол «Организация совместной познавательно-исследовательской деятельности взрослого с детьми»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before="120" w:after="120" w:line="240" w:lineRule="auto"/>
              <w:ind w:right="1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before="120" w:after="120" w:line="240" w:lineRule="auto"/>
              <w:ind w:left="120" w:right="120"/>
              <w:jc w:val="both"/>
              <w:rPr>
                <w:rFonts w:ascii="Calibri" w:eastAsia="Calibri" w:hAnsi="Calibri" w:cs="Calibri"/>
              </w:rPr>
            </w:pPr>
          </w:p>
        </w:tc>
      </w:tr>
      <w:tr w:rsidR="002E0FC7"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Тема: 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«Проектирование педагогического процесса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соответствии с требованиями ФГОС ДО</w:t>
            </w:r>
            <w:r w:rsidR="00B508D3"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2E0FC7" w:rsidRDefault="002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Структура педсовета: </w:t>
            </w:r>
          </w:p>
          <w:p w:rsidR="002E0FC7" w:rsidRDefault="002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решений педсовета № 2</w:t>
            </w:r>
          </w:p>
          <w:p w:rsidR="002E0FC7" w:rsidRDefault="002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качества образования – наша главная задача. </w:t>
            </w:r>
          </w:p>
          <w:p w:rsidR="002E0FC7" w:rsidRDefault="002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Философский стол «Качество образования: проблемы, перспективы» </w:t>
            </w:r>
          </w:p>
          <w:p w:rsidR="002E0FC7" w:rsidRDefault="002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Письмо родителей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педсовету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 «Каким мы видим новое качество образования» </w:t>
            </w:r>
          </w:p>
          <w:p w:rsidR="002E0FC7" w:rsidRDefault="002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Пути повышения качества образования через организацию непосредственно образовательной деятельности (работа творческих групп):</w:t>
            </w:r>
          </w:p>
          <w:p w:rsidR="002E0FC7" w:rsidRDefault="002F0B62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критерии эффективного</w:t>
            </w:r>
            <w:r>
              <w:rPr>
                <w:rFonts w:ascii="Calibri" w:eastAsia="Calibri" w:hAnsi="Calibri" w:cs="Calibri"/>
              </w:rPr>
              <w:t xml:space="preserve"> занятия </w:t>
            </w:r>
          </w:p>
          <w:p w:rsidR="002E0FC7" w:rsidRDefault="002F0B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формы эффективного заня</w:t>
            </w:r>
            <w:r w:rsidR="00B508D3">
              <w:rPr>
                <w:rFonts w:ascii="Times New Roman" w:eastAsia="Times New Roman" w:hAnsi="Times New Roman" w:cs="Times New Roman"/>
                <w:color w:val="000000"/>
                <w:sz w:val="24"/>
              </w:rPr>
              <w:t>тия </w:t>
            </w:r>
          </w:p>
          <w:p w:rsidR="002E0FC7" w:rsidRDefault="002F0B62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 w:rsidR="00B508D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секреты увлекательного занятия 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январь</w:t>
            </w:r>
          </w:p>
          <w:p w:rsidR="002E0FC7" w:rsidRDefault="002F0B62">
            <w:pPr>
              <w:spacing w:before="120" w:after="120" w:line="240" w:lineRule="auto"/>
              <w:ind w:left="120" w:right="12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 </w:t>
            </w:r>
          </w:p>
          <w:p w:rsidR="002E0FC7" w:rsidRDefault="002F0B62">
            <w:pPr>
              <w:spacing w:before="120" w:after="120" w:line="240" w:lineRule="auto"/>
              <w:ind w:left="120" w:right="12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2E0FC7" w:rsidRDefault="002F0B62">
            <w:pPr>
              <w:spacing w:before="120" w:after="120" w:line="240" w:lineRule="auto"/>
              <w:ind w:left="120" w:right="12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2E0FC7" w:rsidRDefault="002F0B62">
            <w:pPr>
              <w:spacing w:before="120" w:after="120" w:line="240" w:lineRule="auto"/>
              <w:ind w:left="120" w:right="12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2E0FC7" w:rsidRDefault="002F0B62">
            <w:pPr>
              <w:spacing w:before="120" w:after="120" w:line="240" w:lineRule="auto"/>
              <w:ind w:left="120" w:right="12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2E0FC7" w:rsidRDefault="002F0B62">
            <w:pPr>
              <w:spacing w:before="120" w:after="120" w:line="240" w:lineRule="auto"/>
              <w:ind w:left="120" w:right="12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2E0FC7" w:rsidRDefault="002E0FC7">
            <w:pPr>
              <w:spacing w:before="120" w:after="120" w:line="240" w:lineRule="auto"/>
              <w:ind w:left="120" w:right="120" w:firstLine="400"/>
              <w:jc w:val="bot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</w:t>
            </w:r>
          </w:p>
          <w:p w:rsidR="002E0FC7" w:rsidRDefault="002E0FC7">
            <w:pPr>
              <w:spacing w:before="120" w:after="120" w:line="240" w:lineRule="auto"/>
              <w:ind w:left="120" w:right="120" w:firstLine="400"/>
              <w:jc w:val="both"/>
            </w:pPr>
          </w:p>
        </w:tc>
      </w:tr>
      <w:tr w:rsidR="002E0FC7"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Тематический педсовет  </w:t>
            </w:r>
            <w:r>
              <w:rPr>
                <w:rFonts w:ascii="Times New Roman" w:eastAsia="Times New Roman" w:hAnsi="Times New Roman" w:cs="Times New Roman"/>
              </w:rPr>
              <w:t>на тему «ФГОС ДО</w:t>
            </w:r>
            <w:r w:rsidR="00A24E5A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– современные подходы к</w:t>
            </w:r>
            <w:r w:rsidR="00B508D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социально-личностному развитию дошкольников»</w:t>
            </w:r>
          </w:p>
          <w:p w:rsidR="002E0FC7" w:rsidRDefault="002F0B62">
            <w:pPr>
              <w:spacing w:after="0" w:line="300" w:lineRule="auto"/>
              <w:rPr>
                <w:rFonts w:ascii="Arial" w:eastAsia="Arial" w:hAnsi="Arial" w:cs="Arial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2.2. Результаты тематической проверки «Организация работы по социально-коммуникативному развитию дошкольников: нравственно-патриотическое воспитание»</w:t>
            </w:r>
          </w:p>
          <w:p w:rsidR="002E0FC7" w:rsidRDefault="002F0B62">
            <w:pPr>
              <w:spacing w:after="0" w:line="300" w:lineRule="auto"/>
              <w:rPr>
                <w:rFonts w:ascii="Arial" w:eastAsia="Arial" w:hAnsi="Arial" w:cs="Arial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2.3. Анализ проведения смотра-конкурса дидактических и развивающих игр по нравственно-патриотическому воспитанию с учетом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региональности</w:t>
            </w:r>
            <w:proofErr w:type="spellEnd"/>
          </w:p>
          <w:p w:rsidR="002E0FC7" w:rsidRDefault="002F0B62">
            <w:pPr>
              <w:spacing w:after="0" w:line="300" w:lineRule="auto"/>
              <w:rPr>
                <w:rFonts w:ascii="Arial" w:eastAsia="Arial" w:hAnsi="Arial" w:cs="Arial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2.4. Представление и защита проектов по  нравственно-патриотическому воспитанию дошкольников</w:t>
            </w:r>
          </w:p>
          <w:p w:rsidR="002E0FC7" w:rsidRDefault="002F0B62">
            <w:pPr>
              <w:spacing w:after="0" w:line="30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2.5. Обсуждение и принятие решения педсовета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before="120" w:after="120" w:line="240" w:lineRule="auto"/>
              <w:ind w:left="120" w:right="1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before="120" w:after="120" w:line="240" w:lineRule="auto"/>
              <w:ind w:left="120" w:right="120" w:firstLine="400"/>
              <w:jc w:val="both"/>
              <w:rPr>
                <w:rFonts w:ascii="Calibri" w:eastAsia="Calibri" w:hAnsi="Calibri" w:cs="Calibri"/>
              </w:rPr>
            </w:pPr>
          </w:p>
        </w:tc>
      </w:tr>
      <w:tr w:rsidR="002E0FC7">
        <w:trPr>
          <w:trHeight w:val="1"/>
        </w:trPr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>«Итоги работы за год. Проблемы. Перспективы»</w:t>
            </w:r>
          </w:p>
          <w:p w:rsidR="002E0FC7" w:rsidRDefault="002F0B6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Структура педсовета:</w:t>
            </w:r>
            <w:r>
              <w:rPr>
                <w:rFonts w:ascii="Times New Roman" w:eastAsia="Times New Roman" w:hAnsi="Times New Roman" w:cs="Times New Roman"/>
                <w:sz w:val="24"/>
              </w:rPr>
              <w:t>     </w:t>
            </w:r>
          </w:p>
          <w:p w:rsidR="002E0FC7" w:rsidRDefault="002F0B6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 выполнении решений педсоветов.</w:t>
            </w:r>
          </w:p>
          <w:p w:rsidR="002E0FC7" w:rsidRDefault="002F0B62">
            <w:pPr>
              <w:numPr>
                <w:ilvl w:val="0"/>
                <w:numId w:val="11"/>
              </w:numPr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«Итоги работы за год. Проблемы. Перспективы»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  <w:p w:rsidR="002E0FC7" w:rsidRDefault="002F0B6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Содокладчики:</w:t>
            </w:r>
          </w:p>
          <w:p w:rsidR="002E0FC7" w:rsidRDefault="002F0B6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«Результаты диагностики развития компетентностей дошкольников, уровень усвоения воспитанниками программного материала».</w:t>
            </w:r>
          </w:p>
          <w:p w:rsidR="002E0FC7" w:rsidRDefault="002F0B6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«Оценка уровня интеллектуальной и психологической готовности старших дошкольников к обучению в школе»</w:t>
            </w:r>
          </w:p>
          <w:p w:rsidR="002E0FC7" w:rsidRDefault="002F0B6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«Состояние физкультурно-оздоровительной работы в детском саду»</w:t>
            </w:r>
          </w:p>
          <w:p w:rsidR="002E0FC7" w:rsidRDefault="002F0B6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 Достижения коллектива за прошедший год. Подведение итогов конкурсов</w:t>
            </w:r>
          </w:p>
          <w:p w:rsidR="002E0FC7" w:rsidRDefault="002F0B6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Утверждение корректив и изменений в основной общеобразовательной программе.</w:t>
            </w:r>
          </w:p>
          <w:p w:rsidR="002E0FC7" w:rsidRDefault="002F0B6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859AF"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</w:rPr>
              <w:t>     Проект  задач годового плана. Утверждение плана взаимодействия с родителями и детьми на следующий учебный год.</w:t>
            </w:r>
          </w:p>
          <w:p w:rsidR="002E0FC7" w:rsidRDefault="002F0B6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 Утверждение системы мониторинга качества дошкольного образования.</w:t>
            </w:r>
          </w:p>
          <w:p w:rsidR="002E0FC7" w:rsidRDefault="002F0B62">
            <w:pPr>
              <w:spacing w:before="30" w:after="3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 Разное: 1. О переходе на летний период. 2. Расстановка кадров на 2015 -2016 учебный год.          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before="120" w:after="120" w:line="240" w:lineRule="auto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2E0FC7" w:rsidRDefault="002E0FC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0FC7" w:rsidRDefault="002E0FC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0FC7" w:rsidRDefault="002E0FC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0FC7" w:rsidRDefault="002E0FC7">
            <w:pPr>
              <w:spacing w:before="120" w:after="120" w:line="240" w:lineRule="auto"/>
              <w:ind w:left="120" w:right="120"/>
              <w:jc w:val="both"/>
            </w:pPr>
          </w:p>
        </w:tc>
      </w:tr>
    </w:tbl>
    <w:p w:rsidR="00C03959" w:rsidRDefault="00C03959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508D3" w:rsidRDefault="00B508D3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508D3" w:rsidRDefault="00B508D3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24E5A" w:rsidRDefault="00A24E5A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24E5A" w:rsidRDefault="00A24E5A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24E5A" w:rsidRDefault="00A24E5A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24E5A" w:rsidRDefault="00A24E5A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24E5A" w:rsidRDefault="00A24E5A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E0FC7" w:rsidRDefault="002F0B62">
      <w:pPr>
        <w:spacing w:before="180" w:after="180" w:line="240" w:lineRule="auto"/>
        <w:rPr>
          <w:rFonts w:ascii="Century Gothic" w:eastAsia="Century Gothic" w:hAnsi="Century Gothic" w:cs="Century Gothic"/>
          <w:color w:val="241F28"/>
          <w:sz w:val="20"/>
        </w:rPr>
      </w:pPr>
      <w:r w:rsidRPr="007859AF">
        <w:rPr>
          <w:rFonts w:ascii="Times New Roman" w:eastAsia="Times New Roman" w:hAnsi="Times New Roman" w:cs="Times New Roman"/>
          <w:b/>
          <w:color w:val="000000"/>
          <w:sz w:val="24"/>
        </w:rPr>
        <w:t>3.</w:t>
      </w:r>
      <w:r>
        <w:rPr>
          <w:rFonts w:ascii="Times New Roman" w:eastAsia="Times New Roman" w:hAnsi="Times New Roman" w:cs="Times New Roman"/>
          <w:b/>
          <w:color w:val="241F28"/>
          <w:sz w:val="24"/>
        </w:rPr>
        <w:t>3 Консультации, семинары, семинары-практикумы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6591"/>
        <w:gridCol w:w="1259"/>
        <w:gridCol w:w="2227"/>
      </w:tblGrid>
      <w:tr w:rsidR="002E0FC7" w:rsidTr="00C03959">
        <w:trPr>
          <w:trHeight w:val="1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</w:p>
        </w:tc>
        <w:tc>
          <w:tcPr>
            <w:tcW w:w="659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Срок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Ответственный</w:t>
            </w:r>
          </w:p>
        </w:tc>
      </w:tr>
      <w:tr w:rsidR="002E0FC7" w:rsidTr="00C03959">
        <w:trPr>
          <w:trHeight w:val="1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659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Методическая неделя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«Планирование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-образовательной работы с детьми с учетом ФГОС»</w:t>
            </w:r>
          </w:p>
          <w:p w:rsidR="005C6A5C" w:rsidRDefault="005C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«Модульный принцип организации педагогического процесса в ДОУ»</w:t>
            </w:r>
          </w:p>
          <w:p w:rsidR="005C6A5C" w:rsidRDefault="005C6A5C">
            <w:pPr>
              <w:spacing w:after="0" w:line="240" w:lineRule="auto"/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EA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</w:t>
            </w:r>
            <w:r w:rsidR="002F0B62">
              <w:rPr>
                <w:rFonts w:ascii="Times New Roman" w:eastAsia="Times New Roman" w:hAnsi="Times New Roman" w:cs="Times New Roman"/>
                <w:b/>
                <w:sz w:val="20"/>
              </w:rPr>
              <w:t>ентябрь</w:t>
            </w:r>
          </w:p>
          <w:p w:rsidR="00EA4C0D" w:rsidRDefault="00EA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A4C0D" w:rsidRDefault="00EA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A4C0D" w:rsidRDefault="00EA4C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декабрь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EA4C0D">
            <w:pPr>
              <w:spacing w:after="0" w:line="240" w:lineRule="auto"/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</w:tc>
      </w:tr>
      <w:tr w:rsidR="002E0FC7" w:rsidTr="00C03959">
        <w:trPr>
          <w:trHeight w:val="1"/>
        </w:trPr>
        <w:tc>
          <w:tcPr>
            <w:tcW w:w="4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59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Консультация:</w:t>
            </w:r>
          </w:p>
          <w:p w:rsidR="002E0FC7" w:rsidRDefault="002F0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Тема: «Методические рекомендации по проведению тематических прогулок – развлечений, организации прогулок – событий»</w:t>
            </w:r>
          </w:p>
          <w:p w:rsidR="00EA4C0D" w:rsidRDefault="002F0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Цель: способствовать  обогащению знаний воспитанников, удовлетворение потребностей в опытах и экспериментах. </w:t>
            </w:r>
            <w:r w:rsidR="00EA4C0D" w:rsidRPr="00B6221E">
              <w:rPr>
                <w:rFonts w:ascii="Times New Roman" w:hAnsi="Times New Roman"/>
                <w:sz w:val="24"/>
                <w:szCs w:val="24"/>
              </w:rPr>
              <w:t>Формирование социально-личностных отношений в процессе игровой деятельности»</w:t>
            </w:r>
          </w:p>
          <w:p w:rsidR="002E0FC7" w:rsidRDefault="002F0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Поддержать интерес к п</w:t>
            </w:r>
            <w:r w:rsidR="00EA4C0D">
              <w:rPr>
                <w:rFonts w:ascii="Times New Roman" w:eastAsia="Times New Roman" w:hAnsi="Times New Roman" w:cs="Times New Roman"/>
              </w:rPr>
              <w:t>рогулке как к режимному моменту.</w:t>
            </w:r>
          </w:p>
          <w:p w:rsidR="00EA4C0D" w:rsidRDefault="00EA4C0D">
            <w:pPr>
              <w:spacing w:after="0" w:line="240" w:lineRule="auto"/>
              <w:jc w:val="both"/>
            </w:pPr>
          </w:p>
        </w:tc>
        <w:tc>
          <w:tcPr>
            <w:tcW w:w="12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508D3" w:rsidRDefault="002E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оспитатель</w:t>
            </w:r>
            <w:proofErr w:type="spellEnd"/>
          </w:p>
        </w:tc>
      </w:tr>
      <w:tr w:rsidR="002E0FC7" w:rsidTr="00C03959">
        <w:trPr>
          <w:trHeight w:val="1"/>
        </w:trPr>
        <w:tc>
          <w:tcPr>
            <w:tcW w:w="4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59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EA4C0D" w:rsidRDefault="002F0B62" w:rsidP="007859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Семинар</w:t>
            </w:r>
            <w:r w:rsidR="00F664A2">
              <w:rPr>
                <w:rFonts w:ascii="Times New Roman" w:eastAsia="Times New Roman" w:hAnsi="Times New Roman" w:cs="Times New Roman"/>
              </w:rPr>
              <w:t>-практикум "</w:t>
            </w:r>
            <w:r w:rsidR="007859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EA4C0D" w:rsidRPr="00B6221E">
              <w:rPr>
                <w:rFonts w:ascii="Times New Roman" w:hAnsi="Times New Roman"/>
                <w:sz w:val="24"/>
                <w:szCs w:val="24"/>
              </w:rPr>
              <w:t>Мостик понимания между родителями и</w:t>
            </w:r>
            <w:r w:rsidR="00EA4C0D">
              <w:rPr>
                <w:rFonts w:ascii="Times New Roman" w:hAnsi="Times New Roman"/>
                <w:sz w:val="24"/>
                <w:szCs w:val="24"/>
              </w:rPr>
              <w:t xml:space="preserve"> ДОУ»</w:t>
            </w:r>
          </w:p>
        </w:tc>
        <w:tc>
          <w:tcPr>
            <w:tcW w:w="12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2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508D3" w:rsidRDefault="002E0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E0FC7" w:rsidTr="00C03959">
        <w:trPr>
          <w:trHeight w:val="1"/>
        </w:trPr>
        <w:tc>
          <w:tcPr>
            <w:tcW w:w="4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4F26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59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64A2" w:rsidRDefault="002F0B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Круглый стол </w:t>
            </w:r>
          </w:p>
          <w:p w:rsidR="002E0FC7" w:rsidRDefault="002F0B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Развивающее образование к</w:t>
            </w:r>
            <w:r w:rsidR="00B508D3">
              <w:rPr>
                <w:rFonts w:ascii="Times New Roman" w:eastAsia="Times New Roman" w:hAnsi="Times New Roman" w:cs="Times New Roman"/>
              </w:rPr>
              <w:t xml:space="preserve">ак приоритет </w:t>
            </w:r>
            <w:r>
              <w:rPr>
                <w:rFonts w:ascii="Times New Roman" w:eastAsia="Times New Roman" w:hAnsi="Times New Roman" w:cs="Times New Roman"/>
              </w:rPr>
              <w:t xml:space="preserve"> ФГОС»</w:t>
            </w:r>
          </w:p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Цель:  Оказание помощи педагогам в  построении образовательного процесса в соответствии ФГОС.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1.Целевые ориентиры дошкольного образования.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2. Реализация интегрированного подхода при решении образовательных задач по направления развития: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- физическое,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- познавательное,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- речевое,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- художественно-эстетическое,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- социально-коммуникативное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(Образовательный продукт – памятка в помощь педагогу)</w:t>
            </w:r>
          </w:p>
        </w:tc>
        <w:tc>
          <w:tcPr>
            <w:tcW w:w="12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508D3" w:rsidRDefault="002E0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E0FC7" w:rsidTr="00C03959">
        <w:trPr>
          <w:trHeight w:val="1"/>
        </w:trPr>
        <w:tc>
          <w:tcPr>
            <w:tcW w:w="4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Семинар - практикум «Игра как способ достижения образовательных результатов детей младшего возраста в услов</w:t>
            </w:r>
            <w:r w:rsidR="004F2622">
              <w:rPr>
                <w:rFonts w:ascii="Times New Roman" w:eastAsia="Times New Roman" w:hAnsi="Times New Roman" w:cs="Times New Roman"/>
              </w:rPr>
              <w:t>иях детского сада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2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0FC7" w:rsidRDefault="002E0FC7">
            <w:pPr>
              <w:spacing w:after="0" w:line="240" w:lineRule="auto"/>
              <w:jc w:val="center"/>
            </w:pPr>
          </w:p>
        </w:tc>
      </w:tr>
      <w:tr w:rsidR="002E0FC7" w:rsidTr="00C03959">
        <w:trPr>
          <w:trHeight w:val="1"/>
        </w:trPr>
        <w:tc>
          <w:tcPr>
            <w:tcW w:w="4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59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«Интеграция экологического и патриотического образования в условиях образов</w:t>
            </w:r>
            <w:r w:rsidR="004F2622"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тельного комплекса»</w:t>
            </w:r>
          </w:p>
          <w:p w:rsidR="002E0FC7" w:rsidRDefault="002F0B62" w:rsidP="007859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   повышение качества деятельности современной ОО на основе реализации непрерывного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патриотической направленности </w:t>
            </w:r>
            <w:r w:rsidR="007859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ED4703" w:rsidRDefault="002E0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E0FC7" w:rsidTr="00C03959">
        <w:trPr>
          <w:trHeight w:val="1"/>
        </w:trPr>
        <w:tc>
          <w:tcPr>
            <w:tcW w:w="4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659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Педагогическая гостиная Тема: «Формирование у дошкольников потребности в ЗОЖ путем использования педагогами эффективных форм работы с детьми»</w:t>
            </w:r>
          </w:p>
        </w:tc>
        <w:tc>
          <w:tcPr>
            <w:tcW w:w="12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2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ED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F0B6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E0FC7" w:rsidRDefault="002E0FC7">
            <w:pPr>
              <w:spacing w:after="0" w:line="240" w:lineRule="auto"/>
              <w:jc w:val="center"/>
            </w:pPr>
          </w:p>
        </w:tc>
      </w:tr>
      <w:tr w:rsidR="002E0FC7" w:rsidTr="00C03959">
        <w:trPr>
          <w:trHeight w:val="1"/>
        </w:trPr>
        <w:tc>
          <w:tcPr>
            <w:tcW w:w="4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659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Cambria" w:eastAsia="Cambria" w:hAnsi="Cambria" w:cs="Cambria"/>
              </w:rPr>
              <w:t>«Секреты любви и взаимопонимания»</w:t>
            </w:r>
          </w:p>
        </w:tc>
        <w:tc>
          <w:tcPr>
            <w:tcW w:w="12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2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  <w:jc w:val="center"/>
            </w:pPr>
          </w:p>
        </w:tc>
      </w:tr>
    </w:tbl>
    <w:p w:rsidR="002E0FC7" w:rsidRDefault="002E0FC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D4703" w:rsidRDefault="00ED4703" w:rsidP="007859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D4703" w:rsidRDefault="00ED4703" w:rsidP="007859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E0FC7" w:rsidRDefault="002F0B62" w:rsidP="007859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3.4.    Неделя профессионального мастерства коллективные просмотры</w:t>
      </w:r>
    </w:p>
    <w:p w:rsidR="002E0FC7" w:rsidRDefault="002F0B62" w:rsidP="007859AF">
      <w:pPr>
        <w:spacing w:before="120" w:after="0" w:line="240" w:lineRule="auto"/>
        <w:ind w:left="120" w:right="120" w:firstLine="4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Цель: формирование у педагогов потребности в непрерывном профессиональном росте, постоянного самосовершенствования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1276"/>
        <w:gridCol w:w="2210"/>
      </w:tblGrid>
      <w:tr w:rsidR="002E0FC7" w:rsidTr="00C0395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 w:rsidP="007859AF">
            <w:pPr>
              <w:spacing w:before="120" w:after="0" w:line="240" w:lineRule="auto"/>
              <w:ind w:left="120" w:right="1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before="120" w:after="120" w:line="240" w:lineRule="auto"/>
              <w:ind w:left="120" w:right="120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before="120" w:after="120" w:line="240" w:lineRule="auto"/>
              <w:ind w:left="120" w:right="1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Срок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 w:rsidP="00C03959">
            <w:pPr>
              <w:spacing w:before="120" w:after="120" w:line="240" w:lineRule="auto"/>
              <w:ind w:left="120" w:right="1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</w:p>
        </w:tc>
      </w:tr>
      <w:tr w:rsidR="002E0FC7" w:rsidTr="00C0395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before="120" w:after="120" w:line="240" w:lineRule="auto"/>
              <w:ind w:left="120" w:right="1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Тематическая неделя «Этикет и вежливость»</w:t>
            </w:r>
          </w:p>
          <w:p w:rsidR="002E0FC7" w:rsidRDefault="002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Открытое мероприятие для родителей  «Учимся делать комплименты»</w:t>
            </w:r>
          </w:p>
          <w:p w:rsidR="002E0FC7" w:rsidRDefault="002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Открытый просмотр  тематических прогулок – развлечений, прогулок – событий. </w:t>
            </w:r>
          </w:p>
          <w:p w:rsidR="00C14B3A" w:rsidRPr="00C14B3A" w:rsidRDefault="00C14B3A" w:rsidP="00C14B3A">
            <w:pPr>
              <w:shd w:val="clear" w:color="auto" w:fill="F4F4F4"/>
              <w:spacing w:after="0" w:line="270" w:lineRule="atLeast"/>
              <w:ind w:left="993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Мастер – класс </w:t>
            </w:r>
            <w:r w:rsidRPr="00C14B3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Тема</w:t>
            </w:r>
            <w:r w:rsidRPr="00C14B3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:             «Занимательные звуки»</w:t>
            </w:r>
          </w:p>
          <w:p w:rsidR="00C14B3A" w:rsidRPr="00C14B3A" w:rsidRDefault="00C14B3A" w:rsidP="00C14B3A">
            <w:pPr>
              <w:shd w:val="clear" w:color="auto" w:fill="F4F4F4"/>
              <w:spacing w:before="90" w:after="90" w:line="270" w:lineRule="atLeast"/>
              <w:ind w:left="993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14B3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(исследовательская деятельность в ДОУ)</w:t>
            </w:r>
          </w:p>
          <w:p w:rsidR="00C14B3A" w:rsidRDefault="00C1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0FC7" w:rsidRDefault="002E0FC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 w:rsidP="007859AF">
            <w:pPr>
              <w:spacing w:after="0" w:line="240" w:lineRule="auto"/>
            </w:pPr>
          </w:p>
        </w:tc>
      </w:tr>
      <w:tr w:rsidR="002E0FC7" w:rsidTr="00C0395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before="120" w:after="12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1C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Копилка педагогического опыта</w:t>
            </w:r>
          </w:p>
          <w:p w:rsidR="001C46C1" w:rsidRDefault="001C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Мастер-класс «Игровые приемы для развития навыков словоизменения и словообразования у дошкольников»</w:t>
            </w:r>
          </w:p>
          <w:p w:rsidR="001C46C1" w:rsidRDefault="00C1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4B3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Ма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стер-к</w:t>
            </w:r>
            <w:r w:rsidR="001C46C1" w:rsidRPr="00C1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ласс</w:t>
            </w:r>
            <w:r w:rsidR="001C46C1">
              <w:rPr>
                <w:rFonts w:ascii="Times New Roman" w:eastAsia="Times New Roman" w:hAnsi="Times New Roman" w:cs="Times New Roman"/>
                <w:sz w:val="24"/>
              </w:rPr>
              <w:t xml:space="preserve"> по использованию технологии </w:t>
            </w:r>
            <w:proofErr w:type="spellStart"/>
            <w:r w:rsidR="001C46C1">
              <w:rPr>
                <w:rFonts w:ascii="Times New Roman" w:eastAsia="Times New Roman" w:hAnsi="Times New Roman" w:cs="Times New Roman"/>
                <w:sz w:val="24"/>
              </w:rPr>
              <w:t>М.</w:t>
            </w:r>
            <w:r w:rsidR="00BA7742">
              <w:rPr>
                <w:rFonts w:ascii="Times New Roman" w:eastAsia="Times New Roman" w:hAnsi="Times New Roman" w:cs="Times New Roman"/>
                <w:sz w:val="24"/>
              </w:rPr>
              <w:t>Монтессори</w:t>
            </w:r>
            <w:proofErr w:type="spellEnd"/>
            <w:r w:rsidR="00BA774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BA7742" w:rsidRDefault="00B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«Организация центров активности»</w:t>
            </w:r>
          </w:p>
          <w:p w:rsidR="001C46C1" w:rsidRPr="001C46C1" w:rsidRDefault="001C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Ноябрь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BA7742">
            <w:pPr>
              <w:spacing w:after="0" w:line="240" w:lineRule="auto"/>
            </w:pPr>
            <w:r>
              <w:t>Учитель-логопед</w:t>
            </w:r>
          </w:p>
          <w:p w:rsidR="00BA7742" w:rsidRDefault="00BA7742">
            <w:pPr>
              <w:spacing w:after="0" w:line="240" w:lineRule="auto"/>
            </w:pPr>
            <w:r>
              <w:t>Фофонова И.А.</w:t>
            </w:r>
          </w:p>
          <w:p w:rsidR="00BA7742" w:rsidRDefault="00BA7742">
            <w:pPr>
              <w:spacing w:after="0" w:line="240" w:lineRule="auto"/>
            </w:pPr>
            <w:r>
              <w:t>Воспитатель</w:t>
            </w:r>
          </w:p>
          <w:p w:rsidR="00BA7742" w:rsidRDefault="00BA7742">
            <w:pPr>
              <w:spacing w:after="0" w:line="240" w:lineRule="auto"/>
            </w:pPr>
            <w:r>
              <w:t>Коровина О.В.</w:t>
            </w:r>
          </w:p>
        </w:tc>
      </w:tr>
      <w:tr w:rsidR="002E0FC7" w:rsidTr="00C0395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before="120" w:after="120" w:line="240" w:lineRule="auto"/>
              <w:ind w:right="120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BA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профессиональной компетентности педагогов</w:t>
            </w:r>
          </w:p>
          <w:p w:rsidR="007C4718" w:rsidRPr="00BA7742" w:rsidRDefault="007C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Цель: обеспечить условия для  повышения престижа профессии воспитателя, повышать формировать интерес у педагогов к инновационной 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Февраль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CD" w:rsidRDefault="00723CCD" w:rsidP="0078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FC7" w:rsidRPr="00723CCD" w:rsidRDefault="002F0B62" w:rsidP="0078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859AF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F2622" w:rsidTr="00C0395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622" w:rsidRDefault="004F2622">
            <w:pPr>
              <w:spacing w:before="120" w:after="120" w:line="240" w:lineRule="auto"/>
              <w:ind w:right="120"/>
              <w:jc w:val="both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622" w:rsidRDefault="007C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</w:t>
            </w:r>
            <w:r w:rsidR="00421C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ользование </w:t>
            </w:r>
            <w:proofErr w:type="spellStart"/>
            <w:r w:rsidR="00421C8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здоровья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технолог</w:t>
            </w:r>
            <w:r w:rsidR="00421C8A">
              <w:rPr>
                <w:rFonts w:ascii="Times New Roman" w:eastAsia="Times New Roman" w:hAnsi="Times New Roman" w:cs="Times New Roman"/>
                <w:color w:val="000000"/>
                <w:sz w:val="24"/>
              </w:rPr>
              <w:t>ий в образовательном процессе ДОУ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622" w:rsidRDefault="004F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март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622" w:rsidRDefault="004F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0FC7" w:rsidTr="00C039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C03959">
            <w:pPr>
              <w:spacing w:before="120" w:after="120" w:line="240" w:lineRule="auto"/>
              <w:ind w:right="120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42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Профессиональная палитра</w:t>
            </w:r>
          </w:p>
          <w:p w:rsidR="00421C8A" w:rsidRDefault="00421C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тему: «Взаимодействия </w:t>
            </w:r>
            <w:r w:rsidR="00DE6DC7">
              <w:rPr>
                <w:rFonts w:ascii="Times New Roman" w:eastAsia="Times New Roman" w:hAnsi="Times New Roman" w:cs="Times New Roman"/>
                <w:sz w:val="24"/>
              </w:rPr>
              <w:t>ДОУ и</w:t>
            </w:r>
            <w:r w:rsidR="00C14B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E6DC7">
              <w:rPr>
                <w:rFonts w:ascii="Times New Roman" w:eastAsia="Times New Roman" w:hAnsi="Times New Roman" w:cs="Times New Roman"/>
                <w:sz w:val="24"/>
              </w:rPr>
              <w:t>семья»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апрель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723C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ED4703" w:rsidRDefault="00ED4703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D4703" w:rsidRDefault="00ED4703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D4703" w:rsidRDefault="00ED4703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D4703" w:rsidRDefault="00ED4703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D4703" w:rsidRDefault="00ED4703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D4703" w:rsidRDefault="00ED4703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D4703" w:rsidRDefault="00ED4703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D4703" w:rsidRDefault="00ED4703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D4703" w:rsidRDefault="00ED4703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D4703" w:rsidRDefault="00ED4703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D4703" w:rsidRDefault="00ED4703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D4703" w:rsidRDefault="00ED4703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D4703" w:rsidRDefault="00ED4703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D4703" w:rsidRDefault="00ED4703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D4703" w:rsidRDefault="00ED4703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D4703" w:rsidRDefault="00ED4703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D4703" w:rsidRDefault="00ED4703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D4703" w:rsidRDefault="00ED4703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D4703" w:rsidRDefault="00ED4703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D4703" w:rsidRDefault="00ED4703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23CCD" w:rsidRDefault="00723CCD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23CCD" w:rsidRDefault="00723CCD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E0FC7" w:rsidRDefault="002F0B62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3.4   Смотры, конкурсы, выставки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6672"/>
        <w:gridCol w:w="1178"/>
        <w:gridCol w:w="2178"/>
      </w:tblGrid>
      <w:tr w:rsidR="002E0FC7" w:rsidTr="004F2622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before="120" w:after="120" w:line="240" w:lineRule="auto"/>
              <w:ind w:left="120" w:right="120" w:firstLine="40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before="120" w:after="120" w:line="240" w:lineRule="auto"/>
              <w:ind w:left="120" w:right="120" w:firstLine="40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Содержание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before="120" w:after="120" w:line="240" w:lineRule="auto"/>
              <w:ind w:left="120" w:right="12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Срок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before="120" w:after="120" w:line="240" w:lineRule="auto"/>
              <w:ind w:left="120" w:right="12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Ответственный</w:t>
            </w:r>
          </w:p>
        </w:tc>
      </w:tr>
      <w:tr w:rsidR="002E0FC7" w:rsidTr="004F262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before="120" w:after="120" w:line="240" w:lineRule="auto"/>
              <w:ind w:left="120" w:right="120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Готовность ОУ к новому учебному году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Цель: организация предметно-развивающей среды и жизненного пространства для обеспечения разнообразной деятельности детей.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</w:pPr>
          </w:p>
        </w:tc>
      </w:tr>
      <w:tr w:rsidR="002E0FC7" w:rsidTr="004F262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before="120" w:after="120" w:line="240" w:lineRule="auto"/>
              <w:ind w:left="120" w:right="120" w:firstLine="40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500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Смотр – конкурс «Уголок экспериментирования» </w:t>
            </w:r>
          </w:p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Смотр-конкурс «Сюжетно-ролевые игры современных детей»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after="0" w:line="240" w:lineRule="auto"/>
            </w:pPr>
          </w:p>
        </w:tc>
      </w:tr>
      <w:tr w:rsidR="002E0FC7" w:rsidTr="004F2622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before="120" w:after="120" w:line="240" w:lineRule="auto"/>
              <w:ind w:left="120" w:right="120" w:firstLine="40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Природоохранная акция «Берегите елочку!»</w:t>
            </w:r>
          </w:p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Смотр – конкурс «Чудеса из снега» на территории детского сада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4F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4F2622" w:rsidRDefault="004F26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2E0FC7" w:rsidTr="004F2622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before="120" w:after="120" w:line="240" w:lineRule="auto"/>
              <w:ind w:left="120" w:right="120"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на лучший  краеведческий  проект «С чего начинается Родина»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</w:tc>
      </w:tr>
      <w:tr w:rsidR="004F2622" w:rsidTr="004F2622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622" w:rsidRDefault="004F2622">
            <w:pPr>
              <w:spacing w:before="120" w:after="120" w:line="240" w:lineRule="auto"/>
              <w:ind w:left="120" w:right="12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622" w:rsidRPr="004657C9" w:rsidRDefault="004F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657C9" w:rsidRPr="004657C9">
              <w:rPr>
                <w:rFonts w:ascii="Times New Roman" w:eastAsia="Times New Roman" w:hAnsi="Times New Roman" w:cs="Times New Roman"/>
                <w:bCs/>
                <w:sz w:val="21"/>
              </w:rPr>
              <w:t>Конкурс поделок на тему: « Пасхальное чудо»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622" w:rsidRDefault="00F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622" w:rsidRDefault="0046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2E0FC7" w:rsidTr="004F2622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spacing w:before="120" w:after="120" w:line="240" w:lineRule="auto"/>
              <w:ind w:left="120" w:right="120" w:firstLine="40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Смотр – конкурс цветников «Волшебный мир цветов»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Июль - август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специалисты</w:t>
            </w:r>
          </w:p>
        </w:tc>
      </w:tr>
    </w:tbl>
    <w:p w:rsidR="00723CCD" w:rsidRDefault="00723CCD">
      <w:pPr>
        <w:spacing w:before="120" w:after="120" w:line="240" w:lineRule="auto"/>
        <w:ind w:left="120" w:right="120"/>
        <w:rPr>
          <w:rFonts w:ascii="Arial" w:eastAsia="Arial" w:hAnsi="Arial" w:cs="Arial"/>
          <w:b/>
          <w:color w:val="000000"/>
          <w:sz w:val="18"/>
        </w:rPr>
      </w:pPr>
    </w:p>
    <w:p w:rsidR="00723CCD" w:rsidRDefault="00723CCD">
      <w:pPr>
        <w:spacing w:before="120" w:after="120" w:line="240" w:lineRule="auto"/>
        <w:ind w:left="120" w:right="120"/>
        <w:rPr>
          <w:rFonts w:ascii="Arial" w:eastAsia="Arial" w:hAnsi="Arial" w:cs="Arial"/>
          <w:b/>
          <w:color w:val="000000"/>
          <w:sz w:val="18"/>
        </w:rPr>
      </w:pPr>
    </w:p>
    <w:p w:rsidR="00723CCD" w:rsidRDefault="00723CCD">
      <w:pPr>
        <w:spacing w:before="120" w:after="120" w:line="240" w:lineRule="auto"/>
        <w:ind w:left="120" w:right="120"/>
        <w:rPr>
          <w:rFonts w:ascii="Arial" w:eastAsia="Arial" w:hAnsi="Arial" w:cs="Arial"/>
          <w:b/>
          <w:color w:val="000000"/>
          <w:sz w:val="18"/>
        </w:rPr>
      </w:pPr>
    </w:p>
    <w:p w:rsidR="00723CCD" w:rsidRDefault="00723CCD">
      <w:pPr>
        <w:spacing w:before="120" w:after="120" w:line="240" w:lineRule="auto"/>
        <w:ind w:left="120" w:right="120"/>
        <w:rPr>
          <w:rFonts w:ascii="Arial" w:eastAsia="Arial" w:hAnsi="Arial" w:cs="Arial"/>
          <w:b/>
          <w:color w:val="000000"/>
          <w:sz w:val="18"/>
        </w:rPr>
      </w:pPr>
    </w:p>
    <w:p w:rsidR="00723CCD" w:rsidRDefault="00723CCD">
      <w:pPr>
        <w:spacing w:before="120" w:after="120" w:line="240" w:lineRule="auto"/>
        <w:ind w:left="120" w:right="120"/>
        <w:rPr>
          <w:rFonts w:ascii="Arial" w:eastAsia="Arial" w:hAnsi="Arial" w:cs="Arial"/>
          <w:b/>
          <w:color w:val="000000"/>
          <w:sz w:val="18"/>
        </w:rPr>
      </w:pPr>
    </w:p>
    <w:p w:rsidR="00723CCD" w:rsidRDefault="00723CCD">
      <w:pPr>
        <w:spacing w:before="120" w:after="120" w:line="240" w:lineRule="auto"/>
        <w:ind w:left="120" w:right="120"/>
        <w:rPr>
          <w:rFonts w:ascii="Arial" w:eastAsia="Arial" w:hAnsi="Arial" w:cs="Arial"/>
          <w:b/>
          <w:color w:val="000000"/>
          <w:sz w:val="18"/>
        </w:rPr>
      </w:pPr>
    </w:p>
    <w:p w:rsidR="00723CCD" w:rsidRDefault="00723CCD">
      <w:pPr>
        <w:spacing w:before="120" w:after="120" w:line="240" w:lineRule="auto"/>
        <w:ind w:left="120" w:right="120"/>
        <w:rPr>
          <w:rFonts w:ascii="Arial" w:eastAsia="Arial" w:hAnsi="Arial" w:cs="Arial"/>
          <w:b/>
          <w:color w:val="000000"/>
          <w:sz w:val="18"/>
        </w:rPr>
      </w:pPr>
    </w:p>
    <w:p w:rsidR="00723CCD" w:rsidRDefault="00723CCD">
      <w:pPr>
        <w:spacing w:before="120" w:after="120" w:line="240" w:lineRule="auto"/>
        <w:ind w:left="120" w:right="120"/>
        <w:rPr>
          <w:rFonts w:ascii="Arial" w:eastAsia="Arial" w:hAnsi="Arial" w:cs="Arial"/>
          <w:b/>
          <w:color w:val="000000"/>
          <w:sz w:val="18"/>
        </w:rPr>
      </w:pPr>
    </w:p>
    <w:p w:rsidR="00723CCD" w:rsidRDefault="00723CCD">
      <w:pPr>
        <w:spacing w:before="120" w:after="120" w:line="240" w:lineRule="auto"/>
        <w:ind w:left="120" w:right="120"/>
        <w:rPr>
          <w:rFonts w:ascii="Arial" w:eastAsia="Arial" w:hAnsi="Arial" w:cs="Arial"/>
          <w:b/>
          <w:color w:val="000000"/>
          <w:sz w:val="18"/>
        </w:rPr>
      </w:pPr>
    </w:p>
    <w:p w:rsidR="00723CCD" w:rsidRDefault="00723CCD">
      <w:pPr>
        <w:spacing w:before="120" w:after="120" w:line="240" w:lineRule="auto"/>
        <w:ind w:left="120" w:right="120"/>
        <w:rPr>
          <w:rFonts w:ascii="Arial" w:eastAsia="Arial" w:hAnsi="Arial" w:cs="Arial"/>
          <w:b/>
          <w:color w:val="000000"/>
          <w:sz w:val="18"/>
        </w:rPr>
      </w:pPr>
    </w:p>
    <w:p w:rsidR="00723CCD" w:rsidRDefault="00723CCD">
      <w:pPr>
        <w:spacing w:before="120" w:after="120" w:line="240" w:lineRule="auto"/>
        <w:ind w:left="120" w:right="120"/>
        <w:rPr>
          <w:rFonts w:ascii="Arial" w:eastAsia="Arial" w:hAnsi="Arial" w:cs="Arial"/>
          <w:b/>
          <w:color w:val="000000"/>
          <w:sz w:val="18"/>
        </w:rPr>
      </w:pPr>
    </w:p>
    <w:p w:rsidR="00723CCD" w:rsidRDefault="00723CCD">
      <w:pPr>
        <w:spacing w:before="120" w:after="120" w:line="240" w:lineRule="auto"/>
        <w:ind w:left="120" w:right="120"/>
        <w:rPr>
          <w:rFonts w:ascii="Arial" w:eastAsia="Arial" w:hAnsi="Arial" w:cs="Arial"/>
          <w:b/>
          <w:color w:val="000000"/>
          <w:sz w:val="18"/>
        </w:rPr>
      </w:pPr>
    </w:p>
    <w:p w:rsidR="00723CCD" w:rsidRDefault="00723CCD">
      <w:pPr>
        <w:spacing w:before="120" w:after="120" w:line="240" w:lineRule="auto"/>
        <w:ind w:left="120" w:right="120"/>
        <w:rPr>
          <w:rFonts w:ascii="Arial" w:eastAsia="Arial" w:hAnsi="Arial" w:cs="Arial"/>
          <w:b/>
          <w:color w:val="000000"/>
          <w:sz w:val="18"/>
        </w:rPr>
      </w:pPr>
    </w:p>
    <w:p w:rsidR="00723CCD" w:rsidRDefault="00723CCD">
      <w:pPr>
        <w:spacing w:before="120" w:after="120" w:line="240" w:lineRule="auto"/>
        <w:ind w:left="120" w:right="120"/>
        <w:rPr>
          <w:rFonts w:ascii="Arial" w:eastAsia="Arial" w:hAnsi="Arial" w:cs="Arial"/>
          <w:b/>
          <w:color w:val="000000"/>
          <w:sz w:val="18"/>
        </w:rPr>
      </w:pPr>
    </w:p>
    <w:p w:rsidR="00723CCD" w:rsidRDefault="00723CCD">
      <w:pPr>
        <w:spacing w:before="120" w:after="120" w:line="240" w:lineRule="auto"/>
        <w:ind w:left="120" w:right="120"/>
        <w:rPr>
          <w:rFonts w:ascii="Arial" w:eastAsia="Arial" w:hAnsi="Arial" w:cs="Arial"/>
          <w:b/>
          <w:color w:val="000000"/>
          <w:sz w:val="18"/>
        </w:rPr>
      </w:pPr>
    </w:p>
    <w:p w:rsidR="00723CCD" w:rsidRDefault="00723CCD">
      <w:pPr>
        <w:spacing w:before="120" w:after="120" w:line="240" w:lineRule="auto"/>
        <w:ind w:left="120" w:right="120"/>
        <w:rPr>
          <w:rFonts w:ascii="Arial" w:eastAsia="Arial" w:hAnsi="Arial" w:cs="Arial"/>
          <w:b/>
          <w:color w:val="000000"/>
          <w:sz w:val="18"/>
        </w:rPr>
      </w:pPr>
    </w:p>
    <w:p w:rsidR="00723CCD" w:rsidRDefault="00723CCD">
      <w:pPr>
        <w:spacing w:before="120" w:after="120" w:line="240" w:lineRule="auto"/>
        <w:ind w:left="120" w:right="120"/>
        <w:rPr>
          <w:rFonts w:ascii="Arial" w:eastAsia="Arial" w:hAnsi="Arial" w:cs="Arial"/>
          <w:b/>
          <w:color w:val="000000"/>
          <w:sz w:val="18"/>
        </w:rPr>
      </w:pPr>
    </w:p>
    <w:p w:rsidR="00723CCD" w:rsidRDefault="00723CCD">
      <w:pPr>
        <w:spacing w:before="120" w:after="120" w:line="240" w:lineRule="auto"/>
        <w:ind w:left="120" w:right="120"/>
        <w:rPr>
          <w:rFonts w:ascii="Arial" w:eastAsia="Arial" w:hAnsi="Arial" w:cs="Arial"/>
          <w:b/>
          <w:color w:val="000000"/>
          <w:sz w:val="18"/>
        </w:rPr>
      </w:pPr>
    </w:p>
    <w:p w:rsidR="00723CCD" w:rsidRDefault="00723CCD">
      <w:pPr>
        <w:spacing w:before="120" w:after="120" w:line="240" w:lineRule="auto"/>
        <w:ind w:left="120" w:right="120"/>
        <w:rPr>
          <w:rFonts w:ascii="Arial" w:eastAsia="Arial" w:hAnsi="Arial" w:cs="Arial"/>
          <w:b/>
          <w:color w:val="000000"/>
          <w:sz w:val="18"/>
        </w:rPr>
      </w:pPr>
    </w:p>
    <w:p w:rsidR="00723CCD" w:rsidRDefault="00723CCD">
      <w:pPr>
        <w:spacing w:before="120" w:after="120" w:line="240" w:lineRule="auto"/>
        <w:ind w:left="120" w:right="120"/>
        <w:rPr>
          <w:rFonts w:ascii="Arial" w:eastAsia="Arial" w:hAnsi="Arial" w:cs="Arial"/>
          <w:b/>
          <w:color w:val="000000"/>
          <w:sz w:val="18"/>
        </w:rPr>
      </w:pPr>
    </w:p>
    <w:p w:rsidR="00723CCD" w:rsidRDefault="00723CCD">
      <w:pPr>
        <w:spacing w:before="120" w:after="120" w:line="240" w:lineRule="auto"/>
        <w:ind w:left="120" w:right="120"/>
        <w:rPr>
          <w:rFonts w:ascii="Arial" w:eastAsia="Arial" w:hAnsi="Arial" w:cs="Arial"/>
          <w:b/>
          <w:color w:val="000000"/>
          <w:sz w:val="18"/>
        </w:rPr>
      </w:pPr>
    </w:p>
    <w:p w:rsidR="00723CCD" w:rsidRDefault="00723CCD">
      <w:pPr>
        <w:spacing w:before="120" w:after="120" w:line="240" w:lineRule="auto"/>
        <w:ind w:left="120" w:right="120"/>
        <w:rPr>
          <w:rFonts w:ascii="Arial" w:eastAsia="Arial" w:hAnsi="Arial" w:cs="Arial"/>
          <w:b/>
          <w:color w:val="000000"/>
          <w:sz w:val="18"/>
        </w:rPr>
      </w:pPr>
    </w:p>
    <w:p w:rsidR="00723CCD" w:rsidRDefault="00723CCD">
      <w:pPr>
        <w:spacing w:before="120" w:after="120" w:line="240" w:lineRule="auto"/>
        <w:ind w:left="120" w:right="120"/>
        <w:rPr>
          <w:rFonts w:ascii="Arial" w:eastAsia="Arial" w:hAnsi="Arial" w:cs="Arial"/>
          <w:b/>
          <w:color w:val="000000"/>
          <w:sz w:val="18"/>
        </w:rPr>
      </w:pPr>
    </w:p>
    <w:p w:rsidR="00723CCD" w:rsidRDefault="00723CCD">
      <w:pPr>
        <w:spacing w:before="120" w:after="120" w:line="240" w:lineRule="auto"/>
        <w:ind w:left="120" w:right="120"/>
        <w:rPr>
          <w:rFonts w:ascii="Arial" w:eastAsia="Arial" w:hAnsi="Arial" w:cs="Arial"/>
          <w:b/>
          <w:color w:val="000000"/>
          <w:sz w:val="18"/>
        </w:rPr>
      </w:pPr>
    </w:p>
    <w:p w:rsidR="00723CCD" w:rsidRDefault="00723CCD">
      <w:pPr>
        <w:spacing w:before="120" w:after="120" w:line="240" w:lineRule="auto"/>
        <w:ind w:left="120" w:right="120"/>
        <w:rPr>
          <w:rFonts w:ascii="Arial" w:eastAsia="Arial" w:hAnsi="Arial" w:cs="Arial"/>
          <w:b/>
          <w:color w:val="000000"/>
          <w:sz w:val="18"/>
        </w:rPr>
      </w:pPr>
    </w:p>
    <w:p w:rsidR="00723CCD" w:rsidRDefault="00723CCD">
      <w:pPr>
        <w:spacing w:before="120" w:after="120" w:line="240" w:lineRule="auto"/>
        <w:ind w:left="120" w:right="120"/>
        <w:rPr>
          <w:rFonts w:ascii="Arial" w:eastAsia="Arial" w:hAnsi="Arial" w:cs="Arial"/>
          <w:b/>
          <w:color w:val="000000"/>
          <w:sz w:val="18"/>
        </w:rPr>
      </w:pPr>
    </w:p>
    <w:p w:rsidR="002E0FC7" w:rsidRDefault="002F0B62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18"/>
        </w:rPr>
        <w:t xml:space="preserve">3.5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«Школа молодого педагога»</w:t>
      </w:r>
      <w:r w:rsidR="00987A53">
        <w:rPr>
          <w:rFonts w:ascii="Times New Roman" w:eastAsia="Times New Roman" w:hAnsi="Times New Roman" w:cs="Times New Roman"/>
          <w:color w:val="000000"/>
          <w:sz w:val="24"/>
        </w:rPr>
        <w:br/>
        <w:t>Цель: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87A53">
        <w:rPr>
          <w:rFonts w:ascii="Times New Roman" w:eastAsia="Times New Roman" w:hAnsi="Times New Roman" w:cs="Times New Roman"/>
          <w:color w:val="000000"/>
          <w:sz w:val="24"/>
        </w:rPr>
        <w:t xml:space="preserve"> развитие профессиональной компетентности молодых педагогов (младших воспитателей) в области сопровождения образовательного процесса в современном дошкольном образовательном учреждении.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127"/>
        <w:gridCol w:w="4536"/>
        <w:gridCol w:w="1134"/>
        <w:gridCol w:w="2210"/>
      </w:tblGrid>
      <w:tr w:rsidR="00987A53" w:rsidTr="00C03959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53" w:rsidRPr="006B7DC2" w:rsidRDefault="00987A53" w:rsidP="006B7DC2">
            <w:pPr>
              <w:pStyle w:val="a3"/>
              <w:rPr>
                <w:rFonts w:ascii="Times New Roman" w:hAnsi="Times New Roman" w:cs="Times New Roman"/>
              </w:rPr>
            </w:pPr>
            <w:r w:rsidRPr="006B7DC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53" w:rsidRPr="006B7DC2" w:rsidRDefault="00987A53" w:rsidP="006B7DC2">
            <w:pPr>
              <w:pStyle w:val="a3"/>
              <w:rPr>
                <w:rFonts w:ascii="Times New Roman" w:hAnsi="Times New Roman" w:cs="Times New Roman"/>
              </w:rPr>
            </w:pPr>
            <w:r w:rsidRPr="006B7DC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53" w:rsidRPr="006B7DC2" w:rsidRDefault="00987A53" w:rsidP="006B7DC2">
            <w:pPr>
              <w:pStyle w:val="a3"/>
              <w:rPr>
                <w:rFonts w:ascii="Times New Roman" w:hAnsi="Times New Roman" w:cs="Times New Roman"/>
              </w:rPr>
            </w:pPr>
            <w:r w:rsidRPr="006B7DC2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53" w:rsidRPr="006B7DC2" w:rsidRDefault="00987A53" w:rsidP="006B7DC2">
            <w:pPr>
              <w:pStyle w:val="a3"/>
              <w:rPr>
                <w:rFonts w:ascii="Times New Roman" w:hAnsi="Times New Roman" w:cs="Times New Roman"/>
              </w:rPr>
            </w:pPr>
            <w:r w:rsidRPr="006B7DC2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53" w:rsidRPr="006B7DC2" w:rsidRDefault="00987A53" w:rsidP="006B7DC2">
            <w:pPr>
              <w:pStyle w:val="a3"/>
              <w:rPr>
                <w:rFonts w:ascii="Times New Roman" w:hAnsi="Times New Roman" w:cs="Times New Roman"/>
              </w:rPr>
            </w:pPr>
            <w:r w:rsidRPr="006B7DC2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987A53" w:rsidTr="00C03959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53" w:rsidRPr="006B7DC2" w:rsidRDefault="00987A53" w:rsidP="006B7DC2">
            <w:pPr>
              <w:pStyle w:val="a3"/>
              <w:rPr>
                <w:rFonts w:ascii="Times New Roman" w:hAnsi="Times New Roman" w:cs="Times New Roman"/>
              </w:rPr>
            </w:pPr>
            <w:r w:rsidRPr="006B7D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53" w:rsidRPr="0075256E" w:rsidRDefault="00987A53" w:rsidP="007525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7DC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256E">
              <w:rPr>
                <w:rFonts w:ascii="Times New Roman" w:eastAsia="Times New Roman" w:hAnsi="Times New Roman" w:cs="Times New Roman"/>
              </w:rPr>
              <w:t>Лекция «Работа с нормативными документами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53" w:rsidRPr="006B7DC2" w:rsidRDefault="00987A53" w:rsidP="006B7DC2">
            <w:pPr>
              <w:pStyle w:val="a3"/>
              <w:rPr>
                <w:rFonts w:ascii="Times New Roman" w:hAnsi="Times New Roman" w:cs="Times New Roman"/>
              </w:rPr>
            </w:pPr>
            <w:r w:rsidRPr="006B7DC2">
              <w:rPr>
                <w:rFonts w:ascii="Times New Roman" w:hAnsi="Times New Roman" w:cs="Times New Roman"/>
              </w:rPr>
              <w:t>Нормативно – правовая база современного российского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53" w:rsidRPr="006B7DC2" w:rsidRDefault="00987A53" w:rsidP="006B7DC2">
            <w:pPr>
              <w:pStyle w:val="a3"/>
              <w:rPr>
                <w:rFonts w:ascii="Times New Roman" w:hAnsi="Times New Roman" w:cs="Times New Roman"/>
              </w:rPr>
            </w:pPr>
            <w:r w:rsidRPr="006B7DC2">
              <w:rPr>
                <w:rFonts w:ascii="Times New Roman" w:eastAsia="Times New Roman" w:hAnsi="Times New Roman" w:cs="Times New Roman"/>
              </w:rPr>
              <w:t xml:space="preserve"> сентябрь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53" w:rsidRPr="006B7DC2" w:rsidRDefault="00987A53" w:rsidP="006B7D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7A53" w:rsidTr="00C03959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53" w:rsidRPr="006B7DC2" w:rsidRDefault="00987A53" w:rsidP="006B7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53" w:rsidRPr="006B7DC2" w:rsidRDefault="00987A53" w:rsidP="006B7DC2">
            <w:pPr>
              <w:pStyle w:val="a3"/>
              <w:rPr>
                <w:rFonts w:ascii="Times New Roman" w:hAnsi="Times New Roman" w:cs="Times New Roman"/>
              </w:rPr>
            </w:pPr>
            <w:r w:rsidRPr="006B7DC2">
              <w:rPr>
                <w:rFonts w:ascii="Times New Roman" w:eastAsia="Times New Roman" w:hAnsi="Times New Roman" w:cs="Times New Roman"/>
              </w:rPr>
              <w:t xml:space="preserve">   Презентация «работа с нормативными документами»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53" w:rsidRPr="006B7DC2" w:rsidRDefault="00987A53" w:rsidP="006B7DC2">
            <w:pPr>
              <w:pStyle w:val="a3"/>
              <w:rPr>
                <w:rFonts w:ascii="Times New Roman" w:hAnsi="Times New Roman" w:cs="Times New Roman"/>
              </w:rPr>
            </w:pPr>
            <w:r w:rsidRPr="006B7DC2">
              <w:rPr>
                <w:rFonts w:ascii="Times New Roman" w:hAnsi="Times New Roman" w:cs="Times New Roman"/>
              </w:rPr>
              <w:t xml:space="preserve">Дошкольные основные образовательные и вариативные программы. Их использование в детском саду. Основные функции ФГОС </w:t>
            </w:r>
            <w:proofErr w:type="gramStart"/>
            <w:r w:rsidRPr="006B7DC2">
              <w:rPr>
                <w:rFonts w:ascii="Times New Roman" w:hAnsi="Times New Roman" w:cs="Times New Roman"/>
              </w:rPr>
              <w:t>ДО</w:t>
            </w:r>
            <w:proofErr w:type="gramEnd"/>
            <w:r w:rsidRPr="006B7DC2">
              <w:rPr>
                <w:rFonts w:ascii="Times New Roman" w:hAnsi="Times New Roman" w:cs="Times New Roman"/>
              </w:rPr>
              <w:t>. Создание условий для развития личности ребенка в современном дошкольном учреждении и в семье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53" w:rsidRPr="006B7DC2" w:rsidRDefault="00987A53" w:rsidP="006B7DC2">
            <w:pPr>
              <w:pStyle w:val="a3"/>
              <w:rPr>
                <w:rFonts w:ascii="Times New Roman" w:hAnsi="Times New Roman" w:cs="Times New Roman"/>
              </w:rPr>
            </w:pPr>
            <w:r w:rsidRPr="006B7DC2">
              <w:rPr>
                <w:rFonts w:ascii="Times New Roman" w:eastAsia="Times New Roman" w:hAnsi="Times New Roman" w:cs="Times New Roman"/>
              </w:rPr>
              <w:t xml:space="preserve"> октябрь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53" w:rsidRPr="006B7DC2" w:rsidRDefault="00987A53" w:rsidP="006B7D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7A53" w:rsidTr="00C03959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53" w:rsidRPr="006B7DC2" w:rsidRDefault="00987A53" w:rsidP="006B7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53" w:rsidRPr="006B7DC2" w:rsidRDefault="00987A53" w:rsidP="006B7DC2">
            <w:pPr>
              <w:pStyle w:val="a3"/>
              <w:rPr>
                <w:rFonts w:ascii="Times New Roman" w:hAnsi="Times New Roman" w:cs="Times New Roman"/>
              </w:rPr>
            </w:pPr>
            <w:r w:rsidRPr="006B7DC2">
              <w:rPr>
                <w:rFonts w:ascii="Times New Roman" w:eastAsia="Times New Roman" w:hAnsi="Times New Roman" w:cs="Times New Roman"/>
              </w:rPr>
              <w:t xml:space="preserve"> Круглый стол «Роль воспитателя в современном педагогическом процессе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53" w:rsidRPr="006B7DC2" w:rsidRDefault="00987A53" w:rsidP="006B7DC2">
            <w:pPr>
              <w:pStyle w:val="a3"/>
              <w:rPr>
                <w:rFonts w:ascii="Times New Roman" w:hAnsi="Times New Roman" w:cs="Times New Roman"/>
              </w:rPr>
            </w:pPr>
            <w:r w:rsidRPr="006B7DC2">
              <w:rPr>
                <w:rFonts w:ascii="Times New Roman" w:hAnsi="Times New Roman" w:cs="Times New Roman"/>
              </w:rPr>
              <w:t>Формы взаимодействия взрослого с детьми. Принятие, признание, понимание ребенка. Понятие «гендерная педагогика», психолог</w:t>
            </w:r>
            <w:proofErr w:type="gramStart"/>
            <w:r w:rsidRPr="006B7DC2">
              <w:rPr>
                <w:rFonts w:ascii="Times New Roman" w:hAnsi="Times New Roman" w:cs="Times New Roman"/>
              </w:rPr>
              <w:t>о-</w:t>
            </w:r>
            <w:proofErr w:type="gramEnd"/>
            <w:r w:rsidRPr="006B7DC2">
              <w:rPr>
                <w:rFonts w:ascii="Times New Roman" w:hAnsi="Times New Roman" w:cs="Times New Roman"/>
              </w:rPr>
              <w:t xml:space="preserve"> педагогические основы. Воспитание девочек и мальчиков</w:t>
            </w:r>
            <w:r w:rsidR="00C82F6B" w:rsidRPr="006B7DC2">
              <w:rPr>
                <w:rFonts w:ascii="Times New Roman" w:hAnsi="Times New Roman" w:cs="Times New Roman"/>
              </w:rPr>
              <w:t xml:space="preserve">  в ДОУ.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53" w:rsidRPr="006B7DC2" w:rsidRDefault="00C82F6B" w:rsidP="006B7DC2">
            <w:pPr>
              <w:pStyle w:val="a3"/>
              <w:rPr>
                <w:rFonts w:ascii="Times New Roman" w:hAnsi="Times New Roman" w:cs="Times New Roman"/>
              </w:rPr>
            </w:pPr>
            <w:r w:rsidRPr="006B7DC2">
              <w:rPr>
                <w:rFonts w:ascii="Times New Roman" w:eastAsia="Times New Roman" w:hAnsi="Times New Roman" w:cs="Times New Roman"/>
              </w:rPr>
              <w:t xml:space="preserve"> ноябрь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53" w:rsidRPr="006B7DC2" w:rsidRDefault="00987A53" w:rsidP="006B7D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7A53" w:rsidTr="00C03959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53" w:rsidRPr="006B7DC2" w:rsidRDefault="00987A53" w:rsidP="006B7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53" w:rsidRPr="006B7DC2" w:rsidRDefault="00C82F6B" w:rsidP="006B7DC2">
            <w:pPr>
              <w:pStyle w:val="a3"/>
              <w:rPr>
                <w:rFonts w:ascii="Times New Roman" w:hAnsi="Times New Roman" w:cs="Times New Roman"/>
              </w:rPr>
            </w:pPr>
            <w:r w:rsidRPr="006B7DC2">
              <w:rPr>
                <w:rFonts w:ascii="Times New Roman" w:eastAsia="Times New Roman" w:hAnsi="Times New Roman" w:cs="Times New Roman"/>
              </w:rPr>
              <w:t xml:space="preserve"> Семинар с элементами тренинга «Социально-педагогическое взаимодействие в коллективе ДОУ»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53" w:rsidRPr="006B7DC2" w:rsidRDefault="00C82F6B" w:rsidP="006B7DC2">
            <w:pPr>
              <w:pStyle w:val="a3"/>
              <w:rPr>
                <w:rFonts w:ascii="Times New Roman" w:hAnsi="Times New Roman" w:cs="Times New Roman"/>
              </w:rPr>
            </w:pPr>
            <w:r w:rsidRPr="006B7DC2">
              <w:rPr>
                <w:rFonts w:ascii="Times New Roman" w:hAnsi="Times New Roman" w:cs="Times New Roman"/>
              </w:rPr>
              <w:t>Виды взаимодействия. Стратегии поведения. Поведение во время конфликта и способы его разрешения. Психологическое здоровье педагогов. Организация педагогического общения в образовательном процессе ДОУ.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53" w:rsidRPr="006B7DC2" w:rsidRDefault="00C82F6B" w:rsidP="006B7DC2">
            <w:pPr>
              <w:pStyle w:val="a3"/>
              <w:rPr>
                <w:rFonts w:ascii="Times New Roman" w:hAnsi="Times New Roman" w:cs="Times New Roman"/>
              </w:rPr>
            </w:pPr>
            <w:r w:rsidRPr="006B7DC2">
              <w:rPr>
                <w:rFonts w:ascii="Times New Roman" w:eastAsia="Times New Roman" w:hAnsi="Times New Roman" w:cs="Times New Roman"/>
              </w:rPr>
              <w:t xml:space="preserve"> декабрь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53" w:rsidRPr="006B7DC2" w:rsidRDefault="00987A53" w:rsidP="006B7D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82F6B" w:rsidTr="00C03959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F6B" w:rsidRPr="006B7DC2" w:rsidRDefault="00C82F6B" w:rsidP="006B7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F6B" w:rsidRPr="006B7DC2" w:rsidRDefault="00C82F6B" w:rsidP="006B7DC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B7DC2">
              <w:rPr>
                <w:rFonts w:ascii="Times New Roman" w:eastAsia="Times New Roman" w:hAnsi="Times New Roman" w:cs="Times New Roman"/>
              </w:rPr>
              <w:t>Семинар – практикум «Эффективное общение воспитателя с родителями»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F6B" w:rsidRPr="006B7DC2" w:rsidRDefault="00C82F6B" w:rsidP="006B7DC2">
            <w:pPr>
              <w:pStyle w:val="a3"/>
              <w:rPr>
                <w:rFonts w:ascii="Times New Roman" w:hAnsi="Times New Roman" w:cs="Times New Roman"/>
              </w:rPr>
            </w:pPr>
            <w:r w:rsidRPr="006B7DC2">
              <w:rPr>
                <w:rFonts w:ascii="Times New Roman" w:hAnsi="Times New Roman" w:cs="Times New Roman"/>
              </w:rPr>
              <w:t>Взаимодействие ДОУ с семьей. Приоритетные направления работы. Условия эффективного общения педагога с семьей. Этапы и проблемы работы с родителями. Приемы и методы работы с семьей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F6B" w:rsidRPr="006B7DC2" w:rsidRDefault="00C82F6B" w:rsidP="006B7DC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B7DC2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F6B" w:rsidRPr="006B7DC2" w:rsidRDefault="00C82F6B" w:rsidP="006B7DC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82F6B" w:rsidTr="00C03959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F6B" w:rsidRPr="006B7DC2" w:rsidRDefault="00C82F6B" w:rsidP="006B7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F6B" w:rsidRPr="006B7DC2" w:rsidRDefault="00C82F6B" w:rsidP="006B7DC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B7DC2">
              <w:rPr>
                <w:rFonts w:ascii="Times New Roman" w:eastAsia="Times New Roman" w:hAnsi="Times New Roman" w:cs="Times New Roman"/>
              </w:rPr>
              <w:t>Лекция «Возрастные особенности психического развития детей раннего и дошкольного возраста»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F6B" w:rsidRPr="006B7DC2" w:rsidRDefault="00C82F6B" w:rsidP="006B7DC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B7DC2">
              <w:rPr>
                <w:rFonts w:ascii="Times New Roman" w:hAnsi="Times New Roman" w:cs="Times New Roman"/>
              </w:rPr>
              <w:t>Анатомо</w:t>
            </w:r>
            <w:proofErr w:type="spellEnd"/>
            <w:r w:rsidRPr="006B7DC2">
              <w:rPr>
                <w:rFonts w:ascii="Times New Roman" w:hAnsi="Times New Roman" w:cs="Times New Roman"/>
              </w:rPr>
              <w:t xml:space="preserve"> – физиологические особенности детей раннего и дошкольного возраста. Роль взрослого в развитии детей. Медицинские и педагогические мероприятия по охране и укреплению здоровья воспитанников ДОУ. Болезни детей раннего и дошкольного возраста. Гигиенические средства укрепления здоровья детей.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F6B" w:rsidRPr="006B7DC2" w:rsidRDefault="00C82F6B" w:rsidP="006B7DC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B7DC2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F6B" w:rsidRPr="006B7DC2" w:rsidRDefault="00C82F6B" w:rsidP="006B7DC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82F6B" w:rsidTr="00C03959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F6B" w:rsidRPr="006B7DC2" w:rsidRDefault="00C82F6B" w:rsidP="006B7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F6B" w:rsidRPr="006B7DC2" w:rsidRDefault="00C82F6B" w:rsidP="006B7DC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B7DC2">
              <w:rPr>
                <w:rFonts w:ascii="Times New Roman" w:eastAsia="Times New Roman" w:hAnsi="Times New Roman" w:cs="Times New Roman"/>
              </w:rPr>
              <w:t xml:space="preserve">Лекция. Практическое занятие «Организация образовательной деятельности ДОУ в </w:t>
            </w:r>
            <w:r w:rsidR="006B7DC2" w:rsidRPr="006B7DC2">
              <w:rPr>
                <w:rFonts w:ascii="Times New Roman" w:eastAsia="Times New Roman" w:hAnsi="Times New Roman" w:cs="Times New Roman"/>
              </w:rPr>
              <w:t>соответствии</w:t>
            </w:r>
            <w:r w:rsidRPr="006B7DC2">
              <w:rPr>
                <w:rFonts w:ascii="Times New Roman" w:eastAsia="Times New Roman" w:hAnsi="Times New Roman" w:cs="Times New Roman"/>
              </w:rPr>
              <w:t xml:space="preserve"> </w:t>
            </w:r>
            <w:r w:rsidR="006B7DC2" w:rsidRPr="006B7DC2">
              <w:rPr>
                <w:rFonts w:ascii="Times New Roman" w:eastAsia="Times New Roman" w:hAnsi="Times New Roman" w:cs="Times New Roman"/>
              </w:rPr>
              <w:t>с направлениями развития воспитанников. Содержание деятельности по обр. областям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F6B" w:rsidRPr="006B7DC2" w:rsidRDefault="006B7DC2" w:rsidP="006B7DC2">
            <w:pPr>
              <w:pStyle w:val="a3"/>
              <w:rPr>
                <w:rFonts w:ascii="Times New Roman" w:hAnsi="Times New Roman" w:cs="Times New Roman"/>
              </w:rPr>
            </w:pPr>
            <w:r w:rsidRPr="006B7DC2">
              <w:rPr>
                <w:rFonts w:ascii="Times New Roman" w:hAnsi="Times New Roman" w:cs="Times New Roman"/>
              </w:rPr>
              <w:t xml:space="preserve">Родной язык в системе дошкольного воспитания. Требования к речи воспитателя. Методика обучения ФЭМП. Методика ФИЗО. Методика </w:t>
            </w:r>
            <w:proofErr w:type="gramStart"/>
            <w:r w:rsidRPr="006B7DC2">
              <w:rPr>
                <w:rFonts w:ascii="Times New Roman" w:hAnsi="Times New Roman" w:cs="Times New Roman"/>
              </w:rPr>
              <w:t>ИЗО</w:t>
            </w:r>
            <w:proofErr w:type="gramEnd"/>
            <w:r w:rsidRPr="006B7DC2">
              <w:rPr>
                <w:rFonts w:ascii="Times New Roman" w:hAnsi="Times New Roman" w:cs="Times New Roman"/>
              </w:rPr>
              <w:t>. Сюжетно – ролевая игра в развитии и воспитании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F6B" w:rsidRPr="006B7DC2" w:rsidRDefault="006B7DC2" w:rsidP="006B7DC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B7DC2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DC2" w:rsidRPr="006B7DC2" w:rsidRDefault="006B7DC2" w:rsidP="006B7DC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B7DC2" w:rsidTr="00C03959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DC2" w:rsidRPr="006B7DC2" w:rsidRDefault="006B7DC2" w:rsidP="006B7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DC2" w:rsidRPr="006B7DC2" w:rsidRDefault="006B7DC2" w:rsidP="006B7DC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B7DC2">
              <w:rPr>
                <w:rFonts w:ascii="Times New Roman" w:eastAsia="Times New Roman" w:hAnsi="Times New Roman" w:cs="Times New Roman"/>
              </w:rPr>
              <w:t xml:space="preserve">Лекция, </w:t>
            </w:r>
            <w:r w:rsidRPr="006B7DC2">
              <w:rPr>
                <w:rFonts w:ascii="Times New Roman" w:eastAsia="Times New Roman" w:hAnsi="Times New Roman" w:cs="Times New Roman"/>
              </w:rPr>
              <w:lastRenderedPageBreak/>
              <w:t>практическое занятие «Экологическое воспитание и образование дошкольников в современном обществе»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DC2" w:rsidRPr="006B7DC2" w:rsidRDefault="006B7DC2" w:rsidP="006B7DC2">
            <w:pPr>
              <w:pStyle w:val="a3"/>
              <w:rPr>
                <w:rFonts w:ascii="Times New Roman" w:hAnsi="Times New Roman" w:cs="Times New Roman"/>
              </w:rPr>
            </w:pPr>
            <w:r w:rsidRPr="006B7DC2">
              <w:rPr>
                <w:rFonts w:ascii="Times New Roman" w:hAnsi="Times New Roman" w:cs="Times New Roman"/>
              </w:rPr>
              <w:lastRenderedPageBreak/>
              <w:t xml:space="preserve">Необходимость экологического воспитания и </w:t>
            </w:r>
            <w:r w:rsidRPr="006B7DC2">
              <w:rPr>
                <w:rFonts w:ascii="Times New Roman" w:hAnsi="Times New Roman" w:cs="Times New Roman"/>
              </w:rPr>
              <w:lastRenderedPageBreak/>
              <w:t xml:space="preserve">образования дошкольников в современном обществе. Роль воспитателя в организации работы с детьми по экологическому воспитанию. Методы и формы экологического образования и воспитания. Совершенствование </w:t>
            </w:r>
            <w:proofErr w:type="spellStart"/>
            <w:r w:rsidRPr="006B7DC2">
              <w:rPr>
                <w:rFonts w:ascii="Times New Roman" w:hAnsi="Times New Roman" w:cs="Times New Roman"/>
              </w:rPr>
              <w:t>эколого</w:t>
            </w:r>
            <w:proofErr w:type="spellEnd"/>
            <w:r w:rsidRPr="006B7DC2">
              <w:rPr>
                <w:rFonts w:ascii="Times New Roman" w:hAnsi="Times New Roman" w:cs="Times New Roman"/>
              </w:rPr>
              <w:t xml:space="preserve"> – развивающей среды. Уголок природы в детском саду.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DC2" w:rsidRPr="006B7DC2" w:rsidRDefault="006B7DC2" w:rsidP="006B7DC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B7DC2">
              <w:rPr>
                <w:rFonts w:ascii="Times New Roman" w:eastAsia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DC2" w:rsidRPr="006B7DC2" w:rsidRDefault="006B7DC2" w:rsidP="006B7DC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B7DC2" w:rsidTr="00C03959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DC2" w:rsidRPr="006B7DC2" w:rsidRDefault="006B7DC2" w:rsidP="006B7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DC2" w:rsidRPr="006B7DC2" w:rsidRDefault="006B7DC2" w:rsidP="006B7DC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B7DC2">
              <w:rPr>
                <w:rFonts w:ascii="Times New Roman" w:eastAsia="Times New Roman" w:hAnsi="Times New Roman" w:cs="Times New Roman"/>
              </w:rPr>
              <w:t>Итоговое собеседование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DC2" w:rsidRPr="006B7DC2" w:rsidRDefault="006B7DC2" w:rsidP="007859AF">
            <w:pPr>
              <w:pStyle w:val="a3"/>
              <w:rPr>
                <w:rFonts w:ascii="Times New Roman" w:hAnsi="Times New Roman" w:cs="Times New Roman"/>
              </w:rPr>
            </w:pPr>
            <w:r w:rsidRPr="006B7DC2">
              <w:rPr>
                <w:rFonts w:ascii="Times New Roman" w:hAnsi="Times New Roman" w:cs="Times New Roman"/>
              </w:rPr>
              <w:t xml:space="preserve">Контрольные вопросы и задания </w:t>
            </w:r>
            <w:r w:rsidR="007859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DC2" w:rsidRPr="006B7DC2" w:rsidRDefault="006B7DC2" w:rsidP="006B7DC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B7DC2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DC2" w:rsidRDefault="006B7DC2" w:rsidP="006B7DC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723CCD" w:rsidRPr="006B7DC2" w:rsidRDefault="00723CCD" w:rsidP="006B7DC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6B7DC2" w:rsidRPr="006B7DC2" w:rsidRDefault="006B7DC2" w:rsidP="006B7DC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B7DC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2E0FC7" w:rsidRDefault="002F0B62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3.6    Организация работы методического кабинета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3"/>
        <w:gridCol w:w="1171"/>
        <w:gridCol w:w="2210"/>
      </w:tblGrid>
      <w:tr w:rsidR="002E0FC7" w:rsidTr="00C03959">
        <w:trPr>
          <w:trHeight w:val="1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tabs>
                <w:tab w:val="left" w:pos="9463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tabs>
                <w:tab w:val="left" w:pos="9463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tabs>
                <w:tab w:val="left" w:pos="9463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2E0FC7" w:rsidTr="00C03959">
        <w:trPr>
          <w:trHeight w:val="1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Оснащение методического кабинета пособиями для успешного ведения образовательной работы в ДОУ. </w:t>
            </w:r>
          </w:p>
          <w:p w:rsidR="002E0FC7" w:rsidRDefault="002F0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семей и выявление  социально - неблагополучных семей.</w:t>
            </w:r>
          </w:p>
          <w:p w:rsidR="002E0FC7" w:rsidRDefault="002F0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Пополнение информационного стенда новинками (нормативные документы, методические рекомендации, педагогический опыт). </w:t>
            </w:r>
          </w:p>
          <w:p w:rsidR="002E0FC7" w:rsidRDefault="002F0B6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планов работы воспитателей по самообразованию</w:t>
            </w:r>
          </w:p>
          <w:p w:rsidR="002E0FC7" w:rsidRDefault="002F0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Помощь воспитателям по подготовке материалов к аттестации</w:t>
            </w:r>
          </w:p>
          <w:p w:rsidR="002E0FC7" w:rsidRDefault="002F0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диагностических карт для диагностики детей дошкольного возраста.</w:t>
            </w:r>
          </w:p>
          <w:p w:rsidR="002E0FC7" w:rsidRDefault="002F0B6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педсовету (разработка рекомендации, бланков анкетирования родителей и воспитателей.)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tabs>
                <w:tab w:val="left" w:pos="9463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Сентябрь-октябрь 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tabs>
                <w:tab w:val="left" w:pos="9463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2E0FC7" w:rsidTr="00C03959">
        <w:trPr>
          <w:trHeight w:val="1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Оформить выставку в методическом кабинете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образовательная работа с детьми зимой».</w:t>
            </w:r>
          </w:p>
          <w:p w:rsidR="002E0FC7" w:rsidRDefault="002F0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мероприятий по решению проблемы качества  подготовки детей к обучению в школе. </w:t>
            </w:r>
          </w:p>
          <w:p w:rsidR="002E0FC7" w:rsidRDefault="002F0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Оснащение методического кабинета пособиями для успешного ведения </w:t>
            </w:r>
            <w:r w:rsidR="00723C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воспитательно</w:t>
            </w:r>
            <w:proofErr w:type="spellEnd"/>
            <w:r w:rsidR="00723C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723C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образовательной работы в ДОУ. </w:t>
            </w:r>
          </w:p>
          <w:p w:rsidR="002E0FC7" w:rsidRDefault="002F0B62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документов по аттестации, аттестация педагогов на  соответствие занимаемой должности.</w:t>
            </w:r>
          </w:p>
          <w:p w:rsidR="002E0FC7" w:rsidRDefault="002F0B6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педсовету (разработка рекомендации, бланков анкетирования родителей и воспитателей.)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tabs>
                <w:tab w:val="left" w:pos="9463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Ноябрь-декабрь</w:t>
            </w: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rPr>
                <w:rFonts w:ascii="Calibri" w:eastAsia="Calibri" w:hAnsi="Calibri" w:cs="Calibri"/>
              </w:rPr>
            </w:pPr>
          </w:p>
        </w:tc>
      </w:tr>
      <w:tr w:rsidR="002E0FC7" w:rsidTr="00C03959">
        <w:trPr>
          <w:trHeight w:val="1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Оснащение методического кабинета пособиями для успешного 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-образовательной работы в ДОУ. </w:t>
            </w:r>
          </w:p>
          <w:p w:rsidR="002E0FC7" w:rsidRDefault="002F0B62">
            <w:pPr>
              <w:tabs>
                <w:tab w:val="left" w:pos="9463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педсовету (разработка рекомендации, бланков анкетирования родителей и воспитателей.)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tabs>
                <w:tab w:val="left" w:pos="9463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Январь-февраль</w:t>
            </w: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rPr>
                <w:rFonts w:ascii="Calibri" w:eastAsia="Calibri" w:hAnsi="Calibri" w:cs="Calibri"/>
              </w:rPr>
            </w:pPr>
          </w:p>
        </w:tc>
      </w:tr>
      <w:tr w:rsidR="002E0FC7" w:rsidTr="00C03959">
        <w:trPr>
          <w:trHeight w:val="1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Оснащение методического кабинета пособиями для успешного 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-образовательной работы в ДОУ. </w:t>
            </w:r>
          </w:p>
          <w:p w:rsidR="002E0FC7" w:rsidRDefault="002F0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диагностических карт для диагностики детей дошкольного возраста.</w:t>
            </w:r>
          </w:p>
          <w:p w:rsidR="002E0FC7" w:rsidRDefault="002F0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годовых отчетов.</w:t>
            </w:r>
          </w:p>
          <w:p w:rsidR="002E0FC7" w:rsidRDefault="002F0B6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педсовету (разработка рекомендации, бланков анкетирования родителей и воспитателей.)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tabs>
                <w:tab w:val="left" w:pos="9463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Март-апрель</w:t>
            </w: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E0FC7">
            <w:pPr>
              <w:rPr>
                <w:rFonts w:ascii="Calibri" w:eastAsia="Calibri" w:hAnsi="Calibri" w:cs="Calibri"/>
              </w:rPr>
            </w:pPr>
          </w:p>
        </w:tc>
      </w:tr>
    </w:tbl>
    <w:p w:rsidR="000E1E10" w:rsidRDefault="000E1E10" w:rsidP="00C03959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0E1E10" w:rsidRDefault="000E1E10" w:rsidP="00C03959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0E1E10" w:rsidRDefault="000E1E10" w:rsidP="00C03959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0E1E10" w:rsidRDefault="000E1E10" w:rsidP="00C03959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0E1E10" w:rsidRDefault="000E1E10" w:rsidP="00C03959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0E1E10" w:rsidRDefault="000E1E10" w:rsidP="00C03959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0E1E10" w:rsidRDefault="000E1E10" w:rsidP="00C03959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0E1E10" w:rsidRDefault="000E1E10" w:rsidP="00C03959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0E1E10" w:rsidRDefault="000E1E10" w:rsidP="00C03959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E0FC7" w:rsidRPr="007859AF" w:rsidRDefault="00BA40EF" w:rsidP="00C03959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ЧЕТВЕРТЫЙ РАЗДЕЛ</w:t>
      </w:r>
      <w:r w:rsidR="002F0B62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. ОРГАНИЗАЦИОННО-ПЕДАГОГИЧЕСКАЯ РАБОТА </w:t>
      </w:r>
      <w:r w:rsidR="002F0B62">
        <w:rPr>
          <w:rFonts w:ascii="Times New Roman" w:eastAsia="Times New Roman" w:hAnsi="Times New Roman" w:cs="Times New Roman"/>
          <w:color w:val="000000"/>
          <w:sz w:val="24"/>
        </w:rPr>
        <w:br/>
      </w:r>
      <w:r w:rsidR="002F0B62" w:rsidRPr="007859AF">
        <w:rPr>
          <w:rFonts w:ascii="Times New Roman" w:eastAsia="Times New Roman" w:hAnsi="Times New Roman" w:cs="Times New Roman"/>
          <w:b/>
          <w:color w:val="000000"/>
          <w:sz w:val="24"/>
        </w:rPr>
        <w:t>4.1      Развлекательно - досуговая деятельность детей.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5818"/>
        <w:gridCol w:w="1946"/>
        <w:gridCol w:w="2130"/>
      </w:tblGrid>
      <w:tr w:rsidR="002E0FC7" w:rsidTr="00C03959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Срок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Участники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2E0FC7" w:rsidTr="00C03959">
        <w:trPr>
          <w:trHeight w:val="75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</w:t>
            </w:r>
          </w:p>
          <w:p w:rsidR="002E0FC7" w:rsidRDefault="002F0B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2E0FC7" w:rsidRPr="00C03959" w:rsidRDefault="002F0B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Праздник «Вот и стали мы на год взрослей»</w:t>
            </w:r>
          </w:p>
          <w:p w:rsidR="002E0FC7" w:rsidRDefault="002F0B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Праздник «День Знаний»</w:t>
            </w:r>
          </w:p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Спортивное развлечение «Малые Олимпийские игры»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Младшие группы</w:t>
            </w:r>
            <w:r>
              <w:rPr>
                <w:rFonts w:ascii="Times New Roman" w:eastAsia="Times New Roman" w:hAnsi="Times New Roman" w:cs="Times New Roman"/>
              </w:rPr>
              <w:br/>
              <w:t>Средние группы</w:t>
            </w:r>
          </w:p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Старшие группы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2E0FC7" w:rsidRDefault="006B7DC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</w:r>
            <w:r w:rsidR="002F0B62">
              <w:rPr>
                <w:rFonts w:ascii="Times New Roman" w:eastAsia="Times New Roman" w:hAnsi="Times New Roman" w:cs="Times New Roman"/>
              </w:rPr>
              <w:t xml:space="preserve"> Инструктор ФИЗО</w:t>
            </w:r>
          </w:p>
        </w:tc>
      </w:tr>
      <w:tr w:rsidR="002E0FC7" w:rsidTr="00C03959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Праздник урожая</w:t>
            </w:r>
            <w:r>
              <w:rPr>
                <w:rFonts w:ascii="Times New Roman" w:eastAsia="Times New Roman" w:hAnsi="Times New Roman" w:cs="Times New Roman"/>
              </w:rPr>
              <w:br/>
              <w:t>Праздник  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Осенины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br/>
              <w:t>Праздник «Здравствуй, осень золотая!»</w:t>
            </w:r>
            <w:r>
              <w:rPr>
                <w:rFonts w:ascii="Times New Roman" w:eastAsia="Times New Roman" w:hAnsi="Times New Roman" w:cs="Times New Roman"/>
              </w:rPr>
              <w:br/>
              <w:t>Развлечение «Осенняя ярмарка»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Младшие группы</w:t>
            </w:r>
            <w:r>
              <w:rPr>
                <w:rFonts w:ascii="Times New Roman" w:eastAsia="Times New Roman" w:hAnsi="Times New Roman" w:cs="Times New Roman"/>
              </w:rPr>
              <w:br/>
              <w:t>Средние группы</w:t>
            </w:r>
            <w:r>
              <w:rPr>
                <w:rFonts w:ascii="Times New Roman" w:eastAsia="Times New Roman" w:hAnsi="Times New Roman" w:cs="Times New Roman"/>
              </w:rPr>
              <w:br/>
              <w:t>Старшие группы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  <w:r>
              <w:rPr>
                <w:rFonts w:ascii="Times New Roman" w:eastAsia="Times New Roman" w:hAnsi="Times New Roman" w:cs="Times New Roman"/>
              </w:rPr>
              <w:br/>
              <w:t>Воспитатели</w:t>
            </w:r>
          </w:p>
        </w:tc>
      </w:tr>
      <w:tr w:rsidR="002E0FC7" w:rsidTr="00C03959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XI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Литературные гостиные, посвященные</w:t>
            </w:r>
            <w:r w:rsidR="00C0395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Дню матери.</w:t>
            </w:r>
          </w:p>
          <w:p w:rsidR="002E0FC7" w:rsidRDefault="002F0B62" w:rsidP="007859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Музыкальный спектакль «В стране вежливости» </w:t>
            </w:r>
            <w:r w:rsidR="007859AF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Средние, старшие группы</w:t>
            </w:r>
          </w:p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Старшие группы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2E0FC7" w:rsidRDefault="002E0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0FC7" w:rsidRDefault="002F0B6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уководители</w:t>
            </w:r>
            <w:proofErr w:type="spellEnd"/>
          </w:p>
        </w:tc>
      </w:tr>
      <w:tr w:rsidR="002E0FC7" w:rsidTr="00C03959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XII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C039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Новогодние праздники: </w:t>
            </w:r>
            <w:r w:rsidR="002F0B62">
              <w:rPr>
                <w:rFonts w:ascii="Times New Roman" w:eastAsia="Times New Roman" w:hAnsi="Times New Roman" w:cs="Times New Roman"/>
              </w:rPr>
              <w:t>«День рождения ёлочк</w:t>
            </w:r>
            <w:r>
              <w:rPr>
                <w:rFonts w:ascii="Times New Roman" w:eastAsia="Times New Roman" w:hAnsi="Times New Roman" w:cs="Times New Roman"/>
              </w:rPr>
              <w:t>и»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«В гости ёлка к нам пришла!», </w:t>
            </w:r>
            <w:r w:rsidR="002F0B62">
              <w:rPr>
                <w:rFonts w:ascii="Times New Roman" w:eastAsia="Times New Roman" w:hAnsi="Times New Roman" w:cs="Times New Roman"/>
              </w:rPr>
              <w:t>«Приключения в зимнем лесу»</w:t>
            </w:r>
            <w:r w:rsidR="002F0B62">
              <w:rPr>
                <w:rFonts w:ascii="Times New Roman" w:eastAsia="Times New Roman" w:hAnsi="Times New Roman" w:cs="Times New Roman"/>
              </w:rPr>
              <w:br/>
              <w:t xml:space="preserve"> Развлечение «Вот так чудо – Снеговик!»</w:t>
            </w:r>
          </w:p>
          <w:p w:rsidR="002E0FC7" w:rsidRDefault="007859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C03959" w:rsidRDefault="002F0B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Младшие группы</w:t>
            </w:r>
            <w:r>
              <w:rPr>
                <w:rFonts w:ascii="Times New Roman" w:eastAsia="Times New Roman" w:hAnsi="Times New Roman" w:cs="Times New Roman"/>
              </w:rPr>
              <w:br/>
              <w:t>Средние группы</w:t>
            </w:r>
            <w:r>
              <w:rPr>
                <w:rFonts w:ascii="Times New Roman" w:eastAsia="Times New Roman" w:hAnsi="Times New Roman" w:cs="Times New Roman"/>
              </w:rPr>
              <w:br/>
              <w:t>Старшие группы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се возрастные группы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>Воспитатели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Инструктор ФИЗО</w:t>
            </w:r>
          </w:p>
        </w:tc>
      </w:tr>
      <w:tr w:rsidR="002E0FC7" w:rsidTr="00C03959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C039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Спортивное развлечение  </w:t>
            </w:r>
            <w:r w:rsidR="002F0B62">
              <w:rPr>
                <w:rFonts w:ascii="Times New Roman" w:eastAsia="Times New Roman" w:hAnsi="Times New Roman" w:cs="Times New Roman"/>
              </w:rPr>
              <w:t>«Малые зимние игры»</w:t>
            </w:r>
            <w:r w:rsidR="002F0B62">
              <w:rPr>
                <w:rFonts w:ascii="Times New Roman" w:eastAsia="Times New Roman" w:hAnsi="Times New Roman" w:cs="Times New Roman"/>
              </w:rPr>
              <w:br/>
              <w:t>Музыкальное развлечение «Рождественские колядки»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C03959" w:rsidRDefault="002F0B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Средние группы</w:t>
            </w:r>
            <w:r>
              <w:rPr>
                <w:rFonts w:ascii="Times New Roman" w:eastAsia="Times New Roman" w:hAnsi="Times New Roman" w:cs="Times New Roman"/>
              </w:rPr>
              <w:br/>
              <w:t>Старшие группы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E1E10">
              <w:rPr>
                <w:rFonts w:ascii="Times New Roman" w:eastAsia="Times New Roman" w:hAnsi="Times New Roman" w:cs="Times New Roman"/>
              </w:rPr>
              <w:t>Инструктор ФИЗО</w:t>
            </w:r>
            <w:r w:rsidR="000E1E10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0E1E10"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 w:rsidR="000E1E10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="000E1E10">
              <w:rPr>
                <w:rFonts w:ascii="Times New Roman" w:eastAsia="Times New Roman" w:hAnsi="Times New Roman" w:cs="Times New Roman"/>
              </w:rPr>
              <w:t>уководитель</w:t>
            </w:r>
            <w:proofErr w:type="spellEnd"/>
          </w:p>
        </w:tc>
      </w:tr>
      <w:tr w:rsidR="002E0FC7" w:rsidTr="00C03959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Спортивное развлечение «Я,  как папа!»</w:t>
            </w:r>
          </w:p>
          <w:p w:rsidR="002E0FC7" w:rsidRDefault="002F0B62" w:rsidP="007859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Музыкально - спортивный праздник «Занимательное путешествие из прошлого в наши дни»  </w:t>
            </w:r>
            <w:r w:rsidR="007859AF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C039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Младшие группы</w:t>
            </w:r>
            <w:r>
              <w:rPr>
                <w:rFonts w:ascii="Times New Roman" w:eastAsia="Times New Roman" w:hAnsi="Times New Roman" w:cs="Times New Roman"/>
              </w:rPr>
              <w:br/>
              <w:t>Старшие группы</w:t>
            </w:r>
          </w:p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Средние группы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0E1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Инструктор ФИЗО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уководитель</w:t>
            </w:r>
            <w:proofErr w:type="spellEnd"/>
            <w:r w:rsidR="002F0B62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E0FC7" w:rsidTr="00C03959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Фольклорный праздник «Весна, весна, мы рады ей!» </w:t>
            </w:r>
            <w:r w:rsidR="007859AF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Праздник «Здравствуй праздник наших мам, бабушек, сестренок!»</w:t>
            </w:r>
            <w:r w:rsidR="00C03959">
              <w:rPr>
                <w:rFonts w:ascii="Times New Roman" w:eastAsia="Times New Roman" w:hAnsi="Times New Roman" w:cs="Times New Roman"/>
              </w:rPr>
              <w:t xml:space="preserve"> </w:t>
            </w:r>
            <w:r w:rsidR="007859A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2E0FC7" w:rsidRDefault="002F0B62" w:rsidP="009424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Спортивный праздник 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Веселые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клоунята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94246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Старшие группы</w:t>
            </w:r>
          </w:p>
          <w:p w:rsidR="002E0FC7" w:rsidRDefault="002F0B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Младшие группы</w:t>
            </w:r>
          </w:p>
          <w:p w:rsidR="002E0FC7" w:rsidRDefault="002F0B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Средние группы</w:t>
            </w:r>
          </w:p>
          <w:p w:rsidR="002E0FC7" w:rsidRDefault="002F0B62" w:rsidP="00C039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 w:rsidR="00C039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C03959" w:rsidP="00C039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Музыкальные руководители</w:t>
            </w:r>
            <w:r w:rsidR="002F0B62">
              <w:rPr>
                <w:rFonts w:ascii="Times New Roman" w:eastAsia="Times New Roman" w:hAnsi="Times New Roman" w:cs="Times New Roman"/>
              </w:rPr>
              <w:br/>
              <w:t>Инструктор ФИЗО</w:t>
            </w:r>
            <w:r w:rsidR="002F0B62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E0FC7" w:rsidTr="00C03959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Музыкальное развлечение «День смеха»</w:t>
            </w:r>
          </w:p>
          <w:p w:rsidR="002E0FC7" w:rsidRDefault="002F0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Музыкально – экологическая сказка «Как Буратино и Красная Шапочка спасали природу»  </w:t>
            </w:r>
            <w:r w:rsidR="00942469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E0FC7" w:rsidRDefault="002F0B62" w:rsidP="009424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Интеллектуальная игра «Знатоки космоса» </w:t>
            </w:r>
            <w:r w:rsidR="00942469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Средние группы</w:t>
            </w:r>
          </w:p>
          <w:p w:rsidR="002E0FC7" w:rsidRDefault="002F0B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Младшие группы</w:t>
            </w:r>
          </w:p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Старшие группы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A15" w:rsidRDefault="002F0B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>Инструктор ФИЗО</w:t>
            </w:r>
          </w:p>
          <w:p w:rsidR="002E0FC7" w:rsidRDefault="00014A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воспитатели</w:t>
            </w:r>
            <w:r w:rsidR="002F0B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E0FC7" w:rsidTr="00C03959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</w:rPr>
              <w:t>Праздник, посвященный Дню Победы «Я помню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!,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Я горжусь!» </w:t>
            </w:r>
            <w:r w:rsidR="00942469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2E0FC7" w:rsidRDefault="002F0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Спортивное развлечение «Папа, мама, я – спортивная семья!»</w:t>
            </w:r>
          </w:p>
          <w:p w:rsidR="002E0FC7" w:rsidRDefault="00C0395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Праздник «</w:t>
            </w:r>
            <w:r w:rsidR="002F0B62">
              <w:rPr>
                <w:rFonts w:ascii="Times New Roman" w:eastAsia="Times New Roman" w:hAnsi="Times New Roman" w:cs="Times New Roman"/>
              </w:rPr>
              <w:t>Прощай, наш детский сад! Прощай, наш добрый дом!»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Подготовительная группа</w:t>
            </w:r>
            <w:r>
              <w:rPr>
                <w:rFonts w:ascii="Times New Roman" w:eastAsia="Times New Roman" w:hAnsi="Times New Roman" w:cs="Times New Roman"/>
              </w:rPr>
              <w:br/>
              <w:t>Старшие группы</w:t>
            </w:r>
          </w:p>
          <w:p w:rsidR="002E0FC7" w:rsidRDefault="002F0B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Средние группы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уководители</w:t>
            </w:r>
            <w:proofErr w:type="spellEnd"/>
          </w:p>
          <w:p w:rsidR="002E0FC7" w:rsidRDefault="002F0B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Инструктор ФИЗО</w:t>
            </w:r>
          </w:p>
        </w:tc>
      </w:tr>
    </w:tbl>
    <w:p w:rsidR="00942469" w:rsidRDefault="0094246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2E0FC7" w:rsidRDefault="002F0B6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4.2.  Выставки детского и семейного творчества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5954"/>
        <w:gridCol w:w="1984"/>
        <w:gridCol w:w="2069"/>
      </w:tblGrid>
      <w:tr w:rsidR="002E0FC7" w:rsidTr="00C03959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6B7D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83B70">
              <w:rPr>
                <w:rFonts w:ascii="Times New Roman" w:eastAsia="Times New Roman" w:hAnsi="Times New Roman" w:cs="Times New Roman"/>
                <w:b/>
              </w:rPr>
              <w:t>N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6B7D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83B70">
              <w:rPr>
                <w:rFonts w:ascii="Times New Roman" w:eastAsia="Times New Roman" w:hAnsi="Times New Roman" w:cs="Times New Roman"/>
                <w:b/>
              </w:rPr>
              <w:t>                     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6B7D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83B70">
              <w:rPr>
                <w:rFonts w:ascii="Times New Roman" w:eastAsia="Times New Roman" w:hAnsi="Times New Roman" w:cs="Times New Roman"/>
                <w:b/>
              </w:rPr>
              <w:t> Дата проведения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6B7D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83B70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2E0FC7" w:rsidTr="00C03959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6B7DC2" w:rsidRDefault="002F0B62" w:rsidP="006B7DC2">
            <w:pPr>
              <w:pStyle w:val="a3"/>
              <w:rPr>
                <w:rFonts w:ascii="Times New Roman" w:hAnsi="Times New Roman" w:cs="Times New Roman"/>
              </w:rPr>
            </w:pPr>
            <w:r w:rsidRPr="006B7D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6E" w:rsidRDefault="0075256E" w:rsidP="006B7DC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Прогулка – поход «В поход за здоровьем»</w:t>
            </w:r>
          </w:p>
          <w:p w:rsidR="002E0FC7" w:rsidRDefault="002F0B62" w:rsidP="006B7DC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B7DC2">
              <w:rPr>
                <w:rFonts w:ascii="Times New Roman" w:eastAsia="Times New Roman" w:hAnsi="Times New Roman" w:cs="Times New Roman"/>
              </w:rPr>
              <w:t>Выставка   работ из природного материала «Огородные фантазии»</w:t>
            </w:r>
          </w:p>
          <w:p w:rsidR="00500395" w:rsidRPr="006B7DC2" w:rsidRDefault="00500395" w:rsidP="006B7D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 «Я – талантлив»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6B7DC2" w:rsidRDefault="002F0B62" w:rsidP="006B7D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7DC2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6B7DC2" w:rsidRDefault="002E0FC7" w:rsidP="006B7D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FC7" w:rsidTr="00C03959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6B7DC2" w:rsidRDefault="002F0B62" w:rsidP="006B7DC2">
            <w:pPr>
              <w:pStyle w:val="a3"/>
              <w:rPr>
                <w:rFonts w:ascii="Times New Roman" w:hAnsi="Times New Roman" w:cs="Times New Roman"/>
              </w:rPr>
            </w:pPr>
            <w:r w:rsidRPr="006B7D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6B7DC2" w:rsidRDefault="002F0B62" w:rsidP="006B7DC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B7DC2">
              <w:rPr>
                <w:rFonts w:ascii="Times New Roman" w:eastAsia="Times New Roman" w:hAnsi="Times New Roman" w:cs="Times New Roman"/>
              </w:rPr>
              <w:t>Выставка детского творчества ««Осен</w:t>
            </w:r>
            <w:r w:rsidR="00393B68">
              <w:rPr>
                <w:rFonts w:ascii="Times New Roman" w:eastAsia="Times New Roman" w:hAnsi="Times New Roman" w:cs="Times New Roman"/>
              </w:rPr>
              <w:t>н</w:t>
            </w:r>
            <w:r w:rsidRPr="006B7DC2">
              <w:rPr>
                <w:rFonts w:ascii="Times New Roman" w:eastAsia="Times New Roman" w:hAnsi="Times New Roman" w:cs="Times New Roman"/>
              </w:rPr>
              <w:t>яя пора,</w:t>
            </w:r>
          </w:p>
          <w:p w:rsidR="002E0FC7" w:rsidRPr="006B7DC2" w:rsidRDefault="002F0B62" w:rsidP="006B7DC2">
            <w:pPr>
              <w:pStyle w:val="a3"/>
              <w:rPr>
                <w:rFonts w:ascii="Times New Roman" w:hAnsi="Times New Roman" w:cs="Times New Roman"/>
              </w:rPr>
            </w:pPr>
            <w:r w:rsidRPr="006B7DC2">
              <w:rPr>
                <w:rFonts w:ascii="Times New Roman" w:eastAsia="Times New Roman" w:hAnsi="Times New Roman" w:cs="Times New Roman"/>
              </w:rPr>
              <w:t>очей очарование!»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6B7DC2" w:rsidRDefault="002F0B62" w:rsidP="006B7D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7DC2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6B7DC2" w:rsidRDefault="002E0FC7" w:rsidP="006B7D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FC7" w:rsidTr="00C03959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6B7DC2" w:rsidRDefault="002F0B62" w:rsidP="006B7DC2">
            <w:pPr>
              <w:pStyle w:val="a3"/>
              <w:rPr>
                <w:rFonts w:ascii="Times New Roman" w:hAnsi="Times New Roman" w:cs="Times New Roman"/>
              </w:rPr>
            </w:pPr>
            <w:r w:rsidRPr="006B7DC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6B7DC2" w:rsidRDefault="002F0B62" w:rsidP="006B7DC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B7DC2">
              <w:rPr>
                <w:rFonts w:ascii="Times New Roman" w:eastAsia="Times New Roman" w:hAnsi="Times New Roman" w:cs="Times New Roman"/>
              </w:rPr>
              <w:t xml:space="preserve"> Оформление плакатов и газеты в защиту объектов природоохранной акции «Берегите елочку!»</w:t>
            </w:r>
          </w:p>
          <w:p w:rsidR="002E0FC7" w:rsidRPr="006B7DC2" w:rsidRDefault="002E0FC7" w:rsidP="006B7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6B7DC2" w:rsidRDefault="002F0B62" w:rsidP="006B7D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7DC2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6B7DC2" w:rsidRDefault="002E0FC7" w:rsidP="006B7D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713" w:rsidTr="00C03959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713" w:rsidRPr="006B7DC2" w:rsidRDefault="00E35713" w:rsidP="006B7DC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713" w:rsidRPr="006B7DC2" w:rsidRDefault="00E35713" w:rsidP="006B7DC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B7DC2">
              <w:rPr>
                <w:rFonts w:ascii="Times New Roman" w:eastAsia="Times New Roman" w:hAnsi="Times New Roman" w:cs="Times New Roman"/>
              </w:rPr>
              <w:t>Выставка детского творчества «Хочется мальчишкам в армии служить»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713" w:rsidRPr="006B7DC2" w:rsidRDefault="00E35713" w:rsidP="006B7D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713" w:rsidRDefault="00E35713" w:rsidP="00E3571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0FC7" w:rsidTr="00C03959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6B7DC2" w:rsidRDefault="007859AF" w:rsidP="006B7D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6B7DC2" w:rsidRDefault="002F0B62" w:rsidP="006B7DC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B7DC2">
              <w:rPr>
                <w:rFonts w:ascii="Times New Roman" w:eastAsia="Times New Roman" w:hAnsi="Times New Roman" w:cs="Times New Roman"/>
              </w:rPr>
              <w:t>Выставка праздничных открыток «Подарок для мамочки»</w:t>
            </w:r>
          </w:p>
          <w:p w:rsidR="002E0FC7" w:rsidRDefault="002F0B62" w:rsidP="006B7DC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B7DC2">
              <w:rPr>
                <w:rFonts w:ascii="Times New Roman" w:eastAsia="Times New Roman" w:hAnsi="Times New Roman" w:cs="Times New Roman"/>
              </w:rPr>
              <w:lastRenderedPageBreak/>
              <w:t>Выставка детского творчества «При</w:t>
            </w:r>
            <w:r w:rsidR="00B83B70">
              <w:rPr>
                <w:rFonts w:ascii="Times New Roman" w:eastAsia="Times New Roman" w:hAnsi="Times New Roman" w:cs="Times New Roman"/>
              </w:rPr>
              <w:t xml:space="preserve"> </w:t>
            </w:r>
            <w:r w:rsidRPr="006B7DC2">
              <w:rPr>
                <w:rFonts w:ascii="Times New Roman" w:eastAsia="Times New Roman" w:hAnsi="Times New Roman" w:cs="Times New Roman"/>
              </w:rPr>
              <w:t>солнышке - тепло, при матери - добро»</w:t>
            </w:r>
          </w:p>
          <w:p w:rsidR="00500395" w:rsidRPr="00B83B70" w:rsidRDefault="00500395" w:rsidP="006B7DC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Акция «Всем птицам по домику!»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6B7DC2" w:rsidRDefault="002F0B62" w:rsidP="006B7D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7DC2">
              <w:rPr>
                <w:rFonts w:ascii="Times New Roman" w:eastAsia="Times New Roman" w:hAnsi="Times New Roman" w:cs="Times New Roman"/>
              </w:rPr>
              <w:lastRenderedPageBreak/>
              <w:t>март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6B7DC2" w:rsidRDefault="002E0FC7" w:rsidP="006B7D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FC7" w:rsidTr="00C03959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7859AF">
            <w:pPr>
              <w:spacing w:before="120" w:after="12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 w:rsidP="004657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Выставка детского творче</w:t>
            </w:r>
            <w:r w:rsidR="004657C9">
              <w:rPr>
                <w:rFonts w:ascii="Times New Roman" w:eastAsia="Times New Roman" w:hAnsi="Times New Roman" w:cs="Times New Roman"/>
                <w:color w:val="000000"/>
              </w:rPr>
              <w:t>ства «Я помню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!</w:t>
            </w:r>
            <w:r w:rsidR="004657C9">
              <w:rPr>
                <w:rFonts w:ascii="Times New Roman" w:eastAsia="Times New Roman" w:hAnsi="Times New Roman" w:cs="Times New Roman"/>
                <w:color w:val="000000"/>
              </w:rPr>
              <w:t xml:space="preserve"> Я горжусь!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014A15" w:rsidRPr="004657C9" w:rsidRDefault="00014A15" w:rsidP="004657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Акция «Посади дерево!»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 w:rsidP="006B7DC2">
            <w:pPr>
              <w:spacing w:before="120" w:after="120" w:line="240" w:lineRule="auto"/>
              <w:ind w:left="120" w:right="120" w:firstLine="4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6B7DC2" w:rsidRDefault="002E0FC7" w:rsidP="006B7D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FC7" w:rsidTr="00C0395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7859AF">
            <w:pPr>
              <w:spacing w:before="120" w:after="12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6E" w:rsidRDefault="0075256E" w:rsidP="0075256E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Акция «День окружающей среды» (выпуск и распространение детьми совместно с родителями и воспитателями листовок «За чистоту города»)</w:t>
            </w:r>
          </w:p>
          <w:p w:rsidR="00500395" w:rsidRDefault="00500395" w:rsidP="0075256E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Акция «Украсим наш город»</w:t>
            </w:r>
          </w:p>
          <w:p w:rsidR="002E0FC7" w:rsidRDefault="002F0B62" w:rsidP="0075256E">
            <w:pPr>
              <w:spacing w:before="120" w:after="12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Выставка детского творчества </w:t>
            </w:r>
            <w:r>
              <w:rPr>
                <w:rFonts w:ascii="Times New Roman" w:eastAsia="Times New Roman" w:hAnsi="Times New Roman" w:cs="Times New Roman"/>
              </w:rPr>
              <w:t>«Слева - лето, справа - лето!»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Default="002F0B62" w:rsidP="00B83B70">
            <w:pPr>
              <w:spacing w:before="120" w:after="120" w:line="240" w:lineRule="auto"/>
              <w:ind w:left="120" w:right="120" w:firstLine="4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6B7DC2" w:rsidRDefault="002E0FC7" w:rsidP="006B7D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1E10" w:rsidRPr="00393B68" w:rsidRDefault="000E1E10">
      <w:pPr>
        <w:spacing w:before="120" w:after="120" w:line="240" w:lineRule="auto"/>
        <w:ind w:left="120" w:right="120"/>
        <w:rPr>
          <w:rFonts w:eastAsia="Times New Roman" w:cs="Times New Roman"/>
          <w:b/>
          <w:color w:val="000000"/>
          <w:sz w:val="24"/>
          <w:u w:val="single"/>
        </w:rPr>
      </w:pPr>
    </w:p>
    <w:p w:rsidR="00393B68" w:rsidRPr="00393B68" w:rsidRDefault="00393B68" w:rsidP="00393B68">
      <w:pPr>
        <w:pStyle w:val="aa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 w:cs="Helvetica"/>
          <w:b/>
          <w:color w:val="373737"/>
          <w:sz w:val="22"/>
          <w:szCs w:val="22"/>
        </w:rPr>
      </w:pPr>
    </w:p>
    <w:p w:rsidR="00393B68" w:rsidRPr="00500395" w:rsidRDefault="00903D89" w:rsidP="00393B68">
      <w:pPr>
        <w:pStyle w:val="aa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Vladimir Script" w:hAnsi="Vladimir Script" w:cs="Helvetica"/>
          <w:b/>
          <w:color w:val="373737"/>
          <w:sz w:val="22"/>
          <w:szCs w:val="22"/>
        </w:rPr>
      </w:pPr>
      <w:r>
        <w:rPr>
          <w:rStyle w:val="ab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5.</w:t>
      </w:r>
      <w:r w:rsidR="00393B68" w:rsidRPr="00393B68">
        <w:rPr>
          <w:rStyle w:val="ab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 </w:t>
      </w:r>
      <w:r w:rsidR="00393B68" w:rsidRPr="00393B68">
        <w:rPr>
          <w:rStyle w:val="apple-converted-space"/>
          <w:rFonts w:asciiTheme="minorHAnsi" w:hAnsiTheme="minorHAnsi" w:cs="Helvetica"/>
          <w:b/>
          <w:bCs/>
          <w:color w:val="373737"/>
          <w:sz w:val="22"/>
          <w:szCs w:val="22"/>
          <w:bdr w:val="none" w:sz="0" w:space="0" w:color="auto" w:frame="1"/>
        </w:rPr>
        <w:t> </w:t>
      </w:r>
      <w:r w:rsidR="00393B68" w:rsidRPr="00500395">
        <w:rPr>
          <w:rStyle w:val="ab"/>
          <w:color w:val="373737"/>
          <w:sz w:val="22"/>
          <w:szCs w:val="22"/>
          <w:bdr w:val="none" w:sz="0" w:space="0" w:color="auto" w:frame="1"/>
        </w:rPr>
        <w:t>ИЗУЧЕНИЕ</w:t>
      </w:r>
      <w:r w:rsidR="00393B68" w:rsidRPr="00500395">
        <w:rPr>
          <w:rStyle w:val="ab"/>
          <w:rFonts w:ascii="Vladimir Script" w:hAnsi="Vladimir Script" w:cs="Helvetica"/>
          <w:color w:val="373737"/>
          <w:sz w:val="22"/>
          <w:szCs w:val="22"/>
          <w:bdr w:val="none" w:sz="0" w:space="0" w:color="auto" w:frame="1"/>
        </w:rPr>
        <w:t xml:space="preserve"> </w:t>
      </w:r>
      <w:r w:rsidR="00393B68" w:rsidRPr="00500395">
        <w:rPr>
          <w:rStyle w:val="ab"/>
          <w:color w:val="373737"/>
          <w:sz w:val="22"/>
          <w:szCs w:val="22"/>
          <w:bdr w:val="none" w:sz="0" w:space="0" w:color="auto" w:frame="1"/>
        </w:rPr>
        <w:t>И</w:t>
      </w:r>
      <w:r w:rsidR="00393B68" w:rsidRPr="00500395">
        <w:rPr>
          <w:rStyle w:val="ab"/>
          <w:rFonts w:ascii="Vladimir Script" w:hAnsi="Vladimir Script" w:cs="Helvetica"/>
          <w:color w:val="373737"/>
          <w:sz w:val="22"/>
          <w:szCs w:val="22"/>
          <w:bdr w:val="none" w:sz="0" w:space="0" w:color="auto" w:frame="1"/>
        </w:rPr>
        <w:t xml:space="preserve"> </w:t>
      </w:r>
      <w:r w:rsidR="00393B68" w:rsidRPr="00500395">
        <w:rPr>
          <w:rStyle w:val="ab"/>
          <w:color w:val="373737"/>
          <w:sz w:val="22"/>
          <w:szCs w:val="22"/>
          <w:bdr w:val="none" w:sz="0" w:space="0" w:color="auto" w:frame="1"/>
        </w:rPr>
        <w:t>КОНТРОЛЬ</w:t>
      </w:r>
      <w:r w:rsidR="00393B68" w:rsidRPr="00500395">
        <w:rPr>
          <w:rStyle w:val="ab"/>
          <w:rFonts w:ascii="Vladimir Script" w:hAnsi="Vladimir Script" w:cs="Helvetica"/>
          <w:color w:val="373737"/>
          <w:sz w:val="22"/>
          <w:szCs w:val="22"/>
          <w:bdr w:val="none" w:sz="0" w:space="0" w:color="auto" w:frame="1"/>
        </w:rPr>
        <w:t xml:space="preserve"> </w:t>
      </w:r>
      <w:r w:rsidR="00393B68" w:rsidRPr="00500395">
        <w:rPr>
          <w:rStyle w:val="ab"/>
          <w:color w:val="373737"/>
          <w:sz w:val="22"/>
          <w:szCs w:val="22"/>
          <w:bdr w:val="none" w:sz="0" w:space="0" w:color="auto" w:frame="1"/>
        </w:rPr>
        <w:t>ДЕЯТЕЛЬНОСТИ</w:t>
      </w:r>
      <w:r w:rsidR="00393B68" w:rsidRPr="00500395">
        <w:rPr>
          <w:rStyle w:val="ab"/>
          <w:rFonts w:ascii="Vladimir Script" w:hAnsi="Vladimir Script" w:cs="Helvetica"/>
          <w:color w:val="373737"/>
          <w:sz w:val="22"/>
          <w:szCs w:val="22"/>
          <w:bdr w:val="none" w:sz="0" w:space="0" w:color="auto" w:frame="1"/>
        </w:rPr>
        <w:t xml:space="preserve"> </w:t>
      </w:r>
      <w:r w:rsidR="00393B68" w:rsidRPr="00500395">
        <w:rPr>
          <w:rStyle w:val="ab"/>
          <w:color w:val="373737"/>
          <w:sz w:val="22"/>
          <w:szCs w:val="22"/>
          <w:bdr w:val="none" w:sz="0" w:space="0" w:color="auto" w:frame="1"/>
        </w:rPr>
        <w:t>МБДОУ</w:t>
      </w:r>
    </w:p>
    <w:p w:rsidR="00393B68" w:rsidRPr="00500395" w:rsidRDefault="00393B68" w:rsidP="00393B68">
      <w:pPr>
        <w:pStyle w:val="aa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Vladimir Script" w:hAnsi="Vladimir Script" w:cs="Helvetica"/>
          <w:b/>
          <w:color w:val="373737"/>
          <w:sz w:val="22"/>
          <w:szCs w:val="22"/>
        </w:rPr>
      </w:pPr>
      <w:r w:rsidRPr="00500395">
        <w:rPr>
          <w:rFonts w:ascii="Vladimir Script" w:hAnsi="Vladimir Script" w:cs="Helvetica"/>
          <w:b/>
          <w:color w:val="373737"/>
          <w:sz w:val="22"/>
          <w:szCs w:val="22"/>
        </w:rPr>
        <w:t> </w:t>
      </w:r>
    </w:p>
    <w:p w:rsidR="00393B68" w:rsidRPr="00500395" w:rsidRDefault="00393B68" w:rsidP="00393B68">
      <w:pPr>
        <w:pStyle w:val="aa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Vladimir Script" w:hAnsi="Vladimir Script" w:cs="Helvetica"/>
          <w:b/>
          <w:color w:val="373737"/>
          <w:sz w:val="22"/>
          <w:szCs w:val="22"/>
        </w:rPr>
      </w:pPr>
      <w:r w:rsidRPr="00500395">
        <w:rPr>
          <w:b/>
          <w:color w:val="373737"/>
          <w:sz w:val="22"/>
          <w:szCs w:val="22"/>
        </w:rPr>
        <w:t>Цель</w:t>
      </w:r>
      <w:r w:rsidRPr="00500395">
        <w:rPr>
          <w:rFonts w:ascii="Vladimir Script" w:hAnsi="Vladimir Script" w:cs="Helvetica"/>
          <w:b/>
          <w:color w:val="373737"/>
          <w:sz w:val="22"/>
          <w:szCs w:val="22"/>
        </w:rPr>
        <w:t xml:space="preserve"> </w:t>
      </w:r>
      <w:r w:rsidRPr="00500395">
        <w:rPr>
          <w:b/>
          <w:color w:val="373737"/>
          <w:sz w:val="22"/>
          <w:szCs w:val="22"/>
        </w:rPr>
        <w:t>работы</w:t>
      </w:r>
      <w:r w:rsidRPr="00500395">
        <w:rPr>
          <w:rFonts w:ascii="Vladimir Script" w:hAnsi="Vladimir Script" w:cs="Helvetica"/>
          <w:b/>
          <w:color w:val="373737"/>
          <w:sz w:val="22"/>
          <w:szCs w:val="22"/>
        </w:rPr>
        <w:t xml:space="preserve"> </w:t>
      </w:r>
      <w:r w:rsidRPr="00500395">
        <w:rPr>
          <w:b/>
          <w:color w:val="373737"/>
          <w:sz w:val="22"/>
          <w:szCs w:val="22"/>
        </w:rPr>
        <w:t>по</w:t>
      </w:r>
      <w:r w:rsidRPr="00500395">
        <w:rPr>
          <w:rFonts w:ascii="Vladimir Script" w:hAnsi="Vladimir Script" w:cs="Helvetica"/>
          <w:b/>
          <w:color w:val="373737"/>
          <w:sz w:val="22"/>
          <w:szCs w:val="22"/>
        </w:rPr>
        <w:t xml:space="preserve"> </w:t>
      </w:r>
      <w:r w:rsidRPr="00500395">
        <w:rPr>
          <w:b/>
          <w:color w:val="373737"/>
          <w:sz w:val="22"/>
          <w:szCs w:val="22"/>
        </w:rPr>
        <w:t>реализации</w:t>
      </w:r>
      <w:r w:rsidRPr="00500395">
        <w:rPr>
          <w:rFonts w:ascii="Vladimir Script" w:hAnsi="Vladimir Script" w:cs="Helvetica"/>
          <w:b/>
          <w:color w:val="373737"/>
          <w:sz w:val="22"/>
          <w:szCs w:val="22"/>
        </w:rPr>
        <w:t xml:space="preserve"> </w:t>
      </w:r>
      <w:r w:rsidRPr="00500395">
        <w:rPr>
          <w:b/>
          <w:color w:val="373737"/>
          <w:sz w:val="22"/>
          <w:szCs w:val="22"/>
        </w:rPr>
        <w:t>блока</w:t>
      </w:r>
      <w:r w:rsidRPr="00500395">
        <w:rPr>
          <w:rFonts w:ascii="Vladimir Script" w:hAnsi="Vladimir Script" w:cs="Helvetica"/>
          <w:b/>
          <w:color w:val="373737"/>
          <w:sz w:val="22"/>
          <w:szCs w:val="22"/>
        </w:rPr>
        <w:t>:</w:t>
      </w:r>
      <w:r w:rsidRPr="00500395">
        <w:rPr>
          <w:rStyle w:val="apple-converted-space"/>
          <w:rFonts w:ascii="Vladimir Script" w:hAnsi="Vladimir Script" w:cs="Helvetica"/>
          <w:b/>
          <w:color w:val="373737"/>
          <w:sz w:val="22"/>
          <w:szCs w:val="22"/>
        </w:rPr>
        <w:t> </w:t>
      </w:r>
      <w:r w:rsidRPr="00500395">
        <w:rPr>
          <w:rStyle w:val="ac"/>
          <w:b/>
          <w:color w:val="373737"/>
          <w:sz w:val="22"/>
          <w:szCs w:val="22"/>
          <w:bdr w:val="none" w:sz="0" w:space="0" w:color="auto" w:frame="1"/>
        </w:rPr>
        <w:t>совершенствование</w:t>
      </w:r>
      <w:r w:rsidRPr="00500395">
        <w:rPr>
          <w:rStyle w:val="ac"/>
          <w:rFonts w:ascii="Vladimir Script" w:hAnsi="Vladimir Script" w:cs="Helvetica"/>
          <w:b/>
          <w:color w:val="373737"/>
          <w:sz w:val="22"/>
          <w:szCs w:val="22"/>
          <w:bdr w:val="none" w:sz="0" w:space="0" w:color="auto" w:frame="1"/>
        </w:rPr>
        <w:t xml:space="preserve"> </w:t>
      </w:r>
      <w:r w:rsidRPr="00500395">
        <w:rPr>
          <w:rStyle w:val="ac"/>
          <w:b/>
          <w:color w:val="373737"/>
          <w:sz w:val="22"/>
          <w:szCs w:val="22"/>
          <w:bdr w:val="none" w:sz="0" w:space="0" w:color="auto" w:frame="1"/>
        </w:rPr>
        <w:t>работы</w:t>
      </w:r>
      <w:r w:rsidRPr="00500395">
        <w:rPr>
          <w:rStyle w:val="ac"/>
          <w:rFonts w:ascii="Vladimir Script" w:hAnsi="Vladimir Script" w:cs="Helvetica"/>
          <w:b/>
          <w:color w:val="373737"/>
          <w:sz w:val="22"/>
          <w:szCs w:val="22"/>
          <w:bdr w:val="none" w:sz="0" w:space="0" w:color="auto" w:frame="1"/>
        </w:rPr>
        <w:t xml:space="preserve"> </w:t>
      </w:r>
      <w:r w:rsidRPr="00500395">
        <w:rPr>
          <w:rStyle w:val="ac"/>
          <w:b/>
          <w:color w:val="373737"/>
          <w:sz w:val="22"/>
          <w:szCs w:val="22"/>
          <w:bdr w:val="none" w:sz="0" w:space="0" w:color="auto" w:frame="1"/>
        </w:rPr>
        <w:t>учреждения</w:t>
      </w:r>
      <w:r w:rsidRPr="00500395">
        <w:rPr>
          <w:rStyle w:val="ac"/>
          <w:rFonts w:ascii="Vladimir Script" w:hAnsi="Vladimir Script" w:cs="Helvetica"/>
          <w:b/>
          <w:color w:val="373737"/>
          <w:sz w:val="22"/>
          <w:szCs w:val="22"/>
          <w:bdr w:val="none" w:sz="0" w:space="0" w:color="auto" w:frame="1"/>
        </w:rPr>
        <w:t xml:space="preserve"> </w:t>
      </w:r>
      <w:r w:rsidRPr="00500395">
        <w:rPr>
          <w:rStyle w:val="ac"/>
          <w:b/>
          <w:color w:val="373737"/>
          <w:sz w:val="22"/>
          <w:szCs w:val="22"/>
          <w:bdr w:val="none" w:sz="0" w:space="0" w:color="auto" w:frame="1"/>
        </w:rPr>
        <w:t>в</w:t>
      </w:r>
      <w:r w:rsidRPr="00500395">
        <w:rPr>
          <w:rStyle w:val="ac"/>
          <w:rFonts w:ascii="Vladimir Script" w:hAnsi="Vladimir Script" w:cs="Helvetica"/>
          <w:b/>
          <w:color w:val="373737"/>
          <w:sz w:val="22"/>
          <w:szCs w:val="22"/>
          <w:bdr w:val="none" w:sz="0" w:space="0" w:color="auto" w:frame="1"/>
        </w:rPr>
        <w:t xml:space="preserve"> </w:t>
      </w:r>
      <w:r w:rsidRPr="00500395">
        <w:rPr>
          <w:rStyle w:val="ac"/>
          <w:b/>
          <w:color w:val="373737"/>
          <w:sz w:val="22"/>
          <w:szCs w:val="22"/>
          <w:bdr w:val="none" w:sz="0" w:space="0" w:color="auto" w:frame="1"/>
        </w:rPr>
        <w:t>целом</w:t>
      </w:r>
      <w:r w:rsidRPr="00500395">
        <w:rPr>
          <w:rStyle w:val="ac"/>
          <w:rFonts w:ascii="Vladimir Script" w:hAnsi="Vladimir Script" w:cs="Helvetica"/>
          <w:b/>
          <w:color w:val="373737"/>
          <w:sz w:val="22"/>
          <w:szCs w:val="22"/>
          <w:bdr w:val="none" w:sz="0" w:space="0" w:color="auto" w:frame="1"/>
        </w:rPr>
        <w:t xml:space="preserve">, </w:t>
      </w:r>
      <w:r w:rsidRPr="00500395">
        <w:rPr>
          <w:rStyle w:val="ac"/>
          <w:b/>
          <w:color w:val="373737"/>
          <w:sz w:val="22"/>
          <w:szCs w:val="22"/>
          <w:bdr w:val="none" w:sz="0" w:space="0" w:color="auto" w:frame="1"/>
        </w:rPr>
        <w:t>выявление</w:t>
      </w:r>
      <w:r w:rsidRPr="00500395">
        <w:rPr>
          <w:rStyle w:val="ac"/>
          <w:rFonts w:ascii="Vladimir Script" w:hAnsi="Vladimir Script" w:cs="Helvetica"/>
          <w:b/>
          <w:color w:val="373737"/>
          <w:sz w:val="22"/>
          <w:szCs w:val="22"/>
          <w:bdr w:val="none" w:sz="0" w:space="0" w:color="auto" w:frame="1"/>
        </w:rPr>
        <w:t xml:space="preserve"> </w:t>
      </w:r>
      <w:r w:rsidRPr="00500395">
        <w:rPr>
          <w:rStyle w:val="ac"/>
          <w:b/>
          <w:color w:val="373737"/>
          <w:sz w:val="22"/>
          <w:szCs w:val="22"/>
          <w:bdr w:val="none" w:sz="0" w:space="0" w:color="auto" w:frame="1"/>
        </w:rPr>
        <w:t>уровня</w:t>
      </w:r>
      <w:r w:rsidRPr="00500395">
        <w:rPr>
          <w:rStyle w:val="ac"/>
          <w:rFonts w:ascii="Vladimir Script" w:hAnsi="Vladimir Script" w:cs="Helvetica"/>
          <w:b/>
          <w:color w:val="373737"/>
          <w:sz w:val="22"/>
          <w:szCs w:val="22"/>
          <w:bdr w:val="none" w:sz="0" w:space="0" w:color="auto" w:frame="1"/>
        </w:rPr>
        <w:t xml:space="preserve"> </w:t>
      </w:r>
      <w:r w:rsidRPr="00500395">
        <w:rPr>
          <w:rStyle w:val="ac"/>
          <w:b/>
          <w:color w:val="373737"/>
          <w:sz w:val="22"/>
          <w:szCs w:val="22"/>
          <w:bdr w:val="none" w:sz="0" w:space="0" w:color="auto" w:frame="1"/>
        </w:rPr>
        <w:t>реализации</w:t>
      </w:r>
      <w:r w:rsidRPr="00500395">
        <w:rPr>
          <w:rStyle w:val="ac"/>
          <w:rFonts w:ascii="Vladimir Script" w:hAnsi="Vladimir Script" w:cs="Helvetica"/>
          <w:b/>
          <w:color w:val="373737"/>
          <w:sz w:val="22"/>
          <w:szCs w:val="22"/>
          <w:bdr w:val="none" w:sz="0" w:space="0" w:color="auto" w:frame="1"/>
        </w:rPr>
        <w:t xml:space="preserve"> </w:t>
      </w:r>
      <w:r w:rsidRPr="00500395">
        <w:rPr>
          <w:rStyle w:val="ac"/>
          <w:b/>
          <w:color w:val="373737"/>
          <w:sz w:val="22"/>
          <w:szCs w:val="22"/>
          <w:bdr w:val="none" w:sz="0" w:space="0" w:color="auto" w:frame="1"/>
        </w:rPr>
        <w:t>годовых</w:t>
      </w:r>
      <w:r w:rsidRPr="00500395">
        <w:rPr>
          <w:rStyle w:val="ac"/>
          <w:rFonts w:ascii="Vladimir Script" w:hAnsi="Vladimir Script" w:cs="Helvetica"/>
          <w:b/>
          <w:color w:val="373737"/>
          <w:sz w:val="22"/>
          <w:szCs w:val="22"/>
          <w:bdr w:val="none" w:sz="0" w:space="0" w:color="auto" w:frame="1"/>
        </w:rPr>
        <w:t xml:space="preserve"> </w:t>
      </w:r>
      <w:r w:rsidRPr="00500395">
        <w:rPr>
          <w:rStyle w:val="ac"/>
          <w:b/>
          <w:color w:val="373737"/>
          <w:sz w:val="22"/>
          <w:szCs w:val="22"/>
          <w:bdr w:val="none" w:sz="0" w:space="0" w:color="auto" w:frame="1"/>
        </w:rPr>
        <w:t>и</w:t>
      </w:r>
      <w:r w:rsidRPr="00500395">
        <w:rPr>
          <w:rStyle w:val="ac"/>
          <w:rFonts w:ascii="Vladimir Script" w:hAnsi="Vladimir Script" w:cs="Helvetica"/>
          <w:b/>
          <w:color w:val="373737"/>
          <w:sz w:val="22"/>
          <w:szCs w:val="22"/>
          <w:bdr w:val="none" w:sz="0" w:space="0" w:color="auto" w:frame="1"/>
        </w:rPr>
        <w:t xml:space="preserve"> </w:t>
      </w:r>
      <w:r w:rsidRPr="00500395">
        <w:rPr>
          <w:rStyle w:val="ac"/>
          <w:b/>
          <w:color w:val="373737"/>
          <w:sz w:val="22"/>
          <w:szCs w:val="22"/>
          <w:bdr w:val="none" w:sz="0" w:space="0" w:color="auto" w:frame="1"/>
        </w:rPr>
        <w:t>других</w:t>
      </w:r>
      <w:r w:rsidRPr="00500395">
        <w:rPr>
          <w:rStyle w:val="ac"/>
          <w:rFonts w:ascii="Vladimir Script" w:hAnsi="Vladimir Script" w:cs="Helvetica"/>
          <w:b/>
          <w:color w:val="373737"/>
          <w:sz w:val="22"/>
          <w:szCs w:val="22"/>
          <w:bdr w:val="none" w:sz="0" w:space="0" w:color="auto" w:frame="1"/>
        </w:rPr>
        <w:t xml:space="preserve"> </w:t>
      </w:r>
      <w:r w:rsidRPr="00500395">
        <w:rPr>
          <w:rStyle w:val="ac"/>
          <w:b/>
          <w:color w:val="373737"/>
          <w:sz w:val="22"/>
          <w:szCs w:val="22"/>
          <w:bdr w:val="none" w:sz="0" w:space="0" w:color="auto" w:frame="1"/>
        </w:rPr>
        <w:t>доминирующих</w:t>
      </w:r>
      <w:r w:rsidRPr="00500395">
        <w:rPr>
          <w:rStyle w:val="ac"/>
          <w:rFonts w:ascii="Vladimir Script" w:hAnsi="Vladimir Script" w:cs="Helvetica"/>
          <w:b/>
          <w:color w:val="373737"/>
          <w:sz w:val="22"/>
          <w:szCs w:val="22"/>
          <w:bdr w:val="none" w:sz="0" w:space="0" w:color="auto" w:frame="1"/>
        </w:rPr>
        <w:t xml:space="preserve"> </w:t>
      </w:r>
      <w:r w:rsidRPr="00500395">
        <w:rPr>
          <w:rStyle w:val="ac"/>
          <w:b/>
          <w:color w:val="373737"/>
          <w:sz w:val="22"/>
          <w:szCs w:val="22"/>
          <w:bdr w:val="none" w:sz="0" w:space="0" w:color="auto" w:frame="1"/>
        </w:rPr>
        <w:t>задач</w:t>
      </w:r>
      <w:r w:rsidRPr="00500395">
        <w:rPr>
          <w:rStyle w:val="ac"/>
          <w:rFonts w:ascii="Vladimir Script" w:hAnsi="Vladimir Script" w:cs="Vladimir Script"/>
          <w:b/>
          <w:color w:val="373737"/>
          <w:sz w:val="22"/>
          <w:szCs w:val="22"/>
          <w:bdr w:val="none" w:sz="0" w:space="0" w:color="auto" w:frame="1"/>
        </w:rPr>
        <w:t> </w:t>
      </w:r>
      <w:r w:rsidRPr="00500395">
        <w:rPr>
          <w:rStyle w:val="ac"/>
          <w:rFonts w:ascii="Vladimir Script" w:hAnsi="Vladimir Script" w:cs="Helvetica"/>
          <w:b/>
          <w:color w:val="373737"/>
          <w:sz w:val="22"/>
          <w:szCs w:val="22"/>
          <w:bdr w:val="none" w:sz="0" w:space="0" w:color="auto" w:frame="1"/>
        </w:rPr>
        <w:t xml:space="preserve"> </w:t>
      </w:r>
      <w:r w:rsidRPr="00500395">
        <w:rPr>
          <w:rStyle w:val="ac"/>
          <w:b/>
          <w:color w:val="373737"/>
          <w:sz w:val="22"/>
          <w:szCs w:val="22"/>
          <w:bdr w:val="none" w:sz="0" w:space="0" w:color="auto" w:frame="1"/>
        </w:rPr>
        <w:t>деятельности</w:t>
      </w:r>
      <w:r w:rsidRPr="00500395">
        <w:rPr>
          <w:rStyle w:val="ac"/>
          <w:rFonts w:ascii="Vladimir Script" w:hAnsi="Vladimir Script" w:cs="Helvetica"/>
          <w:b/>
          <w:color w:val="373737"/>
          <w:sz w:val="22"/>
          <w:szCs w:val="22"/>
          <w:bdr w:val="none" w:sz="0" w:space="0" w:color="auto" w:frame="1"/>
        </w:rPr>
        <w:t xml:space="preserve"> </w:t>
      </w:r>
      <w:r w:rsidRPr="00500395">
        <w:rPr>
          <w:rStyle w:val="ac"/>
          <w:b/>
          <w:color w:val="373737"/>
          <w:sz w:val="22"/>
          <w:szCs w:val="22"/>
          <w:bdr w:val="none" w:sz="0" w:space="0" w:color="auto" w:frame="1"/>
        </w:rPr>
        <w:t>ДОУ</w:t>
      </w:r>
    </w:p>
    <w:p w:rsidR="00393B68" w:rsidRPr="00500395" w:rsidRDefault="00393B68" w:rsidP="00393B68">
      <w:pPr>
        <w:pStyle w:val="aa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Vladimir Script" w:hAnsi="Vladimir Script" w:cs="Helvetica"/>
          <w:b/>
          <w:color w:val="373737"/>
          <w:sz w:val="22"/>
          <w:szCs w:val="22"/>
        </w:rPr>
      </w:pPr>
      <w:r w:rsidRPr="00500395">
        <w:rPr>
          <w:rFonts w:ascii="Vladimir Script" w:hAnsi="Vladimir Script" w:cs="Helvetica"/>
          <w:b/>
          <w:color w:val="373737"/>
          <w:sz w:val="22"/>
          <w:szCs w:val="22"/>
        </w:rPr>
        <w:t> </w:t>
      </w: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6248"/>
        <w:gridCol w:w="1468"/>
        <w:gridCol w:w="1834"/>
      </w:tblGrid>
      <w:tr w:rsidR="00393B68" w:rsidRPr="00500395" w:rsidTr="00393B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3B68" w:rsidRPr="00500395" w:rsidRDefault="00393B68">
            <w:pPr>
              <w:pStyle w:val="aa"/>
              <w:spacing w:before="0" w:beforeAutospacing="0" w:after="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Style w:val="ac"/>
                <w:b/>
                <w:color w:val="373737"/>
                <w:sz w:val="22"/>
                <w:szCs w:val="22"/>
                <w:bdr w:val="none" w:sz="0" w:space="0" w:color="auto" w:frame="1"/>
              </w:rPr>
              <w:t>№</w:t>
            </w:r>
            <w:r w:rsidRPr="00500395">
              <w:rPr>
                <w:rStyle w:val="ac"/>
                <w:rFonts w:ascii="Vladimir Script" w:hAnsi="Vladimir Script" w:cs="Helvetica"/>
                <w:b/>
                <w:color w:val="373737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500395">
              <w:rPr>
                <w:rStyle w:val="ac"/>
                <w:b/>
                <w:color w:val="373737"/>
                <w:sz w:val="22"/>
                <w:szCs w:val="22"/>
                <w:bdr w:val="none" w:sz="0" w:space="0" w:color="auto" w:frame="1"/>
              </w:rPr>
              <w:t>п</w:t>
            </w:r>
            <w:r w:rsidRPr="00500395">
              <w:rPr>
                <w:rStyle w:val="ac"/>
                <w:rFonts w:ascii="Vladimir Script" w:hAnsi="Vladimir Script" w:cs="Helvetica"/>
                <w:b/>
                <w:color w:val="373737"/>
                <w:sz w:val="22"/>
                <w:szCs w:val="22"/>
                <w:bdr w:val="none" w:sz="0" w:space="0" w:color="auto" w:frame="1"/>
              </w:rPr>
              <w:t>\</w:t>
            </w:r>
            <w:proofErr w:type="gramStart"/>
            <w:r w:rsidRPr="00500395">
              <w:rPr>
                <w:rStyle w:val="ac"/>
                <w:b/>
                <w:color w:val="373737"/>
                <w:sz w:val="22"/>
                <w:szCs w:val="22"/>
                <w:bdr w:val="none" w:sz="0" w:space="0" w:color="auto" w:frame="1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3B68" w:rsidRPr="00500395" w:rsidRDefault="00393B68">
            <w:pPr>
              <w:pStyle w:val="aa"/>
              <w:spacing w:before="0" w:beforeAutospacing="0" w:after="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Style w:val="ac"/>
                <w:b/>
                <w:color w:val="373737"/>
                <w:sz w:val="22"/>
                <w:szCs w:val="22"/>
                <w:bdr w:val="none" w:sz="0" w:space="0" w:color="auto" w:frame="1"/>
              </w:rPr>
              <w:t>содержание</w:t>
            </w:r>
            <w:r w:rsidRPr="00500395">
              <w:rPr>
                <w:rStyle w:val="ac"/>
                <w:rFonts w:ascii="Vladimir Script" w:hAnsi="Vladimir Script" w:cs="Helvetica"/>
                <w:b/>
                <w:color w:val="373737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500395">
              <w:rPr>
                <w:rStyle w:val="ac"/>
                <w:b/>
                <w:color w:val="373737"/>
                <w:sz w:val="22"/>
                <w:szCs w:val="22"/>
                <w:bdr w:val="none" w:sz="0" w:space="0" w:color="auto" w:frame="1"/>
              </w:rPr>
              <w:t>основных</w:t>
            </w:r>
            <w:r w:rsidRPr="00500395">
              <w:rPr>
                <w:rStyle w:val="ac"/>
                <w:rFonts w:ascii="Vladimir Script" w:hAnsi="Vladimir Script" w:cs="Helvetica"/>
                <w:b/>
                <w:color w:val="373737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500395">
              <w:rPr>
                <w:rStyle w:val="ac"/>
                <w:b/>
                <w:color w:val="373737"/>
                <w:sz w:val="22"/>
                <w:szCs w:val="22"/>
                <w:bdr w:val="none" w:sz="0" w:space="0" w:color="auto" w:frame="1"/>
              </w:rPr>
              <w:t>мероприятий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3B68" w:rsidRPr="00500395" w:rsidRDefault="00393B68">
            <w:pPr>
              <w:pStyle w:val="aa"/>
              <w:spacing w:before="0" w:beforeAutospacing="0" w:after="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Style w:val="ac"/>
                <w:b/>
                <w:color w:val="373737"/>
                <w:sz w:val="22"/>
                <w:szCs w:val="22"/>
                <w:bdr w:val="none" w:sz="0" w:space="0" w:color="auto" w:frame="1"/>
              </w:rPr>
              <w:t>сроки</w:t>
            </w:r>
            <w:r w:rsidRPr="00500395">
              <w:rPr>
                <w:rStyle w:val="ac"/>
                <w:rFonts w:ascii="Vladimir Script" w:hAnsi="Vladimir Script" w:cs="Helvetica"/>
                <w:b/>
                <w:color w:val="373737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500395">
              <w:rPr>
                <w:rStyle w:val="ac"/>
                <w:b/>
                <w:color w:val="373737"/>
                <w:sz w:val="22"/>
                <w:szCs w:val="22"/>
                <w:bdr w:val="none" w:sz="0" w:space="0" w:color="auto" w:frame="1"/>
              </w:rPr>
              <w:t>проведения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3B68" w:rsidRPr="00500395" w:rsidRDefault="00393B68">
            <w:pPr>
              <w:pStyle w:val="aa"/>
              <w:spacing w:before="0" w:beforeAutospacing="0" w:after="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Style w:val="ac"/>
                <w:b/>
                <w:color w:val="373737"/>
                <w:sz w:val="22"/>
                <w:szCs w:val="22"/>
                <w:bdr w:val="none" w:sz="0" w:space="0" w:color="auto" w:frame="1"/>
              </w:rPr>
              <w:t>исполнитель</w:t>
            </w:r>
          </w:p>
        </w:tc>
      </w:tr>
      <w:tr w:rsidR="00393B68" w:rsidRPr="00500395" w:rsidTr="00393B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b/>
                <w:color w:val="373737"/>
                <w:sz w:val="22"/>
                <w:szCs w:val="22"/>
              </w:rPr>
              <w:t>Планирование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деятельности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администрации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МБДОУ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по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контролю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на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2014</w:t>
            </w:r>
            <w:r w:rsidRPr="00500395">
              <w:rPr>
                <w:rFonts w:ascii="Vladimir Script" w:hAnsi="Vladimir Script" w:cs="Vladimir Script"/>
                <w:b/>
                <w:color w:val="373737"/>
                <w:sz w:val="22"/>
                <w:szCs w:val="22"/>
              </w:rPr>
              <w:t> 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-2015 </w:t>
            </w:r>
            <w:r w:rsidRPr="00500395">
              <w:rPr>
                <w:b/>
                <w:color w:val="373737"/>
                <w:sz w:val="22"/>
                <w:szCs w:val="22"/>
              </w:rPr>
              <w:t>учебный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год</w:t>
            </w:r>
          </w:p>
          <w:p w:rsidR="00393B68" w:rsidRPr="00500395" w:rsidRDefault="00393B68">
            <w:pPr>
              <w:pStyle w:val="aa"/>
              <w:spacing w:before="0" w:beforeAutospacing="0" w:after="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Style w:val="ab"/>
                <w:rFonts w:ascii="Vladimir Script" w:hAnsi="Vladimir Script" w:cs="Helvetica"/>
                <w:color w:val="373737"/>
                <w:sz w:val="22"/>
                <w:szCs w:val="22"/>
                <w:bdr w:val="none" w:sz="0" w:space="0" w:color="auto" w:frame="1"/>
              </w:rPr>
              <w:t>(</w:t>
            </w:r>
            <w:r w:rsidRPr="00500395">
              <w:rPr>
                <w:rStyle w:val="ab"/>
                <w:color w:val="373737"/>
                <w:sz w:val="22"/>
                <w:szCs w:val="22"/>
                <w:bdr w:val="none" w:sz="0" w:space="0" w:color="auto" w:frame="1"/>
              </w:rPr>
              <w:t>по</w:t>
            </w:r>
            <w:r w:rsidRPr="00500395">
              <w:rPr>
                <w:rStyle w:val="ab"/>
                <w:rFonts w:ascii="Vladimir Script" w:hAnsi="Vladimir Script" w:cs="Helvetica"/>
                <w:color w:val="373737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500395">
              <w:rPr>
                <w:rStyle w:val="ab"/>
                <w:color w:val="373737"/>
                <w:sz w:val="22"/>
                <w:szCs w:val="22"/>
                <w:bdr w:val="none" w:sz="0" w:space="0" w:color="auto" w:frame="1"/>
              </w:rPr>
              <w:t>функциональным</w:t>
            </w:r>
            <w:r w:rsidRPr="00500395">
              <w:rPr>
                <w:rStyle w:val="ab"/>
                <w:rFonts w:ascii="Vladimir Script" w:hAnsi="Vladimir Script" w:cs="Helvetica"/>
                <w:color w:val="373737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500395">
              <w:rPr>
                <w:rStyle w:val="ab"/>
                <w:color w:val="373737"/>
                <w:sz w:val="22"/>
                <w:szCs w:val="22"/>
                <w:bdr w:val="none" w:sz="0" w:space="0" w:color="auto" w:frame="1"/>
              </w:rPr>
              <w:t>обязанностям</w:t>
            </w:r>
            <w:r w:rsidRPr="00500395">
              <w:rPr>
                <w:rStyle w:val="ab"/>
                <w:rFonts w:ascii="Vladimir Script" w:hAnsi="Vladimir Script" w:cs="Helvetica"/>
                <w:color w:val="373737"/>
                <w:sz w:val="22"/>
                <w:szCs w:val="22"/>
                <w:bdr w:val="none" w:sz="0" w:space="0" w:color="auto" w:frame="1"/>
              </w:rPr>
              <w:t>)</w:t>
            </w:r>
          </w:p>
          <w:p w:rsidR="00393B68" w:rsidRPr="00500395" w:rsidRDefault="00393B68" w:rsidP="00393B68">
            <w:pPr>
              <w:numPr>
                <w:ilvl w:val="0"/>
                <w:numId w:val="13"/>
              </w:numPr>
              <w:spacing w:after="0" w:line="312" w:lineRule="atLeast"/>
              <w:ind w:left="840"/>
              <w:textAlignment w:val="baseline"/>
              <w:rPr>
                <w:rFonts w:ascii="Vladimir Script" w:hAnsi="Vladimir Script" w:cs="Helvetica"/>
                <w:b/>
                <w:color w:val="373737"/>
              </w:rPr>
            </w:pPr>
            <w:proofErr w:type="gramStart"/>
            <w:r w:rsidRPr="00500395">
              <w:rPr>
                <w:rFonts w:ascii="Times New Roman" w:hAnsi="Times New Roman" w:cs="Times New Roman"/>
                <w:b/>
                <w:color w:val="373737"/>
              </w:rPr>
              <w:t>Контроль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за</w:t>
            </w:r>
            <w:proofErr w:type="gramEnd"/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функционированием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МБДОУ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в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целом</w:t>
            </w:r>
          </w:p>
          <w:p w:rsidR="00393B68" w:rsidRPr="00500395" w:rsidRDefault="00393B68" w:rsidP="00393B68">
            <w:pPr>
              <w:numPr>
                <w:ilvl w:val="0"/>
                <w:numId w:val="13"/>
              </w:numPr>
              <w:spacing w:after="0" w:line="312" w:lineRule="atLeast"/>
              <w:ind w:left="840"/>
              <w:textAlignment w:val="baseline"/>
              <w:rPr>
                <w:rFonts w:ascii="Vladimir Script" w:hAnsi="Vladimir Script" w:cs="Helvetica"/>
                <w:b/>
                <w:color w:val="373737"/>
              </w:rPr>
            </w:pPr>
            <w:r w:rsidRPr="00500395">
              <w:rPr>
                <w:rFonts w:ascii="Times New Roman" w:hAnsi="Times New Roman" w:cs="Times New Roman"/>
                <w:b/>
                <w:color w:val="373737"/>
              </w:rPr>
              <w:t>Контроль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за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proofErr w:type="spellStart"/>
            <w:r w:rsidRPr="00500395">
              <w:rPr>
                <w:rFonts w:ascii="Times New Roman" w:hAnsi="Times New Roman" w:cs="Times New Roman"/>
                <w:b/>
                <w:color w:val="373737"/>
              </w:rPr>
              <w:t>воспитательно</w:t>
            </w:r>
            <w:proofErr w:type="spellEnd"/>
            <w:r w:rsidRPr="00500395">
              <w:rPr>
                <w:rFonts w:ascii="Vladimir Script" w:hAnsi="Vladimir Script" w:cs="Helvetica"/>
                <w:b/>
                <w:color w:val="373737"/>
              </w:rPr>
              <w:t>-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образовательной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работой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в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ДОУ</w:t>
            </w:r>
          </w:p>
          <w:p w:rsidR="00393B68" w:rsidRPr="00500395" w:rsidRDefault="00393B68" w:rsidP="00393B68">
            <w:pPr>
              <w:numPr>
                <w:ilvl w:val="0"/>
                <w:numId w:val="13"/>
              </w:numPr>
              <w:spacing w:after="0" w:line="312" w:lineRule="atLeast"/>
              <w:ind w:left="840"/>
              <w:textAlignment w:val="baseline"/>
              <w:rPr>
                <w:rFonts w:ascii="Vladimir Script" w:hAnsi="Vladimir Script" w:cs="Helvetica"/>
                <w:b/>
                <w:color w:val="373737"/>
              </w:rPr>
            </w:pPr>
            <w:proofErr w:type="gramStart"/>
            <w:r w:rsidRPr="00500395">
              <w:rPr>
                <w:rFonts w:ascii="Times New Roman" w:hAnsi="Times New Roman" w:cs="Times New Roman"/>
                <w:b/>
                <w:color w:val="373737"/>
              </w:rPr>
              <w:t>Контроль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за</w:t>
            </w:r>
            <w:proofErr w:type="gramEnd"/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Vladimir Script" w:hAnsi="Vladimir Script" w:cs="Vladimir Script"/>
                <w:b/>
                <w:color w:val="373737"/>
              </w:rPr>
              <w:t> 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оздоровлением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и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физическим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развитием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детей</w:t>
            </w:r>
          </w:p>
          <w:p w:rsidR="00393B68" w:rsidRPr="00500395" w:rsidRDefault="00393B68" w:rsidP="00393B68">
            <w:pPr>
              <w:numPr>
                <w:ilvl w:val="0"/>
                <w:numId w:val="13"/>
              </w:numPr>
              <w:spacing w:after="0" w:line="312" w:lineRule="atLeast"/>
              <w:ind w:left="840"/>
              <w:textAlignment w:val="baseline"/>
              <w:rPr>
                <w:rFonts w:ascii="Vladimir Script" w:hAnsi="Vladimir Script" w:cs="Helvetica"/>
                <w:b/>
                <w:color w:val="373737"/>
              </w:rPr>
            </w:pPr>
            <w:r w:rsidRPr="00500395">
              <w:rPr>
                <w:rFonts w:ascii="Vladimir Script" w:hAnsi="Vladimir Script" w:cs="Helvetica"/>
                <w:b/>
                <w:color w:val="373737"/>
              </w:rPr>
              <w:t> </w:t>
            </w:r>
            <w:proofErr w:type="gramStart"/>
            <w:r w:rsidRPr="00500395">
              <w:rPr>
                <w:rFonts w:ascii="Times New Roman" w:hAnsi="Times New Roman" w:cs="Times New Roman"/>
                <w:b/>
                <w:color w:val="373737"/>
              </w:rPr>
              <w:t>Контроль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за</w:t>
            </w:r>
            <w:proofErr w:type="gramEnd"/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состоянием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материально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Vladimir Script" w:hAnsi="Vladimir Script" w:cs="Vladimir Script"/>
                <w:b/>
                <w:color w:val="373737"/>
              </w:rPr>
              <w:t>–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технического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состояния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МБДОУ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 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b/>
                <w:color w:val="373737"/>
                <w:sz w:val="22"/>
                <w:szCs w:val="22"/>
              </w:rPr>
              <w:t>В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течение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года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 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 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b/>
                <w:color w:val="373737"/>
                <w:sz w:val="22"/>
                <w:szCs w:val="22"/>
              </w:rPr>
              <w:t>Заведующий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proofErr w:type="spellStart"/>
            <w:r w:rsidRPr="00500395">
              <w:rPr>
                <w:b/>
                <w:color w:val="373737"/>
                <w:sz w:val="22"/>
                <w:szCs w:val="22"/>
              </w:rPr>
              <w:t>Ст</w:t>
            </w:r>
            <w:proofErr w:type="gramStart"/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.</w:t>
            </w:r>
            <w:r w:rsidRPr="00500395">
              <w:rPr>
                <w:b/>
                <w:color w:val="373737"/>
                <w:sz w:val="22"/>
                <w:szCs w:val="22"/>
              </w:rPr>
              <w:t>в</w:t>
            </w:r>
            <w:proofErr w:type="gramEnd"/>
            <w:r w:rsidRPr="00500395">
              <w:rPr>
                <w:b/>
                <w:color w:val="373737"/>
                <w:sz w:val="22"/>
                <w:szCs w:val="22"/>
              </w:rPr>
              <w:t>оспитатель</w:t>
            </w:r>
            <w:proofErr w:type="spellEnd"/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. </w:t>
            </w:r>
            <w:r w:rsidRPr="00500395">
              <w:rPr>
                <w:rFonts w:ascii="Vladimir Script" w:hAnsi="Vladimir Script" w:cs="Vladimir Script"/>
                <w:b/>
                <w:color w:val="373737"/>
                <w:sz w:val="22"/>
                <w:szCs w:val="22"/>
              </w:rPr>
              <w:t> 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 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</w:p>
        </w:tc>
      </w:tr>
      <w:tr w:rsidR="00393B68" w:rsidRPr="00500395" w:rsidTr="00393B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b/>
                <w:color w:val="373737"/>
                <w:sz w:val="22"/>
                <w:szCs w:val="22"/>
              </w:rPr>
              <w:t>Планирование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контроля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на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2014 </w:t>
            </w:r>
            <w:r w:rsidRPr="00500395">
              <w:rPr>
                <w:rFonts w:ascii="Vladimir Script" w:hAnsi="Vladimir Script" w:cs="Vladimir Script"/>
                <w:b/>
                <w:color w:val="373737"/>
                <w:sz w:val="22"/>
                <w:szCs w:val="22"/>
              </w:rPr>
              <w:t>–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2015 </w:t>
            </w:r>
            <w:r w:rsidRPr="00500395">
              <w:rPr>
                <w:b/>
                <w:color w:val="373737"/>
                <w:sz w:val="22"/>
                <w:szCs w:val="22"/>
              </w:rPr>
              <w:t>учебный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год</w:t>
            </w:r>
          </w:p>
          <w:p w:rsidR="00393B68" w:rsidRPr="00500395" w:rsidRDefault="00393B68">
            <w:pPr>
              <w:pStyle w:val="aa"/>
              <w:spacing w:before="0" w:beforeAutospacing="0" w:after="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Style w:val="ab"/>
                <w:rFonts w:ascii="Vladimir Script" w:hAnsi="Vladimir Script" w:cs="Helvetica"/>
                <w:color w:val="373737"/>
                <w:sz w:val="22"/>
                <w:szCs w:val="22"/>
                <w:bdr w:val="none" w:sz="0" w:space="0" w:color="auto" w:frame="1"/>
              </w:rPr>
              <w:t>(</w:t>
            </w:r>
            <w:r w:rsidRPr="00500395">
              <w:rPr>
                <w:rStyle w:val="ab"/>
                <w:color w:val="373737"/>
                <w:sz w:val="22"/>
                <w:szCs w:val="22"/>
                <w:bdr w:val="none" w:sz="0" w:space="0" w:color="auto" w:frame="1"/>
              </w:rPr>
              <w:t>по</w:t>
            </w:r>
            <w:r w:rsidRPr="00500395">
              <w:rPr>
                <w:rStyle w:val="ab"/>
                <w:rFonts w:ascii="Vladimir Script" w:hAnsi="Vladimir Script" w:cs="Helvetica"/>
                <w:color w:val="373737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500395">
              <w:rPr>
                <w:rStyle w:val="ab"/>
                <w:color w:val="373737"/>
                <w:sz w:val="22"/>
                <w:szCs w:val="22"/>
                <w:bdr w:val="none" w:sz="0" w:space="0" w:color="auto" w:frame="1"/>
              </w:rPr>
              <w:t>видам</w:t>
            </w:r>
            <w:r w:rsidRPr="00500395">
              <w:rPr>
                <w:rStyle w:val="ab"/>
                <w:rFonts w:ascii="Vladimir Script" w:hAnsi="Vladimir Script" w:cs="Helvetica"/>
                <w:color w:val="373737"/>
                <w:sz w:val="22"/>
                <w:szCs w:val="22"/>
                <w:bdr w:val="none" w:sz="0" w:space="0" w:color="auto" w:frame="1"/>
              </w:rPr>
              <w:t>)</w:t>
            </w:r>
          </w:p>
          <w:p w:rsidR="00393B68" w:rsidRPr="00500395" w:rsidRDefault="00393B68">
            <w:pPr>
              <w:pStyle w:val="aa"/>
              <w:spacing w:before="0" w:beforeAutospacing="0" w:after="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Style w:val="ab"/>
                <w:color w:val="373737"/>
                <w:sz w:val="22"/>
                <w:szCs w:val="22"/>
                <w:bdr w:val="none" w:sz="0" w:space="0" w:color="auto" w:frame="1"/>
              </w:rPr>
              <w:t>текущий</w:t>
            </w:r>
            <w:r w:rsidRPr="00500395">
              <w:rPr>
                <w:rStyle w:val="apple-converted-space"/>
                <w:rFonts w:ascii="Vladimir Script" w:hAnsi="Vladimir Script" w:cs="Helvetica"/>
                <w:b/>
                <w:color w:val="373737"/>
                <w:sz w:val="22"/>
                <w:szCs w:val="22"/>
              </w:rPr>
              <w:t> 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(</w:t>
            </w:r>
            <w:r w:rsidRPr="00500395">
              <w:rPr>
                <w:b/>
                <w:color w:val="373737"/>
                <w:sz w:val="22"/>
                <w:szCs w:val="22"/>
              </w:rPr>
              <w:t>цель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: </w:t>
            </w:r>
            <w:r w:rsidRPr="00500395">
              <w:rPr>
                <w:b/>
                <w:color w:val="373737"/>
                <w:sz w:val="22"/>
                <w:szCs w:val="22"/>
              </w:rPr>
              <w:t>получение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общего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представления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о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работе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педагога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, </w:t>
            </w:r>
            <w:r w:rsidRPr="00500395">
              <w:rPr>
                <w:b/>
                <w:color w:val="373737"/>
                <w:sz w:val="22"/>
                <w:szCs w:val="22"/>
              </w:rPr>
              <w:t>об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уровне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педагогического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процесса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в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целом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в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той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или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иной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группе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, </w:t>
            </w:r>
            <w:r w:rsidRPr="00500395">
              <w:rPr>
                <w:b/>
                <w:color w:val="373737"/>
                <w:sz w:val="22"/>
                <w:szCs w:val="22"/>
              </w:rPr>
              <w:t>о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стиле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работы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педагога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)</w:t>
            </w:r>
          </w:p>
          <w:p w:rsidR="00393B68" w:rsidRPr="00500395" w:rsidRDefault="00393B68">
            <w:pPr>
              <w:pStyle w:val="aa"/>
              <w:spacing w:before="0" w:beforeAutospacing="0" w:after="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Style w:val="ab"/>
                <w:color w:val="373737"/>
                <w:sz w:val="22"/>
                <w:szCs w:val="22"/>
                <w:bdr w:val="none" w:sz="0" w:space="0" w:color="auto" w:frame="1"/>
              </w:rPr>
              <w:t>итоговы</w:t>
            </w:r>
            <w:proofErr w:type="gramStart"/>
            <w:r w:rsidRPr="00500395">
              <w:rPr>
                <w:rStyle w:val="ab"/>
                <w:color w:val="373737"/>
                <w:sz w:val="22"/>
                <w:szCs w:val="22"/>
                <w:bdr w:val="none" w:sz="0" w:space="0" w:color="auto" w:frame="1"/>
              </w:rPr>
              <w:t>й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(</w:t>
            </w:r>
            <w:proofErr w:type="gramEnd"/>
            <w:r w:rsidRPr="00500395">
              <w:rPr>
                <w:b/>
                <w:color w:val="373737"/>
                <w:sz w:val="22"/>
                <w:szCs w:val="22"/>
              </w:rPr>
              <w:t>цель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: </w:t>
            </w:r>
            <w:r w:rsidRPr="00500395">
              <w:rPr>
                <w:b/>
                <w:color w:val="373737"/>
                <w:sz w:val="22"/>
                <w:szCs w:val="22"/>
              </w:rPr>
              <w:t>выявление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готовности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детей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к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обучению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в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другом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ДОУ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)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        ·  </w:t>
            </w:r>
            <w:proofErr w:type="gramStart"/>
            <w:r w:rsidRPr="00500395">
              <w:rPr>
                <w:b/>
                <w:color w:val="373737"/>
                <w:sz w:val="22"/>
                <w:szCs w:val="22"/>
              </w:rPr>
              <w:t>контроль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за</w:t>
            </w:r>
            <w:proofErr w:type="gramEnd"/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уровнем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реализации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программы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,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        ·  </w:t>
            </w:r>
            <w:r w:rsidRPr="00500395">
              <w:rPr>
                <w:b/>
                <w:color w:val="373737"/>
                <w:sz w:val="22"/>
                <w:szCs w:val="22"/>
              </w:rPr>
              <w:t>контроль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за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уровнем</w:t>
            </w:r>
            <w:r w:rsidRPr="00500395">
              <w:rPr>
                <w:rFonts w:ascii="Vladimir Script" w:hAnsi="Vladimir Script" w:cs="Vladimir Script"/>
                <w:b/>
                <w:color w:val="373737"/>
                <w:sz w:val="22"/>
                <w:szCs w:val="22"/>
              </w:rPr>
              <w:t> 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подготовки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детей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к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переходу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в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proofErr w:type="gramStart"/>
            <w:r w:rsidRPr="00500395">
              <w:rPr>
                <w:b/>
                <w:color w:val="373737"/>
                <w:sz w:val="22"/>
                <w:szCs w:val="22"/>
              </w:rPr>
              <w:lastRenderedPageBreak/>
              <w:t>другое</w:t>
            </w:r>
            <w:proofErr w:type="gramEnd"/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ДОУ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.</w:t>
            </w:r>
          </w:p>
          <w:p w:rsidR="00393B68" w:rsidRPr="00500395" w:rsidRDefault="00393B68">
            <w:pPr>
              <w:pStyle w:val="aa"/>
              <w:spacing w:before="0" w:beforeAutospacing="0" w:after="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Style w:val="ab"/>
                <w:color w:val="373737"/>
                <w:sz w:val="22"/>
                <w:szCs w:val="22"/>
                <w:bdr w:val="none" w:sz="0" w:space="0" w:color="auto" w:frame="1"/>
              </w:rPr>
              <w:t>оперативны</w:t>
            </w:r>
            <w:proofErr w:type="gramStart"/>
            <w:r w:rsidRPr="00500395">
              <w:rPr>
                <w:rStyle w:val="ab"/>
                <w:color w:val="373737"/>
                <w:sz w:val="22"/>
                <w:szCs w:val="22"/>
                <w:bdr w:val="none" w:sz="0" w:space="0" w:color="auto" w:frame="1"/>
              </w:rPr>
              <w:t>й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(</w:t>
            </w:r>
            <w:proofErr w:type="gramEnd"/>
            <w:r w:rsidRPr="00500395">
              <w:rPr>
                <w:b/>
                <w:color w:val="373737"/>
                <w:sz w:val="22"/>
                <w:szCs w:val="22"/>
              </w:rPr>
              <w:t>цель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: </w:t>
            </w:r>
            <w:r w:rsidRPr="00500395">
              <w:rPr>
                <w:b/>
                <w:color w:val="373737"/>
                <w:sz w:val="22"/>
                <w:szCs w:val="22"/>
              </w:rPr>
              <w:t>выявление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состояния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работы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педагогического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коллектива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и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отдельных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воспитателей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на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определенном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этапе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работы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)</w:t>
            </w:r>
          </w:p>
          <w:p w:rsidR="00393B68" w:rsidRPr="00500395" w:rsidRDefault="00393B68" w:rsidP="00393B68">
            <w:pPr>
              <w:numPr>
                <w:ilvl w:val="0"/>
                <w:numId w:val="14"/>
              </w:numPr>
              <w:spacing w:after="0" w:line="312" w:lineRule="atLeast"/>
              <w:ind w:left="840"/>
              <w:textAlignment w:val="baseline"/>
              <w:rPr>
                <w:rFonts w:ascii="Vladimir Script" w:hAnsi="Vladimir Script" w:cs="Helvetica"/>
                <w:b/>
                <w:color w:val="373737"/>
              </w:rPr>
            </w:pPr>
            <w:r w:rsidRPr="00500395">
              <w:rPr>
                <w:rFonts w:ascii="Times New Roman" w:hAnsi="Times New Roman" w:cs="Times New Roman"/>
                <w:b/>
                <w:color w:val="373737"/>
              </w:rPr>
              <w:t>Подготовка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группа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и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ДОУ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в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целом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к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новому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учебному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году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>.</w:t>
            </w:r>
          </w:p>
          <w:p w:rsidR="00393B68" w:rsidRPr="00500395" w:rsidRDefault="00393B68" w:rsidP="00393B68">
            <w:pPr>
              <w:numPr>
                <w:ilvl w:val="0"/>
                <w:numId w:val="14"/>
              </w:numPr>
              <w:spacing w:after="0" w:line="312" w:lineRule="atLeast"/>
              <w:ind w:left="840"/>
              <w:textAlignment w:val="baseline"/>
              <w:rPr>
                <w:rFonts w:ascii="Vladimir Script" w:hAnsi="Vladimir Script" w:cs="Helvetica"/>
                <w:b/>
                <w:color w:val="373737"/>
              </w:rPr>
            </w:pPr>
            <w:proofErr w:type="gramStart"/>
            <w:r w:rsidRPr="00500395">
              <w:rPr>
                <w:rFonts w:ascii="Times New Roman" w:hAnsi="Times New Roman" w:cs="Times New Roman"/>
                <w:b/>
                <w:color w:val="373737"/>
              </w:rPr>
              <w:t>Контроль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за</w:t>
            </w:r>
            <w:proofErr w:type="gramEnd"/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созданием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благоприятных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адаптивных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условий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первой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младшей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группе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>.</w:t>
            </w:r>
          </w:p>
          <w:p w:rsidR="00393B68" w:rsidRPr="00500395" w:rsidRDefault="00393B68" w:rsidP="00393B68">
            <w:pPr>
              <w:numPr>
                <w:ilvl w:val="0"/>
                <w:numId w:val="14"/>
              </w:numPr>
              <w:spacing w:after="0" w:line="312" w:lineRule="atLeast"/>
              <w:ind w:left="840"/>
              <w:textAlignment w:val="baseline"/>
              <w:rPr>
                <w:rFonts w:ascii="Vladimir Script" w:hAnsi="Vladimir Script" w:cs="Helvetica"/>
                <w:b/>
                <w:color w:val="373737"/>
              </w:rPr>
            </w:pPr>
            <w:r w:rsidRPr="00500395">
              <w:rPr>
                <w:rFonts w:ascii="Times New Roman" w:hAnsi="Times New Roman" w:cs="Times New Roman"/>
                <w:b/>
                <w:color w:val="373737"/>
              </w:rPr>
              <w:t>Состояние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физкультурно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>-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оздоровительной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работы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в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ДОУ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>.</w:t>
            </w:r>
          </w:p>
          <w:p w:rsidR="00393B68" w:rsidRPr="00500395" w:rsidRDefault="00393B68" w:rsidP="00393B68">
            <w:pPr>
              <w:numPr>
                <w:ilvl w:val="0"/>
                <w:numId w:val="14"/>
              </w:numPr>
              <w:spacing w:after="0" w:line="312" w:lineRule="atLeast"/>
              <w:ind w:left="840"/>
              <w:textAlignment w:val="baseline"/>
              <w:rPr>
                <w:rFonts w:ascii="Vladimir Script" w:hAnsi="Vladimir Script" w:cs="Helvetica"/>
                <w:b/>
                <w:color w:val="373737"/>
              </w:rPr>
            </w:pPr>
            <w:proofErr w:type="gramStart"/>
            <w:r w:rsidRPr="00500395">
              <w:rPr>
                <w:rFonts w:ascii="Times New Roman" w:hAnsi="Times New Roman" w:cs="Times New Roman"/>
                <w:b/>
                <w:color w:val="373737"/>
              </w:rPr>
              <w:t>Контроль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за</w:t>
            </w:r>
            <w:proofErr w:type="gramEnd"/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подготовкой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ДОУ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к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осеннее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-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зимнему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периоду</w:t>
            </w:r>
          </w:p>
          <w:p w:rsidR="00393B68" w:rsidRPr="00500395" w:rsidRDefault="00393B68" w:rsidP="00393B68">
            <w:pPr>
              <w:numPr>
                <w:ilvl w:val="0"/>
                <w:numId w:val="14"/>
              </w:numPr>
              <w:spacing w:after="0" w:line="312" w:lineRule="atLeast"/>
              <w:ind w:left="840"/>
              <w:textAlignment w:val="baseline"/>
              <w:rPr>
                <w:rFonts w:ascii="Vladimir Script" w:hAnsi="Vladimir Script" w:cs="Helvetica"/>
                <w:b/>
                <w:color w:val="373737"/>
              </w:rPr>
            </w:pPr>
            <w:r w:rsidRPr="00500395">
              <w:rPr>
                <w:rFonts w:ascii="Times New Roman" w:hAnsi="Times New Roman" w:cs="Times New Roman"/>
                <w:b/>
                <w:color w:val="373737"/>
              </w:rPr>
              <w:t>Контроль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по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реализации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приоритетного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направления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работы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в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ДОУ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(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художественно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>-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эстетическое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развитие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>)</w:t>
            </w:r>
          </w:p>
          <w:p w:rsidR="00393B68" w:rsidRPr="00500395" w:rsidRDefault="00393B68" w:rsidP="00393B68">
            <w:pPr>
              <w:numPr>
                <w:ilvl w:val="0"/>
                <w:numId w:val="14"/>
              </w:numPr>
              <w:spacing w:after="0" w:line="312" w:lineRule="atLeast"/>
              <w:ind w:left="840"/>
              <w:textAlignment w:val="baseline"/>
              <w:rPr>
                <w:rFonts w:ascii="Vladimir Script" w:hAnsi="Vladimir Script" w:cs="Helvetica"/>
                <w:b/>
                <w:color w:val="373737"/>
              </w:rPr>
            </w:pPr>
            <w:r w:rsidRPr="00500395">
              <w:rPr>
                <w:rFonts w:ascii="Times New Roman" w:hAnsi="Times New Roman" w:cs="Times New Roman"/>
                <w:b/>
                <w:color w:val="373737"/>
              </w:rPr>
              <w:t>Контроль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proofErr w:type="gramStart"/>
            <w:r w:rsidRPr="00500395">
              <w:rPr>
                <w:rFonts w:ascii="Times New Roman" w:hAnsi="Times New Roman" w:cs="Times New Roman"/>
                <w:b/>
                <w:color w:val="373737"/>
              </w:rPr>
              <w:t>за</w:t>
            </w:r>
            <w:proofErr w:type="gramEnd"/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организаций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прогулок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в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осенне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>-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зимний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период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>.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    ·     </w:t>
            </w:r>
            <w:r w:rsidRPr="00500395">
              <w:rPr>
                <w:b/>
                <w:color w:val="373737"/>
                <w:sz w:val="22"/>
                <w:szCs w:val="22"/>
              </w:rPr>
              <w:t>Подготовка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ДОУ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к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весенне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-</w:t>
            </w:r>
            <w:r w:rsidRPr="00500395">
              <w:rPr>
                <w:b/>
                <w:color w:val="373737"/>
                <w:sz w:val="22"/>
                <w:szCs w:val="22"/>
              </w:rPr>
              <w:t>летнему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периоду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.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b/>
                <w:color w:val="373737"/>
                <w:sz w:val="22"/>
                <w:szCs w:val="22"/>
              </w:rPr>
              <w:t>предупредительный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rFonts w:ascii="Vladimir Script" w:hAnsi="Vladimir Script" w:cs="Vladimir Script"/>
                <w:b/>
                <w:color w:val="373737"/>
                <w:sz w:val="22"/>
                <w:szCs w:val="22"/>
              </w:rPr>
              <w:t> 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(</w:t>
            </w:r>
            <w:r w:rsidRPr="00500395">
              <w:rPr>
                <w:b/>
                <w:color w:val="373737"/>
                <w:sz w:val="22"/>
                <w:szCs w:val="22"/>
              </w:rPr>
              <w:t>цель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: </w:t>
            </w:r>
            <w:r w:rsidRPr="00500395">
              <w:rPr>
                <w:b/>
                <w:color w:val="373737"/>
                <w:sz w:val="22"/>
                <w:szCs w:val="22"/>
              </w:rPr>
              <w:t>предупреждение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того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или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иного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недостатка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в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работе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, </w:t>
            </w:r>
            <w:r w:rsidRPr="00500395">
              <w:rPr>
                <w:b/>
                <w:color w:val="373737"/>
                <w:sz w:val="22"/>
                <w:szCs w:val="22"/>
              </w:rPr>
              <w:t>профилактика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возможных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нарушений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, </w:t>
            </w:r>
            <w:r w:rsidRPr="00500395">
              <w:rPr>
                <w:b/>
                <w:color w:val="373737"/>
                <w:sz w:val="22"/>
                <w:szCs w:val="22"/>
              </w:rPr>
              <w:t>отбор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наиболее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рациональных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методов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работы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)</w:t>
            </w:r>
          </w:p>
          <w:p w:rsidR="00393B68" w:rsidRPr="00500395" w:rsidRDefault="00393B68">
            <w:pPr>
              <w:pStyle w:val="aa"/>
              <w:spacing w:before="0" w:beforeAutospacing="0" w:after="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Style w:val="ab"/>
                <w:color w:val="373737"/>
                <w:sz w:val="22"/>
                <w:szCs w:val="22"/>
                <w:bdr w:val="none" w:sz="0" w:space="0" w:color="auto" w:frame="1"/>
              </w:rPr>
              <w:t>взаимоконтроль</w:t>
            </w:r>
            <w:r w:rsidRPr="00500395">
              <w:rPr>
                <w:rStyle w:val="apple-converted-space"/>
                <w:rFonts w:ascii="Vladimir Script" w:hAnsi="Vladimir Script" w:cs="Helvetica"/>
                <w:b/>
                <w:bCs/>
                <w:color w:val="373737"/>
                <w:sz w:val="22"/>
                <w:szCs w:val="22"/>
                <w:bdr w:val="none" w:sz="0" w:space="0" w:color="auto" w:frame="1"/>
              </w:rPr>
              <w:t> 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 (</w:t>
            </w:r>
            <w:r w:rsidRPr="00500395">
              <w:rPr>
                <w:b/>
                <w:color w:val="373737"/>
                <w:sz w:val="22"/>
                <w:szCs w:val="22"/>
              </w:rPr>
              <w:t>цель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: </w:t>
            </w:r>
            <w:r w:rsidRPr="00500395">
              <w:rPr>
                <w:b/>
                <w:color w:val="373737"/>
                <w:sz w:val="22"/>
                <w:szCs w:val="22"/>
              </w:rPr>
              <w:t>оценка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педагогического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процесса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, </w:t>
            </w:r>
            <w:r w:rsidRPr="00500395">
              <w:rPr>
                <w:b/>
                <w:color w:val="373737"/>
                <w:sz w:val="22"/>
                <w:szCs w:val="22"/>
              </w:rPr>
              <w:t>осуществляемая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воспитателями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в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ДОУ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)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       ·        </w:t>
            </w:r>
            <w:proofErr w:type="spellStart"/>
            <w:r w:rsidRPr="00500395">
              <w:rPr>
                <w:b/>
                <w:color w:val="373737"/>
                <w:sz w:val="22"/>
                <w:szCs w:val="22"/>
              </w:rPr>
              <w:t>взаимопосещение</w:t>
            </w:r>
            <w:proofErr w:type="spellEnd"/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занятий</w:t>
            </w:r>
          </w:p>
          <w:p w:rsidR="00393B68" w:rsidRPr="00500395" w:rsidRDefault="00393B68">
            <w:pPr>
              <w:pStyle w:val="aa"/>
              <w:spacing w:before="0" w:beforeAutospacing="0" w:after="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Style w:val="ab"/>
                <w:color w:val="373737"/>
                <w:sz w:val="22"/>
                <w:szCs w:val="22"/>
                <w:bdr w:val="none" w:sz="0" w:space="0" w:color="auto" w:frame="1"/>
              </w:rPr>
              <w:t>самоанализ</w:t>
            </w:r>
            <w:r w:rsidRPr="00500395">
              <w:rPr>
                <w:rStyle w:val="apple-converted-space"/>
                <w:rFonts w:ascii="Vladimir Script" w:hAnsi="Vladimir Script" w:cs="Helvetica"/>
                <w:b/>
                <w:bCs/>
                <w:color w:val="373737"/>
                <w:sz w:val="22"/>
                <w:szCs w:val="22"/>
                <w:bdr w:val="none" w:sz="0" w:space="0" w:color="auto" w:frame="1"/>
              </w:rPr>
              <w:t> 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(</w:t>
            </w:r>
            <w:r w:rsidRPr="00500395">
              <w:rPr>
                <w:b/>
                <w:color w:val="373737"/>
                <w:sz w:val="22"/>
                <w:szCs w:val="22"/>
              </w:rPr>
              <w:t>цель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: </w:t>
            </w:r>
            <w:r w:rsidRPr="00500395">
              <w:rPr>
                <w:b/>
                <w:color w:val="373737"/>
                <w:sz w:val="22"/>
                <w:szCs w:val="22"/>
              </w:rPr>
              <w:t>повышение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качества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образовательного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процесса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посредством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умения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педагога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находить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недостатки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в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своей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работе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и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способы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их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преодоления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lastRenderedPageBreak/>
              <w:t> 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 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b/>
                <w:color w:val="373737"/>
                <w:sz w:val="22"/>
                <w:szCs w:val="22"/>
              </w:rPr>
              <w:t>В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течени</w:t>
            </w:r>
            <w:proofErr w:type="gramStart"/>
            <w:r w:rsidRPr="00500395">
              <w:rPr>
                <w:b/>
                <w:color w:val="373737"/>
                <w:sz w:val="22"/>
                <w:szCs w:val="22"/>
              </w:rPr>
              <w:t>и</w:t>
            </w:r>
            <w:proofErr w:type="gramEnd"/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года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 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b/>
                <w:color w:val="373737"/>
                <w:sz w:val="22"/>
                <w:szCs w:val="22"/>
              </w:rPr>
              <w:t>Май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 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lastRenderedPageBreak/>
              <w:t> 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 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 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 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 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b/>
                <w:color w:val="373737"/>
                <w:sz w:val="22"/>
                <w:szCs w:val="22"/>
              </w:rPr>
              <w:t>В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течени</w:t>
            </w:r>
            <w:proofErr w:type="gramStart"/>
            <w:r w:rsidRPr="00500395">
              <w:rPr>
                <w:b/>
                <w:color w:val="373737"/>
                <w:sz w:val="22"/>
                <w:szCs w:val="22"/>
              </w:rPr>
              <w:t>и</w:t>
            </w:r>
            <w:proofErr w:type="gramEnd"/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года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 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 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 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 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 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b/>
                <w:color w:val="373737"/>
                <w:sz w:val="22"/>
                <w:szCs w:val="22"/>
              </w:rPr>
              <w:t>В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течени</w:t>
            </w:r>
            <w:proofErr w:type="gramStart"/>
            <w:r w:rsidRPr="00500395">
              <w:rPr>
                <w:b/>
                <w:color w:val="373737"/>
                <w:sz w:val="22"/>
                <w:szCs w:val="22"/>
              </w:rPr>
              <w:t>и</w:t>
            </w:r>
            <w:proofErr w:type="gramEnd"/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года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b/>
                <w:color w:val="373737"/>
                <w:sz w:val="22"/>
                <w:szCs w:val="22"/>
              </w:rPr>
              <w:t>В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течени</w:t>
            </w:r>
            <w:proofErr w:type="gramStart"/>
            <w:r w:rsidRPr="00500395">
              <w:rPr>
                <w:b/>
                <w:color w:val="373737"/>
                <w:sz w:val="22"/>
                <w:szCs w:val="22"/>
              </w:rPr>
              <w:t>и</w:t>
            </w:r>
            <w:proofErr w:type="gramEnd"/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lastRenderedPageBreak/>
              <w:t> 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 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 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b/>
                <w:color w:val="373737"/>
                <w:sz w:val="22"/>
                <w:szCs w:val="22"/>
              </w:rPr>
              <w:t>Заведующий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proofErr w:type="spellStart"/>
            <w:r w:rsidRPr="00500395">
              <w:rPr>
                <w:b/>
                <w:color w:val="373737"/>
                <w:sz w:val="22"/>
                <w:szCs w:val="22"/>
              </w:rPr>
              <w:t>Ст</w:t>
            </w:r>
            <w:proofErr w:type="gramStart"/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.</w:t>
            </w:r>
            <w:r w:rsidRPr="00500395">
              <w:rPr>
                <w:b/>
                <w:color w:val="373737"/>
                <w:sz w:val="22"/>
                <w:szCs w:val="22"/>
              </w:rPr>
              <w:t>в</w:t>
            </w:r>
            <w:proofErr w:type="gramEnd"/>
            <w:r w:rsidRPr="00500395">
              <w:rPr>
                <w:b/>
                <w:color w:val="373737"/>
                <w:sz w:val="22"/>
                <w:szCs w:val="22"/>
              </w:rPr>
              <w:t>оспитатель</w:t>
            </w:r>
            <w:proofErr w:type="spellEnd"/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 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lastRenderedPageBreak/>
              <w:t> 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 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b/>
                <w:color w:val="373737"/>
                <w:sz w:val="22"/>
                <w:szCs w:val="22"/>
              </w:rPr>
              <w:t>Заведующий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proofErr w:type="spellStart"/>
            <w:r w:rsidRPr="00500395">
              <w:rPr>
                <w:b/>
                <w:color w:val="373737"/>
                <w:sz w:val="22"/>
                <w:szCs w:val="22"/>
              </w:rPr>
              <w:t>Ст</w:t>
            </w:r>
            <w:proofErr w:type="gramStart"/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.</w:t>
            </w:r>
            <w:r w:rsidRPr="00500395">
              <w:rPr>
                <w:b/>
                <w:color w:val="373737"/>
                <w:sz w:val="22"/>
                <w:szCs w:val="22"/>
              </w:rPr>
              <w:t>в</w:t>
            </w:r>
            <w:proofErr w:type="gramEnd"/>
            <w:r w:rsidRPr="00500395">
              <w:rPr>
                <w:b/>
                <w:color w:val="373737"/>
                <w:sz w:val="22"/>
                <w:szCs w:val="22"/>
              </w:rPr>
              <w:t>оспитатель</w:t>
            </w:r>
            <w:proofErr w:type="spellEnd"/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 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b/>
                <w:color w:val="373737"/>
                <w:sz w:val="22"/>
                <w:szCs w:val="22"/>
              </w:rPr>
              <w:t>Заведующий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 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 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 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 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 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 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b/>
                <w:color w:val="373737"/>
                <w:sz w:val="22"/>
                <w:szCs w:val="22"/>
              </w:rPr>
              <w:t>Воспитатель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 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 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</w:p>
        </w:tc>
      </w:tr>
      <w:tr w:rsidR="00393B68" w:rsidRPr="00500395" w:rsidTr="00903D89">
        <w:trPr>
          <w:trHeight w:val="328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b/>
                <w:color w:val="373737"/>
                <w:sz w:val="22"/>
                <w:szCs w:val="22"/>
              </w:rPr>
              <w:t>Планирование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контроля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ДОУ</w:t>
            </w:r>
          </w:p>
          <w:p w:rsidR="00393B68" w:rsidRPr="00500395" w:rsidRDefault="00393B68">
            <w:pPr>
              <w:pStyle w:val="aa"/>
              <w:spacing w:before="0" w:beforeAutospacing="0" w:after="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Style w:val="ab"/>
                <w:rFonts w:ascii="Vladimir Script" w:hAnsi="Vladimir Script" w:cs="Helvetica"/>
                <w:color w:val="373737"/>
                <w:sz w:val="22"/>
                <w:szCs w:val="22"/>
                <w:bdr w:val="none" w:sz="0" w:space="0" w:color="auto" w:frame="1"/>
              </w:rPr>
              <w:t>(</w:t>
            </w:r>
            <w:r w:rsidRPr="00500395">
              <w:rPr>
                <w:rStyle w:val="ab"/>
                <w:color w:val="373737"/>
                <w:sz w:val="22"/>
                <w:szCs w:val="22"/>
                <w:bdr w:val="none" w:sz="0" w:space="0" w:color="auto" w:frame="1"/>
              </w:rPr>
              <w:t>по</w:t>
            </w:r>
            <w:r w:rsidRPr="00500395">
              <w:rPr>
                <w:rStyle w:val="ab"/>
                <w:rFonts w:ascii="Vladimir Script" w:hAnsi="Vladimir Script" w:cs="Helvetica"/>
                <w:color w:val="373737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500395">
              <w:rPr>
                <w:rStyle w:val="ab"/>
                <w:color w:val="373737"/>
                <w:sz w:val="22"/>
                <w:szCs w:val="22"/>
                <w:bdr w:val="none" w:sz="0" w:space="0" w:color="auto" w:frame="1"/>
              </w:rPr>
              <w:t>направлениям</w:t>
            </w:r>
            <w:r w:rsidRPr="00500395">
              <w:rPr>
                <w:rStyle w:val="ab"/>
                <w:rFonts w:ascii="Vladimir Script" w:hAnsi="Vladimir Script" w:cs="Helvetica"/>
                <w:color w:val="373737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500395">
              <w:rPr>
                <w:rStyle w:val="ab"/>
                <w:color w:val="373737"/>
                <w:sz w:val="22"/>
                <w:szCs w:val="22"/>
                <w:bdr w:val="none" w:sz="0" w:space="0" w:color="auto" w:frame="1"/>
              </w:rPr>
              <w:t>работы</w:t>
            </w:r>
            <w:r w:rsidRPr="00500395">
              <w:rPr>
                <w:rStyle w:val="ab"/>
                <w:rFonts w:ascii="Vladimir Script" w:hAnsi="Vladimir Script" w:cs="Helvetica"/>
                <w:color w:val="373737"/>
                <w:sz w:val="22"/>
                <w:szCs w:val="22"/>
                <w:bdr w:val="none" w:sz="0" w:space="0" w:color="auto" w:frame="1"/>
              </w:rPr>
              <w:t>)</w:t>
            </w:r>
            <w:proofErr w:type="gramStart"/>
            <w:r w:rsidRPr="00500395">
              <w:rPr>
                <w:rStyle w:val="ab"/>
                <w:rFonts w:ascii="Vladimir Script" w:hAnsi="Vladimir Script" w:cs="Helvetica"/>
                <w:color w:val="373737"/>
                <w:sz w:val="22"/>
                <w:szCs w:val="22"/>
                <w:bdr w:val="none" w:sz="0" w:space="0" w:color="auto" w:frame="1"/>
              </w:rPr>
              <w:t xml:space="preserve"> :</w:t>
            </w:r>
            <w:proofErr w:type="gramEnd"/>
          </w:p>
          <w:p w:rsidR="00393B68" w:rsidRPr="00500395" w:rsidRDefault="00393B68" w:rsidP="00393B68">
            <w:pPr>
              <w:numPr>
                <w:ilvl w:val="0"/>
                <w:numId w:val="15"/>
              </w:numPr>
              <w:spacing w:after="0" w:line="312" w:lineRule="atLeast"/>
              <w:ind w:left="840"/>
              <w:textAlignment w:val="baseline"/>
              <w:rPr>
                <w:rFonts w:ascii="Vladimir Script" w:hAnsi="Vladimir Script" w:cs="Helvetica"/>
                <w:b/>
                <w:color w:val="373737"/>
              </w:rPr>
            </w:pPr>
            <w:r w:rsidRPr="00500395">
              <w:rPr>
                <w:rFonts w:ascii="Times New Roman" w:hAnsi="Times New Roman" w:cs="Times New Roman"/>
                <w:b/>
                <w:color w:val="373737"/>
              </w:rPr>
              <w:t>Контроль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методической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работы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и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образовательного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процесса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>.</w:t>
            </w:r>
          </w:p>
          <w:p w:rsidR="00393B68" w:rsidRPr="00500395" w:rsidRDefault="00393B68" w:rsidP="00393B68">
            <w:pPr>
              <w:numPr>
                <w:ilvl w:val="0"/>
                <w:numId w:val="15"/>
              </w:numPr>
              <w:spacing w:after="0" w:line="312" w:lineRule="atLeast"/>
              <w:ind w:left="840"/>
              <w:textAlignment w:val="baseline"/>
              <w:rPr>
                <w:rFonts w:ascii="Vladimir Script" w:hAnsi="Vladimir Script" w:cs="Helvetica"/>
                <w:b/>
                <w:color w:val="373737"/>
              </w:rPr>
            </w:pPr>
            <w:proofErr w:type="gramStart"/>
            <w:r w:rsidRPr="00500395">
              <w:rPr>
                <w:rFonts w:ascii="Times New Roman" w:hAnsi="Times New Roman" w:cs="Times New Roman"/>
                <w:b/>
                <w:color w:val="373737"/>
              </w:rPr>
              <w:t>Контроль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за</w:t>
            </w:r>
            <w:proofErr w:type="gramEnd"/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кадрами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>.</w:t>
            </w:r>
          </w:p>
          <w:p w:rsidR="00393B68" w:rsidRPr="00500395" w:rsidRDefault="00393B68" w:rsidP="00393B68">
            <w:pPr>
              <w:numPr>
                <w:ilvl w:val="0"/>
                <w:numId w:val="15"/>
              </w:numPr>
              <w:spacing w:after="0" w:line="312" w:lineRule="atLeast"/>
              <w:ind w:left="840"/>
              <w:textAlignment w:val="baseline"/>
              <w:rPr>
                <w:rFonts w:ascii="Vladimir Script" w:hAnsi="Vladimir Script" w:cs="Helvetica"/>
                <w:b/>
                <w:color w:val="373737"/>
              </w:rPr>
            </w:pPr>
            <w:r w:rsidRPr="00500395">
              <w:rPr>
                <w:rFonts w:ascii="Times New Roman" w:hAnsi="Times New Roman" w:cs="Times New Roman"/>
                <w:b/>
                <w:color w:val="373737"/>
              </w:rPr>
              <w:t>Административный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контроль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питания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>.</w:t>
            </w:r>
          </w:p>
          <w:p w:rsidR="00393B68" w:rsidRPr="00500395" w:rsidRDefault="00393B68" w:rsidP="00393B68">
            <w:pPr>
              <w:numPr>
                <w:ilvl w:val="0"/>
                <w:numId w:val="15"/>
              </w:numPr>
              <w:spacing w:after="0" w:line="312" w:lineRule="atLeast"/>
              <w:ind w:left="840"/>
              <w:textAlignment w:val="baseline"/>
              <w:rPr>
                <w:rFonts w:ascii="Vladimir Script" w:hAnsi="Vladimir Script" w:cs="Helvetica"/>
                <w:b/>
                <w:color w:val="373737"/>
              </w:rPr>
            </w:pPr>
            <w:r w:rsidRPr="00500395">
              <w:rPr>
                <w:rFonts w:ascii="Times New Roman" w:hAnsi="Times New Roman" w:cs="Times New Roman"/>
                <w:b/>
                <w:color w:val="373737"/>
              </w:rPr>
              <w:t>Контроль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состояния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материально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Vladimir Script" w:hAnsi="Vladimir Script" w:cs="Vladimir Script"/>
                <w:b/>
                <w:color w:val="373737"/>
              </w:rPr>
              <w:t>–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технической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базы</w:t>
            </w:r>
            <w:r w:rsidRPr="00500395">
              <w:rPr>
                <w:rFonts w:ascii="Vladimir Script" w:hAnsi="Vladimir Script" w:cs="Helvetica"/>
                <w:b/>
                <w:color w:val="373737"/>
              </w:rPr>
              <w:t xml:space="preserve"> </w:t>
            </w:r>
            <w:r w:rsidRPr="00500395">
              <w:rPr>
                <w:rFonts w:ascii="Times New Roman" w:hAnsi="Times New Roman" w:cs="Times New Roman"/>
                <w:b/>
                <w:color w:val="373737"/>
              </w:rPr>
              <w:t>ДОУ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 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 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b/>
                <w:color w:val="373737"/>
                <w:sz w:val="22"/>
                <w:szCs w:val="22"/>
              </w:rPr>
              <w:t>В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течение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  <w:r w:rsidRPr="00500395">
              <w:rPr>
                <w:b/>
                <w:color w:val="373737"/>
                <w:sz w:val="22"/>
                <w:szCs w:val="22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 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> </w:t>
            </w:r>
          </w:p>
          <w:p w:rsidR="00393B68" w:rsidRPr="00500395" w:rsidRDefault="00393B68">
            <w:pPr>
              <w:pStyle w:val="aa"/>
              <w:spacing w:before="0" w:beforeAutospacing="0" w:after="240" w:afterAutospacing="0" w:line="312" w:lineRule="atLeast"/>
              <w:textAlignment w:val="baseline"/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</w:pPr>
            <w:r w:rsidRPr="00500395">
              <w:rPr>
                <w:b/>
                <w:color w:val="373737"/>
                <w:sz w:val="22"/>
                <w:szCs w:val="22"/>
              </w:rPr>
              <w:t>Заведующий</w:t>
            </w:r>
            <w:r w:rsidRPr="00500395">
              <w:rPr>
                <w:rFonts w:ascii="Vladimir Script" w:hAnsi="Vladimir Script" w:cs="Helvetica"/>
                <w:b/>
                <w:color w:val="373737"/>
                <w:sz w:val="22"/>
                <w:szCs w:val="22"/>
              </w:rPr>
              <w:t xml:space="preserve"> </w:t>
            </w:r>
          </w:p>
        </w:tc>
      </w:tr>
    </w:tbl>
    <w:p w:rsidR="000E1E10" w:rsidRDefault="000E1E10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0E1E10" w:rsidRDefault="000E1E10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0E1E10" w:rsidRDefault="000E1E10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E0FC7" w:rsidRDefault="00BA40EF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ПЯТЫЙ РАЗДЕЛ</w:t>
      </w:r>
      <w:r w:rsidR="002F0B62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. СИСТЕМА МОНИТОРИНГА</w:t>
      </w:r>
    </w:p>
    <w:p w:rsidR="002E0FC7" w:rsidRPr="00942469" w:rsidRDefault="002F0B62">
      <w:pPr>
        <w:tabs>
          <w:tab w:val="left" w:pos="585"/>
          <w:tab w:val="left" w:pos="946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424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5.1 Контроль и руководство за </w:t>
      </w:r>
      <w:proofErr w:type="spellStart"/>
      <w:r w:rsidRPr="00942469">
        <w:rPr>
          <w:rFonts w:ascii="Times New Roman" w:eastAsia="Times New Roman" w:hAnsi="Times New Roman" w:cs="Times New Roman"/>
          <w:b/>
          <w:color w:val="000000"/>
          <w:sz w:val="24"/>
        </w:rPr>
        <w:t>воспитательно</w:t>
      </w:r>
      <w:proofErr w:type="spellEnd"/>
      <w:r w:rsidRPr="009424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– образовательным процессом</w:t>
      </w:r>
    </w:p>
    <w:p w:rsidR="002E0FC7" w:rsidRDefault="002E0FC7">
      <w:pPr>
        <w:tabs>
          <w:tab w:val="left" w:pos="585"/>
          <w:tab w:val="left" w:pos="94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143"/>
        <w:gridCol w:w="2953"/>
        <w:gridCol w:w="43"/>
        <w:gridCol w:w="1941"/>
        <w:gridCol w:w="1927"/>
      </w:tblGrid>
      <w:tr w:rsidR="002E0FC7" w:rsidRPr="00B83B70" w:rsidTr="00B83B70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3B70">
              <w:rPr>
                <w:rFonts w:ascii="Times New Roman" w:eastAsia="Times New Roman" w:hAnsi="Times New Roman" w:cs="Times New Roman"/>
              </w:rPr>
              <w:t>Валеологический</w:t>
            </w:r>
            <w:proofErr w:type="spellEnd"/>
            <w:r w:rsidRPr="00B83B70">
              <w:rPr>
                <w:rFonts w:ascii="Times New Roman" w:eastAsia="Times New Roman" w:hAnsi="Times New Roman" w:cs="Times New Roman"/>
              </w:rPr>
              <w:t xml:space="preserve"> мониторинг:</w:t>
            </w:r>
          </w:p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антропометрические данные</w:t>
            </w:r>
          </w:p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анализ заболеваемости</w:t>
            </w:r>
          </w:p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оценка физического развития</w:t>
            </w:r>
          </w:p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83B70">
              <w:rPr>
                <w:rFonts w:ascii="Times New Roman" w:eastAsia="Times New Roman" w:hAnsi="Times New Roman" w:cs="Times New Roman"/>
              </w:rPr>
              <w:t>профосмотры</w:t>
            </w:r>
            <w:proofErr w:type="spellEnd"/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E0FC7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Дети</w:t>
            </w:r>
          </w:p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Документация</w:t>
            </w:r>
          </w:p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  Диагностика, документация</w:t>
            </w:r>
          </w:p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дети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E0FC7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Фельдшер</w:t>
            </w:r>
          </w:p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Специалисты детской поликлиники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E0FC7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2 раза в год</w:t>
            </w:r>
          </w:p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</w:tr>
      <w:tr w:rsidR="002E0FC7" w:rsidRPr="00B83B70" w:rsidTr="00B83B70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Оперативный контроль:</w:t>
            </w:r>
          </w:p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Педагогический коллектив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По технологическим картам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 Заведующий</w:t>
            </w:r>
          </w:p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Ст. воспитатель</w:t>
            </w:r>
          </w:p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</w:tr>
      <w:tr w:rsidR="002E0FC7" w:rsidRPr="00B83B70" w:rsidTr="00B83B70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3B70">
              <w:rPr>
                <w:rFonts w:ascii="Times New Roman" w:eastAsia="Times New Roman" w:hAnsi="Times New Roman" w:cs="Times New Roman"/>
                <w:b/>
              </w:rPr>
              <w:t>Взаимодействие со специалистами</w:t>
            </w:r>
          </w:p>
        </w:tc>
      </w:tr>
      <w:tr w:rsidR="002E0FC7" w:rsidRPr="00B83B70" w:rsidTr="00B83B70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E0FC7" w:rsidP="00B83B70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Сроки проведения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2E0FC7" w:rsidRPr="00B83B70" w:rsidTr="00B83B7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B83B70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3.</w:t>
            </w:r>
            <w:r w:rsidR="002F0B62" w:rsidRPr="00B83B7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Подбор мебели по группам в соответствии с </w:t>
            </w:r>
            <w:proofErr w:type="spellStart"/>
            <w:r w:rsidRPr="00B83B70">
              <w:rPr>
                <w:rFonts w:ascii="Times New Roman" w:eastAsia="Times New Roman" w:hAnsi="Times New Roman" w:cs="Times New Roman"/>
              </w:rPr>
              <w:t>антропометричными</w:t>
            </w:r>
            <w:proofErr w:type="spellEnd"/>
            <w:r w:rsidRPr="00B83B70">
              <w:rPr>
                <w:rFonts w:ascii="Times New Roman" w:eastAsia="Times New Roman" w:hAnsi="Times New Roman" w:cs="Times New Roman"/>
              </w:rPr>
              <w:t xml:space="preserve"> данными детей</w:t>
            </w:r>
          </w:p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Мониторинг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Ст. </w:t>
            </w:r>
            <w:proofErr w:type="spellStart"/>
            <w:r w:rsidRPr="00B83B70">
              <w:rPr>
                <w:rFonts w:ascii="Times New Roman" w:eastAsia="Times New Roman" w:hAnsi="Times New Roman" w:cs="Times New Roman"/>
              </w:rPr>
              <w:t>вос</w:t>
            </w:r>
            <w:proofErr w:type="spellEnd"/>
            <w:r w:rsidRPr="00B83B70">
              <w:rPr>
                <w:rFonts w:ascii="Times New Roman" w:eastAsia="Times New Roman" w:hAnsi="Times New Roman" w:cs="Times New Roman"/>
              </w:rPr>
              <w:t>-ль</w:t>
            </w:r>
          </w:p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</w:tr>
      <w:tr w:rsidR="002E0FC7" w:rsidRPr="00B83B70" w:rsidTr="00B83B7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E0FC7" w:rsidP="00B83B70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Мониторинг востребованности родителями организации дополнительных услуг в детском саду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Ст. </w:t>
            </w:r>
            <w:proofErr w:type="spellStart"/>
            <w:r w:rsidRPr="00B83B70">
              <w:rPr>
                <w:rFonts w:ascii="Times New Roman" w:eastAsia="Times New Roman" w:hAnsi="Times New Roman" w:cs="Times New Roman"/>
              </w:rPr>
              <w:t>вос</w:t>
            </w:r>
            <w:proofErr w:type="spellEnd"/>
            <w:r w:rsidRPr="00B83B70">
              <w:rPr>
                <w:rFonts w:ascii="Times New Roman" w:eastAsia="Times New Roman" w:hAnsi="Times New Roman" w:cs="Times New Roman"/>
              </w:rPr>
              <w:t>-ль</w:t>
            </w:r>
          </w:p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2E0FC7" w:rsidRPr="00B83B70" w:rsidTr="00B83B7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E0FC7" w:rsidP="00B83B70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Анализ работы медперсонала и педагогов: наличие результатов антропометрии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 сентябрь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Заведующая</w:t>
            </w:r>
          </w:p>
        </w:tc>
      </w:tr>
      <w:tr w:rsidR="002E0FC7" w:rsidRPr="00B83B70" w:rsidTr="00B83B70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B83B70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3.</w:t>
            </w:r>
            <w:r w:rsidR="002F0B62" w:rsidRPr="00B83B7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Организация физической активности при проведении прогулок. Дифференциация в соответствии с возрастом и группами здоровья.</w:t>
            </w:r>
          </w:p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Мониторинг социального запроса по оказанию образовательных услуг и составление социального паспорта групп (ДОУ)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Сентябрь - октябрь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Ст. </w:t>
            </w:r>
            <w:proofErr w:type="spellStart"/>
            <w:r w:rsidRPr="00B83B70">
              <w:rPr>
                <w:rFonts w:ascii="Times New Roman" w:eastAsia="Times New Roman" w:hAnsi="Times New Roman" w:cs="Times New Roman"/>
              </w:rPr>
              <w:t>вос</w:t>
            </w:r>
            <w:proofErr w:type="spellEnd"/>
            <w:r w:rsidRPr="00B83B70">
              <w:rPr>
                <w:rFonts w:ascii="Times New Roman" w:eastAsia="Times New Roman" w:hAnsi="Times New Roman" w:cs="Times New Roman"/>
              </w:rPr>
              <w:t>-ль</w:t>
            </w:r>
          </w:p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Инструктор по ФИЗО</w:t>
            </w:r>
          </w:p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</w:tc>
      </w:tr>
      <w:tr w:rsidR="002E0FC7" w:rsidRPr="00B83B70" w:rsidTr="00B83B70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B83B70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3.</w:t>
            </w:r>
            <w:r w:rsidR="002F0B62" w:rsidRPr="00B83B7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Анализ результатов адаптационного периода в группах раннего возраста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Ст. </w:t>
            </w:r>
            <w:proofErr w:type="spellStart"/>
            <w:r w:rsidRPr="00B83B70">
              <w:rPr>
                <w:rFonts w:ascii="Times New Roman" w:eastAsia="Times New Roman" w:hAnsi="Times New Roman" w:cs="Times New Roman"/>
              </w:rPr>
              <w:t>вос</w:t>
            </w:r>
            <w:proofErr w:type="spellEnd"/>
            <w:r w:rsidRPr="00B83B70">
              <w:rPr>
                <w:rFonts w:ascii="Times New Roman" w:eastAsia="Times New Roman" w:hAnsi="Times New Roman" w:cs="Times New Roman"/>
              </w:rPr>
              <w:t>-ль</w:t>
            </w:r>
          </w:p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Педагог психолог</w:t>
            </w:r>
          </w:p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Воспитатели групп </w:t>
            </w:r>
            <w:proofErr w:type="gramStart"/>
            <w:r w:rsidRPr="00B83B70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B83B70">
              <w:rPr>
                <w:rFonts w:ascii="Times New Roman" w:eastAsia="Times New Roman" w:hAnsi="Times New Roman" w:cs="Times New Roman"/>
              </w:rPr>
              <w:t>\в</w:t>
            </w:r>
          </w:p>
        </w:tc>
      </w:tr>
      <w:tr w:rsidR="002E0FC7" w:rsidRPr="00B83B70" w:rsidTr="00B83B70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B83B70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3.</w:t>
            </w:r>
            <w:r w:rsidR="002F0B62" w:rsidRPr="00B83B7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Взаимодействие: анализ результатов обследования детей, составление сводных диагностических карт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Ст. </w:t>
            </w:r>
            <w:proofErr w:type="spellStart"/>
            <w:r w:rsidRPr="00B83B70">
              <w:rPr>
                <w:rFonts w:ascii="Times New Roman" w:eastAsia="Times New Roman" w:hAnsi="Times New Roman" w:cs="Times New Roman"/>
              </w:rPr>
              <w:t>вос</w:t>
            </w:r>
            <w:proofErr w:type="spellEnd"/>
            <w:r w:rsidRPr="00B83B70">
              <w:rPr>
                <w:rFonts w:ascii="Times New Roman" w:eastAsia="Times New Roman" w:hAnsi="Times New Roman" w:cs="Times New Roman"/>
              </w:rPr>
              <w:t>-ль</w:t>
            </w:r>
          </w:p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Специалисты</w:t>
            </w:r>
          </w:p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2E0FC7" w:rsidRPr="00B83B70" w:rsidTr="00B83B70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B83B70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3.</w:t>
            </w:r>
            <w:r w:rsidR="002F0B62" w:rsidRPr="00B83B7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Анализ результатов обследования детей, составления плана работы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Ст. </w:t>
            </w:r>
            <w:proofErr w:type="spellStart"/>
            <w:r w:rsidRPr="00B83B70">
              <w:rPr>
                <w:rFonts w:ascii="Times New Roman" w:eastAsia="Times New Roman" w:hAnsi="Times New Roman" w:cs="Times New Roman"/>
              </w:rPr>
              <w:t>вос</w:t>
            </w:r>
            <w:proofErr w:type="spellEnd"/>
            <w:r w:rsidRPr="00B83B70">
              <w:rPr>
                <w:rFonts w:ascii="Times New Roman" w:eastAsia="Times New Roman" w:hAnsi="Times New Roman" w:cs="Times New Roman"/>
              </w:rPr>
              <w:t>-ль</w:t>
            </w:r>
          </w:p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Педагог – психолог,</w:t>
            </w:r>
          </w:p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lastRenderedPageBreak/>
              <w:t>Учитель - логопед</w:t>
            </w:r>
          </w:p>
        </w:tc>
      </w:tr>
      <w:tr w:rsidR="002E0FC7" w:rsidRPr="00B83B70" w:rsidTr="00B83B70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B83B70" w:rsidP="00B83B7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83B70">
              <w:rPr>
                <w:rFonts w:ascii="Times New Roman" w:eastAsia="Calibri" w:hAnsi="Times New Roman" w:cs="Times New Roman"/>
              </w:rPr>
              <w:lastRenderedPageBreak/>
              <w:t>3.6</w:t>
            </w:r>
          </w:p>
        </w:tc>
        <w:tc>
          <w:tcPr>
            <w:tcW w:w="6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Взаимодействие работы по образовательной области «Физическое развитие»:</w:t>
            </w:r>
          </w:p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Организация утренней гимнастики;</w:t>
            </w:r>
          </w:p>
          <w:p w:rsidR="002E0FC7" w:rsidRPr="00B83B70" w:rsidRDefault="00014A15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 w:rsidR="002F0B62" w:rsidRPr="00B83B70">
              <w:rPr>
                <w:rFonts w:ascii="Times New Roman" w:eastAsia="Times New Roman" w:hAnsi="Times New Roman" w:cs="Times New Roman"/>
              </w:rPr>
              <w:t>НОД по ФИЗО и МУЗО во всех возрастных группах</w:t>
            </w:r>
          </w:p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Дыхательная гимнастика</w:t>
            </w:r>
          </w:p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Организация воспитания культурно – гигиенических навыков,</w:t>
            </w:r>
          </w:p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Соблюдение режима дня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Ст. </w:t>
            </w:r>
            <w:proofErr w:type="spellStart"/>
            <w:r w:rsidRPr="00B83B70">
              <w:rPr>
                <w:rFonts w:ascii="Times New Roman" w:eastAsia="Times New Roman" w:hAnsi="Times New Roman" w:cs="Times New Roman"/>
              </w:rPr>
              <w:t>вос</w:t>
            </w:r>
            <w:proofErr w:type="spellEnd"/>
            <w:r w:rsidRPr="00B83B70">
              <w:rPr>
                <w:rFonts w:ascii="Times New Roman" w:eastAsia="Times New Roman" w:hAnsi="Times New Roman" w:cs="Times New Roman"/>
              </w:rPr>
              <w:t>-ль</w:t>
            </w:r>
          </w:p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Инструктор по ФИЗО</w:t>
            </w:r>
          </w:p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2E0FC7" w:rsidRPr="00B83B70" w:rsidTr="00B83B70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942469" w:rsidP="00B83B70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3.7</w:t>
            </w:r>
          </w:p>
        </w:tc>
        <w:tc>
          <w:tcPr>
            <w:tcW w:w="6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Взаимодействие воспитателей с учителем - логопедом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B83B70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я</w:t>
            </w:r>
            <w:r w:rsidR="002F0B62" w:rsidRPr="00B83B70">
              <w:rPr>
                <w:rFonts w:ascii="Times New Roman" w:eastAsia="Times New Roman" w:hAnsi="Times New Roman" w:cs="Times New Roman"/>
              </w:rPr>
              <w:t>нварь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Ст. </w:t>
            </w:r>
            <w:proofErr w:type="spellStart"/>
            <w:r w:rsidRPr="00B83B70">
              <w:rPr>
                <w:rFonts w:ascii="Times New Roman" w:eastAsia="Times New Roman" w:hAnsi="Times New Roman" w:cs="Times New Roman"/>
              </w:rPr>
              <w:t>вос</w:t>
            </w:r>
            <w:proofErr w:type="spellEnd"/>
            <w:r w:rsidRPr="00B83B70">
              <w:rPr>
                <w:rFonts w:ascii="Times New Roman" w:eastAsia="Times New Roman" w:hAnsi="Times New Roman" w:cs="Times New Roman"/>
              </w:rPr>
              <w:t>-ль</w:t>
            </w:r>
          </w:p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Учитель - логопед</w:t>
            </w:r>
          </w:p>
        </w:tc>
      </w:tr>
      <w:tr w:rsidR="002E0FC7" w:rsidRPr="00B83B70" w:rsidTr="00B83B70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942469" w:rsidP="00B83B70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3.8</w:t>
            </w:r>
          </w:p>
        </w:tc>
        <w:tc>
          <w:tcPr>
            <w:tcW w:w="6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Организация прогулки</w:t>
            </w:r>
          </w:p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Формирование культурно – гигиенических навыков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Ст. </w:t>
            </w:r>
            <w:proofErr w:type="spellStart"/>
            <w:r w:rsidRPr="00B83B70">
              <w:rPr>
                <w:rFonts w:ascii="Times New Roman" w:eastAsia="Times New Roman" w:hAnsi="Times New Roman" w:cs="Times New Roman"/>
              </w:rPr>
              <w:t>вос</w:t>
            </w:r>
            <w:proofErr w:type="spellEnd"/>
            <w:r w:rsidRPr="00B83B70">
              <w:rPr>
                <w:rFonts w:ascii="Times New Roman" w:eastAsia="Times New Roman" w:hAnsi="Times New Roman" w:cs="Times New Roman"/>
              </w:rPr>
              <w:t>-ль</w:t>
            </w:r>
          </w:p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фельдшер</w:t>
            </w:r>
          </w:p>
        </w:tc>
      </w:tr>
      <w:tr w:rsidR="002E0FC7" w:rsidRPr="00B83B70" w:rsidTr="00B83B70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942469" w:rsidP="00B83B70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3.9</w:t>
            </w:r>
          </w:p>
        </w:tc>
        <w:tc>
          <w:tcPr>
            <w:tcW w:w="6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Отчет деятельности:</w:t>
            </w:r>
          </w:p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Результаты обследования детей </w:t>
            </w:r>
            <w:proofErr w:type="spellStart"/>
            <w:r w:rsidRPr="00B83B70">
              <w:rPr>
                <w:rFonts w:ascii="Times New Roman" w:eastAsia="Times New Roman" w:hAnsi="Times New Roman" w:cs="Times New Roman"/>
              </w:rPr>
              <w:t>подгот</w:t>
            </w:r>
            <w:proofErr w:type="spellEnd"/>
            <w:r w:rsidRPr="00B83B70">
              <w:rPr>
                <w:rFonts w:ascii="Times New Roman" w:eastAsia="Times New Roman" w:hAnsi="Times New Roman" w:cs="Times New Roman"/>
              </w:rPr>
              <w:t>. гр. по готовности к школе.</w:t>
            </w:r>
          </w:p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Подведение итогов за год коррекционной работы. Анализ результатов.</w:t>
            </w:r>
          </w:p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Анализ сформированности культурно – гигиенических навыков к концу учебного года во всех возрастных группах.</w:t>
            </w:r>
          </w:p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Анализ работы по оказанию дополнительных услуг за год.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B83B70" w:rsidP="00B83B7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83B70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B70" w:rsidRPr="00B83B70" w:rsidRDefault="00B83B70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B83B70" w:rsidRPr="00B83B70" w:rsidRDefault="00B83B70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Ст. </w:t>
            </w:r>
            <w:proofErr w:type="spellStart"/>
            <w:r w:rsidRPr="00B83B70">
              <w:rPr>
                <w:rFonts w:ascii="Times New Roman" w:eastAsia="Times New Roman" w:hAnsi="Times New Roman" w:cs="Times New Roman"/>
              </w:rPr>
              <w:t>вос</w:t>
            </w:r>
            <w:proofErr w:type="spellEnd"/>
            <w:r w:rsidRPr="00B83B70">
              <w:rPr>
                <w:rFonts w:ascii="Times New Roman" w:eastAsia="Times New Roman" w:hAnsi="Times New Roman" w:cs="Times New Roman"/>
              </w:rPr>
              <w:t>-ль</w:t>
            </w:r>
          </w:p>
          <w:p w:rsidR="002E0FC7" w:rsidRPr="00B83B70" w:rsidRDefault="00B83B70" w:rsidP="00B83B7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83B70">
              <w:rPr>
                <w:rFonts w:ascii="Times New Roman" w:eastAsia="Calibri" w:hAnsi="Times New Roman" w:cs="Times New Roman"/>
              </w:rPr>
              <w:t>специалисты</w:t>
            </w:r>
          </w:p>
        </w:tc>
      </w:tr>
    </w:tbl>
    <w:p w:rsidR="002E0FC7" w:rsidRPr="00B83B70" w:rsidRDefault="002E0FC7" w:rsidP="00B83B70">
      <w:pPr>
        <w:pStyle w:val="a3"/>
        <w:rPr>
          <w:rFonts w:ascii="Times New Roman" w:eastAsia="Times New Roman" w:hAnsi="Times New Roman" w:cs="Times New Roman"/>
        </w:rPr>
      </w:pPr>
    </w:p>
    <w:p w:rsidR="00B941F5" w:rsidRPr="009827A5" w:rsidRDefault="00B941F5" w:rsidP="00B941F5">
      <w:pPr>
        <w:pStyle w:val="a3"/>
        <w:rPr>
          <w:rFonts w:ascii="Times New Roman" w:eastAsia="Bookman Old Style" w:hAnsi="Times New Roman" w:cs="Times New Roman"/>
          <w:b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ШЕСТОЙ РАЗДЕЛ. </w:t>
      </w:r>
      <w:r w:rsidRPr="009827A5">
        <w:rPr>
          <w:rFonts w:ascii="Times New Roman" w:eastAsia="Bookman Old Style" w:hAnsi="Times New Roman" w:cs="Times New Roman"/>
          <w:b/>
          <w:sz w:val="24"/>
          <w:szCs w:val="24"/>
        </w:rPr>
        <w:t>Работа по внедрению основ безопасности жизнедеятельности.</w:t>
      </w:r>
    </w:p>
    <w:p w:rsidR="00B941F5" w:rsidRPr="00B83B70" w:rsidRDefault="00B941F5" w:rsidP="00B941F5">
      <w:pPr>
        <w:pStyle w:val="a3"/>
        <w:rPr>
          <w:rFonts w:ascii="Times New Roman" w:eastAsia="Times New Roman" w:hAnsi="Times New Roman" w:cs="Times New Roman"/>
        </w:rPr>
      </w:pPr>
    </w:p>
    <w:tbl>
      <w:tblPr>
        <w:tblW w:w="10642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"/>
        <w:gridCol w:w="7085"/>
        <w:gridCol w:w="1276"/>
        <w:gridCol w:w="1843"/>
      </w:tblGrid>
      <w:tr w:rsidR="00B941F5" w:rsidRPr="00B83B70" w:rsidTr="0075256E">
        <w:trPr>
          <w:trHeight w:val="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1F5" w:rsidRPr="00B941F5" w:rsidRDefault="00B941F5" w:rsidP="007525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941F5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1F5" w:rsidRPr="00B941F5" w:rsidRDefault="00B941F5" w:rsidP="007525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941F5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1F5" w:rsidRPr="00B941F5" w:rsidRDefault="00B941F5" w:rsidP="007525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941F5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1F5" w:rsidRPr="00B941F5" w:rsidRDefault="00B941F5" w:rsidP="007525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941F5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B941F5" w:rsidRPr="00B83B70" w:rsidTr="0075256E">
        <w:trPr>
          <w:trHeight w:val="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1F5" w:rsidRPr="00B83B70" w:rsidRDefault="00B941F5" w:rsidP="0075256E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1F5" w:rsidRPr="00B83B70" w:rsidRDefault="00B941F5" w:rsidP="0075256E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Проведение тренировки по эвакуации воспитанников и сотрудников из помещений МАДОУ   при возгорании.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1F5" w:rsidRPr="00B83B70" w:rsidRDefault="00B941F5" w:rsidP="0075256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B941F5" w:rsidRPr="00B83B70" w:rsidRDefault="00B941F5" w:rsidP="00752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1F5" w:rsidRPr="00B83B70" w:rsidRDefault="00B941F5" w:rsidP="0075256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Заведующий  </w:t>
            </w:r>
          </w:p>
          <w:p w:rsidR="00B941F5" w:rsidRPr="00B83B70" w:rsidRDefault="00B941F5" w:rsidP="0075256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безопасности</w:t>
            </w:r>
          </w:p>
          <w:p w:rsidR="00B941F5" w:rsidRPr="00B83B70" w:rsidRDefault="00B941F5" w:rsidP="0075256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1F5" w:rsidRPr="00B83B70" w:rsidTr="0075256E">
        <w:trPr>
          <w:trHeight w:val="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1F5" w:rsidRPr="00B83B70" w:rsidRDefault="00B941F5" w:rsidP="0075256E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1F5" w:rsidRPr="00B83B70" w:rsidRDefault="00B941F5" w:rsidP="0075256E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Проведение тренировки по антитеррористической защищённости воспитанников и сотрудников МАДОУ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1F5" w:rsidRPr="00B83B70" w:rsidRDefault="00B941F5" w:rsidP="0075256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Октябрь</w:t>
            </w:r>
          </w:p>
          <w:p w:rsidR="00B941F5" w:rsidRPr="00B83B70" w:rsidRDefault="00B941F5" w:rsidP="00752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1F5" w:rsidRPr="00B83B70" w:rsidRDefault="00B941F5" w:rsidP="0075256E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B941F5" w:rsidRPr="00B83B70" w:rsidTr="0075256E">
        <w:trPr>
          <w:trHeight w:val="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1F5" w:rsidRPr="00B83B70" w:rsidRDefault="00B941F5" w:rsidP="0075256E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1F5" w:rsidRPr="00B83B70" w:rsidRDefault="00B941F5" w:rsidP="0075256E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Проведение тренировки по антитеррористической защищённости воспитанников и сотрудников МАДОУ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1F5" w:rsidRPr="00B83B70" w:rsidRDefault="00B941F5" w:rsidP="0075256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Декабрь</w:t>
            </w:r>
          </w:p>
          <w:p w:rsidR="00B941F5" w:rsidRPr="00B83B70" w:rsidRDefault="00B941F5" w:rsidP="00752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1F5" w:rsidRPr="00B83B70" w:rsidRDefault="00B941F5" w:rsidP="0075256E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B941F5" w:rsidRPr="00B83B70" w:rsidTr="0075256E">
        <w:trPr>
          <w:trHeight w:val="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1F5" w:rsidRPr="00B83B70" w:rsidRDefault="00B941F5" w:rsidP="0075256E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1F5" w:rsidRPr="00B83B70" w:rsidRDefault="00B941F5" w:rsidP="0075256E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Проведение тренировки по эвакуации воспитанников и сотрудников из помещений МАДОУ при возгорании.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1F5" w:rsidRPr="00B83B70" w:rsidRDefault="00B941F5" w:rsidP="0075256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Февраль</w:t>
            </w:r>
          </w:p>
          <w:p w:rsidR="00B941F5" w:rsidRPr="00B83B70" w:rsidRDefault="00B941F5" w:rsidP="00752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1F5" w:rsidRPr="00B83B70" w:rsidRDefault="00B941F5" w:rsidP="0075256E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B941F5" w:rsidRPr="00B83B70" w:rsidTr="0075256E">
        <w:trPr>
          <w:trHeight w:val="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1F5" w:rsidRPr="00B83B70" w:rsidRDefault="00B941F5" w:rsidP="0075256E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1F5" w:rsidRPr="00B83B70" w:rsidRDefault="00B941F5" w:rsidP="0075256E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Проведение тренировки по эвакуации воспитанников и сотрудников из помещений МАДОУ при возгорании.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1F5" w:rsidRPr="00B83B70" w:rsidRDefault="00B941F5" w:rsidP="0075256E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1F5" w:rsidRPr="00B83B70" w:rsidRDefault="00B941F5" w:rsidP="0075256E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B941F5" w:rsidRPr="00B83B70" w:rsidTr="0075256E">
        <w:trPr>
          <w:trHeight w:val="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1F5" w:rsidRPr="00B83B70" w:rsidRDefault="00B941F5" w:rsidP="0075256E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1F5" w:rsidRPr="00B83B70" w:rsidRDefault="00B941F5" w:rsidP="0075256E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Проведение тренировки по антитеррористической защищённости воспитанников и сотрудников МАДОУ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1F5" w:rsidRPr="00B83B70" w:rsidRDefault="00B941F5" w:rsidP="0075256E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1F5" w:rsidRPr="00B83B70" w:rsidRDefault="00B941F5" w:rsidP="0075256E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</w:tbl>
    <w:p w:rsidR="002E0FC7" w:rsidRDefault="002E0FC7">
      <w:pPr>
        <w:tabs>
          <w:tab w:val="left" w:pos="9463"/>
        </w:tabs>
        <w:spacing w:after="0" w:line="240" w:lineRule="auto"/>
        <w:rPr>
          <w:rFonts w:ascii="Bookman Old Style" w:eastAsia="Bookman Old Style" w:hAnsi="Bookman Old Style" w:cs="Bookman Old Style"/>
          <w:b/>
          <w:sz w:val="28"/>
          <w:u w:val="single"/>
        </w:rPr>
      </w:pPr>
    </w:p>
    <w:p w:rsidR="007859AF" w:rsidRDefault="007859AF" w:rsidP="00B83B70">
      <w:pPr>
        <w:pStyle w:val="a3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7859AF" w:rsidRDefault="007859AF" w:rsidP="00B83B70">
      <w:pPr>
        <w:pStyle w:val="a3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7859AF" w:rsidRDefault="007859AF" w:rsidP="00B83B70">
      <w:pPr>
        <w:pStyle w:val="a3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7859AF" w:rsidRDefault="007859AF" w:rsidP="00B83B70">
      <w:pPr>
        <w:pStyle w:val="a3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7859AF" w:rsidRDefault="007859AF" w:rsidP="00B83B70">
      <w:pPr>
        <w:pStyle w:val="a3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C57B71" w:rsidRDefault="00C57B71" w:rsidP="00B83B70">
      <w:pPr>
        <w:pStyle w:val="a3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C57B71" w:rsidRDefault="00C57B71" w:rsidP="00B83B70">
      <w:pPr>
        <w:pStyle w:val="a3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C57B71" w:rsidRDefault="00C57B71" w:rsidP="00B83B70">
      <w:pPr>
        <w:pStyle w:val="a3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C57B71" w:rsidRDefault="00C57B71" w:rsidP="00B83B70">
      <w:pPr>
        <w:pStyle w:val="a3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C57B71" w:rsidRDefault="00C57B71" w:rsidP="00B83B70">
      <w:pPr>
        <w:pStyle w:val="a3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2E0FC7" w:rsidRPr="00BA40EF" w:rsidRDefault="00BA40EF" w:rsidP="00B83B70">
      <w:pPr>
        <w:pStyle w:val="a3"/>
        <w:rPr>
          <w:rFonts w:ascii="Times New Roman" w:eastAsia="Bookman Old Style" w:hAnsi="Times New Roman" w:cs="Times New Roman"/>
          <w:b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СЕДЬМОЙ РАЗДЕЛ. </w:t>
      </w:r>
      <w:r w:rsidR="002F0B62" w:rsidRPr="00B83B70">
        <w:rPr>
          <w:rFonts w:ascii="Times New Roman" w:eastAsia="Bookman Old Style" w:hAnsi="Times New Roman" w:cs="Times New Roman"/>
          <w:b/>
          <w:sz w:val="24"/>
          <w:szCs w:val="24"/>
        </w:rPr>
        <w:t xml:space="preserve"> Взаимосвязь в работе ДОУ  с семьей, школой и другими  организациями.</w:t>
      </w:r>
    </w:p>
    <w:p w:rsidR="00500395" w:rsidRDefault="00500395" w:rsidP="00BA40EF">
      <w:pPr>
        <w:pStyle w:val="a3"/>
        <w:rPr>
          <w:rFonts w:ascii="Times New Roman" w:eastAsia="Book Antiqua" w:hAnsi="Times New Roman" w:cs="Times New Roman"/>
          <w:b/>
        </w:rPr>
      </w:pPr>
    </w:p>
    <w:p w:rsidR="00500395" w:rsidRDefault="00500395" w:rsidP="00BA40EF">
      <w:pPr>
        <w:pStyle w:val="a3"/>
        <w:rPr>
          <w:rFonts w:ascii="Times New Roman" w:eastAsia="Book Antiqua" w:hAnsi="Times New Roman" w:cs="Times New Roman"/>
          <w:b/>
        </w:rPr>
      </w:pPr>
    </w:p>
    <w:p w:rsidR="00500395" w:rsidRDefault="00500395" w:rsidP="00BA40EF">
      <w:pPr>
        <w:pStyle w:val="a3"/>
        <w:rPr>
          <w:rFonts w:ascii="Times New Roman" w:eastAsia="Book Antiqua" w:hAnsi="Times New Roman" w:cs="Times New Roman"/>
          <w:b/>
        </w:rPr>
      </w:pPr>
    </w:p>
    <w:p w:rsidR="002E0FC7" w:rsidRDefault="00BA40EF" w:rsidP="00BA40EF">
      <w:pPr>
        <w:pStyle w:val="a3"/>
        <w:rPr>
          <w:rFonts w:ascii="Times New Roman" w:eastAsia="Book Antiqua" w:hAnsi="Times New Roman" w:cs="Times New Roman"/>
          <w:b/>
        </w:rPr>
      </w:pPr>
      <w:r>
        <w:rPr>
          <w:rFonts w:ascii="Times New Roman" w:eastAsia="Book Antiqua" w:hAnsi="Times New Roman" w:cs="Times New Roman"/>
          <w:b/>
        </w:rPr>
        <w:t>7</w:t>
      </w:r>
      <w:r w:rsidR="002F0B62" w:rsidRPr="00B83B70">
        <w:rPr>
          <w:rFonts w:ascii="Times New Roman" w:eastAsia="Book Antiqua" w:hAnsi="Times New Roman" w:cs="Times New Roman"/>
          <w:b/>
        </w:rPr>
        <w:t>.1 Организация работы с родителями</w:t>
      </w:r>
    </w:p>
    <w:p w:rsidR="00BA40EF" w:rsidRPr="00BA40EF" w:rsidRDefault="00BA40EF" w:rsidP="00BA40EF">
      <w:pPr>
        <w:pStyle w:val="a3"/>
        <w:rPr>
          <w:rFonts w:ascii="Times New Roman" w:eastAsia="Book Antiqua" w:hAnsi="Times New Roman" w:cs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"/>
        <w:gridCol w:w="5086"/>
        <w:gridCol w:w="1804"/>
        <w:gridCol w:w="3256"/>
      </w:tblGrid>
      <w:tr w:rsidR="002E0FC7" w:rsidRPr="00B83B70" w:rsidTr="00B83B70">
        <w:trPr>
          <w:trHeight w:val="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83B70">
              <w:rPr>
                <w:rFonts w:ascii="Times New Roman" w:eastAsia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83B70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83B70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83B70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2E0FC7" w:rsidRPr="00B83B70" w:rsidTr="00B83B70">
        <w:trPr>
          <w:trHeight w:val="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Работа консультативного пункта.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Заведующий </w:t>
            </w:r>
          </w:p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Ст. воспитатель</w:t>
            </w:r>
          </w:p>
        </w:tc>
      </w:tr>
      <w:tr w:rsidR="002E0FC7" w:rsidRPr="00B83B70" w:rsidTr="00B83B70">
        <w:trPr>
          <w:trHeight w:val="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Организация работы сайта   МДОУ 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Заведующий </w:t>
            </w:r>
          </w:p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Ст. воспитатель</w:t>
            </w:r>
          </w:p>
        </w:tc>
      </w:tr>
    </w:tbl>
    <w:p w:rsidR="002E0FC7" w:rsidRPr="00B83B70" w:rsidRDefault="002E0FC7" w:rsidP="00B83B70">
      <w:pPr>
        <w:pStyle w:val="a3"/>
        <w:rPr>
          <w:rFonts w:ascii="Times New Roman" w:eastAsia="Times New Roman" w:hAnsi="Times New Roman" w:cs="Times New Roman"/>
        </w:rPr>
      </w:pPr>
    </w:p>
    <w:tbl>
      <w:tblPr>
        <w:tblW w:w="10642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76"/>
        <w:gridCol w:w="4961"/>
        <w:gridCol w:w="1134"/>
        <w:gridCol w:w="1102"/>
        <w:gridCol w:w="32"/>
        <w:gridCol w:w="2977"/>
      </w:tblGrid>
      <w:tr w:rsidR="002E0FC7" w:rsidRPr="00B83B70" w:rsidTr="00B83B70">
        <w:trPr>
          <w:trHeight w:val="1"/>
        </w:trPr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83B7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83B70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83B70">
              <w:rPr>
                <w:rFonts w:ascii="Times New Roman" w:eastAsia="Times New Roman" w:hAnsi="Times New Roman" w:cs="Times New Roman"/>
                <w:b/>
              </w:rPr>
              <w:t>Группы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83B70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83B70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2E0FC7" w:rsidRPr="00B83B70" w:rsidTr="00B83B70">
        <w:trPr>
          <w:trHeight w:val="1"/>
        </w:trPr>
        <w:tc>
          <w:tcPr>
            <w:tcW w:w="10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Дни открытых дверей</w:t>
            </w:r>
          </w:p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Цель: ознакомление родителей с методами взаимодействия с детьми в различных видах деятельности.</w:t>
            </w:r>
          </w:p>
        </w:tc>
      </w:tr>
      <w:tr w:rsidR="002E0FC7" w:rsidRPr="00B83B70" w:rsidTr="00B83B70">
        <w:trPr>
          <w:trHeight w:val="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 Ознакомление родителей с деятельностью ДОУ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Все группы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Заведующий </w:t>
            </w:r>
          </w:p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Ст. воспитатель</w:t>
            </w:r>
          </w:p>
        </w:tc>
      </w:tr>
      <w:tr w:rsidR="002E0FC7" w:rsidRPr="00B83B70" w:rsidTr="00B83B70">
        <w:trPr>
          <w:trHeight w:val="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Мир ребенка в условиях сотрудничества родителей и педагогов ДОУ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Все группы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Заведующий </w:t>
            </w:r>
          </w:p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Ст. воспитатель</w:t>
            </w:r>
          </w:p>
        </w:tc>
      </w:tr>
      <w:tr w:rsidR="002E0FC7" w:rsidRPr="00B83B70" w:rsidTr="00B83B70">
        <w:trPr>
          <w:trHeight w:val="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Оформление   информационных стендов для родителей.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Все группы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Воспитатели групп</w:t>
            </w:r>
          </w:p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Ст. воспитатель</w:t>
            </w:r>
          </w:p>
        </w:tc>
      </w:tr>
      <w:tr w:rsidR="002E0FC7" w:rsidRPr="00B83B70" w:rsidTr="00B83B70">
        <w:trPr>
          <w:trHeight w:val="1"/>
        </w:trPr>
        <w:tc>
          <w:tcPr>
            <w:tcW w:w="10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Родительские собрания, круглые столы, консультации</w:t>
            </w:r>
          </w:p>
          <w:p w:rsidR="002E0FC7" w:rsidRPr="00B83B70" w:rsidRDefault="002E0FC7" w:rsidP="00B83B7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E0FC7" w:rsidRPr="00B83B70" w:rsidTr="00B941F5">
        <w:trPr>
          <w:trHeight w:val="1"/>
        </w:trPr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Консультации для родителей: «Волшебная гимнастика для малышей»</w:t>
            </w:r>
          </w:p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Практические рекомендации для родителей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E0FC7" w:rsidP="00B83B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Воспитатель групп</w:t>
            </w:r>
          </w:p>
          <w:p w:rsidR="002E0FC7" w:rsidRPr="00B83B70" w:rsidRDefault="002E0FC7" w:rsidP="00B83B7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E0FC7" w:rsidRPr="00B83B70" w:rsidTr="00B941F5">
        <w:trPr>
          <w:trHeight w:val="1"/>
        </w:trPr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Методические рекомендации «Дорожная азбука»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Все группы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E0FC7" w:rsidP="00B83B70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Ст. воспитатель </w:t>
            </w:r>
          </w:p>
        </w:tc>
      </w:tr>
      <w:tr w:rsidR="002E0FC7" w:rsidRPr="00B83B70" w:rsidTr="00B941F5">
        <w:trPr>
          <w:trHeight w:val="1"/>
        </w:trPr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E0FC7" w:rsidP="00B83B70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Консультации для родителей: «Здоровье всерьёз»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Все группы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E0FC7" w:rsidP="00B83B70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Воспитатели групп</w:t>
            </w:r>
          </w:p>
          <w:p w:rsidR="002E0FC7" w:rsidRPr="00B83B70" w:rsidRDefault="002E0FC7" w:rsidP="00B83B7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E0FC7" w:rsidRPr="00B83B70" w:rsidTr="00B941F5"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E0FC7" w:rsidP="00B83B70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Общее Родительское собрание:</w:t>
            </w:r>
          </w:p>
          <w:p w:rsidR="002E0FC7" w:rsidRPr="009827A5" w:rsidRDefault="009827A5" w:rsidP="009827A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7A5">
              <w:rPr>
                <w:rFonts w:ascii="Times New Roman" w:hAnsi="Times New Roman" w:cs="Times New Roman"/>
                <w:sz w:val="20"/>
                <w:szCs w:val="20"/>
              </w:rPr>
              <w:t>« Дошкольное образовательное учреждение на современном этапе развития образования в России</w:t>
            </w:r>
            <w:r w:rsidR="002F0B62" w:rsidRPr="009827A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Все группы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Октябрь  </w:t>
            </w:r>
          </w:p>
          <w:p w:rsidR="002E0FC7" w:rsidRPr="00B83B70" w:rsidRDefault="002E0FC7" w:rsidP="00B83B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Заведующий </w:t>
            </w:r>
          </w:p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Ст. воспитатель</w:t>
            </w:r>
          </w:p>
        </w:tc>
      </w:tr>
      <w:tr w:rsidR="002E0FC7" w:rsidRPr="00B83B70" w:rsidTr="00B941F5">
        <w:tc>
          <w:tcPr>
            <w:tcW w:w="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Групповые собрания:</w:t>
            </w:r>
          </w:p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«Давайте знакомиться»</w:t>
            </w:r>
          </w:p>
          <w:p w:rsidR="002E0FC7" w:rsidRPr="00B83B70" w:rsidRDefault="002E0FC7" w:rsidP="00B83B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E0FC7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2E0FC7" w:rsidRPr="00B83B70" w:rsidRDefault="002E0FC7" w:rsidP="00B83B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E0FC7" w:rsidP="00B83B70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Ст. воспитатель </w:t>
            </w:r>
          </w:p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Воспитатели групп</w:t>
            </w:r>
          </w:p>
          <w:p w:rsidR="002E0FC7" w:rsidRPr="00B83B70" w:rsidRDefault="002E0FC7" w:rsidP="00B83B7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E0FC7" w:rsidRPr="00B83B70" w:rsidTr="00B941F5">
        <w:tc>
          <w:tcPr>
            <w:tcW w:w="4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E0FC7" w:rsidP="00B83B70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«Возраст почемучек»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E0FC7" w:rsidP="00B83B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E0FC7" w:rsidP="00B83B70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E0FC7" w:rsidP="00B83B70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2E0FC7" w:rsidRPr="00B83B70" w:rsidTr="00B941F5">
        <w:tc>
          <w:tcPr>
            <w:tcW w:w="4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E0FC7" w:rsidP="00B83B70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 «Нравственно – волевая подготовка детей к школе в семье»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E0FC7" w:rsidP="00B83B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E0FC7" w:rsidP="00B83B70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E0FC7" w:rsidP="00B83B70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2E0FC7" w:rsidRPr="00B83B70" w:rsidTr="00B941F5">
        <w:tc>
          <w:tcPr>
            <w:tcW w:w="4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E0FC7" w:rsidP="00B83B70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«Что такое хорошо и что такое плохо»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E0FC7" w:rsidP="00B83B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E0FC7" w:rsidP="00B83B70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E0FC7" w:rsidP="00B83B70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2E0FC7" w:rsidRPr="00B83B70" w:rsidTr="00B941F5">
        <w:trPr>
          <w:trHeight w:val="1"/>
        </w:trPr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E0FC7" w:rsidP="00B83B70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Консультации для родителей: «Семейные традиции»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Старшие группы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Ст. воспитатель Воспитатели групп</w:t>
            </w:r>
          </w:p>
        </w:tc>
      </w:tr>
      <w:tr w:rsidR="002E0FC7" w:rsidRPr="00B83B70" w:rsidTr="00B941F5">
        <w:trPr>
          <w:trHeight w:val="1"/>
        </w:trPr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E0FC7" w:rsidP="00B83B70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Консультации для родителей: «О капризах и упрямстве»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D16F52" w:rsidP="00B83B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Группа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Ст. воспитатель Воспитатели групп</w:t>
            </w:r>
          </w:p>
        </w:tc>
      </w:tr>
      <w:tr w:rsidR="002E0FC7" w:rsidRPr="00B83B70" w:rsidTr="00B941F5">
        <w:trPr>
          <w:trHeight w:val="1"/>
        </w:trPr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942469" w:rsidP="00B83B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2F0B62" w:rsidRPr="00B83B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Консультация для родителей дети, которых идут в школу на тему: «Трудности первого класса»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E0FC7" w:rsidP="00B83B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E0FC7" w:rsidP="00B83B70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Ст. воспитатель, воспитатель группы</w:t>
            </w:r>
          </w:p>
        </w:tc>
      </w:tr>
      <w:tr w:rsidR="002E0FC7" w:rsidRPr="00B83B70" w:rsidTr="00B941F5">
        <w:trPr>
          <w:trHeight w:val="1"/>
        </w:trPr>
        <w:tc>
          <w:tcPr>
            <w:tcW w:w="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E0FC7" w:rsidP="00B83B70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Групповые собрания:</w:t>
            </w:r>
          </w:p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 «Играем вместе»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E0FC7" w:rsidP="00B83B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  <w:p w:rsidR="002E0FC7" w:rsidRPr="00B83B70" w:rsidRDefault="002E0FC7" w:rsidP="00B83B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Ст. воспитатель </w:t>
            </w:r>
          </w:p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Воспитатели групп</w:t>
            </w:r>
          </w:p>
          <w:p w:rsidR="002E0FC7" w:rsidRPr="00B83B70" w:rsidRDefault="002E0FC7" w:rsidP="00B83B7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E0FC7" w:rsidRPr="00B83B70" w:rsidTr="00B941F5">
        <w:trPr>
          <w:trHeight w:val="1"/>
        </w:trPr>
        <w:tc>
          <w:tcPr>
            <w:tcW w:w="4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E0FC7" w:rsidP="00B83B70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«Обучение в форме игр–занятий с дидактическими игрушками - важнейшее условие сенсорного развития»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E0FC7" w:rsidP="00B83B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E0FC7" w:rsidP="00B83B70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E0FC7" w:rsidP="00B83B70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2E0FC7" w:rsidRPr="00B83B70" w:rsidTr="00B941F5">
        <w:trPr>
          <w:trHeight w:val="1"/>
        </w:trPr>
        <w:tc>
          <w:tcPr>
            <w:tcW w:w="4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E0FC7" w:rsidP="00B83B70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«</w:t>
            </w:r>
            <w:proofErr w:type="gramStart"/>
            <w:r w:rsidRPr="00B83B70">
              <w:rPr>
                <w:rFonts w:ascii="Times New Roman" w:eastAsia="Times New Roman" w:hAnsi="Times New Roman" w:cs="Times New Roman"/>
              </w:rPr>
              <w:t>Врождённое</w:t>
            </w:r>
            <w:proofErr w:type="gramEnd"/>
            <w:r w:rsidRPr="00B83B70">
              <w:rPr>
                <w:rFonts w:ascii="Times New Roman" w:eastAsia="Times New Roman" w:hAnsi="Times New Roman" w:cs="Times New Roman"/>
              </w:rPr>
              <w:t xml:space="preserve"> и приобретённое в характере ребёнка»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E0FC7" w:rsidP="00B83B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E0FC7" w:rsidP="00B83B70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E0FC7" w:rsidP="00B83B70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2E0FC7" w:rsidRPr="00B83B70" w:rsidTr="00B941F5">
        <w:trPr>
          <w:trHeight w:val="1"/>
        </w:trPr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E0FC7" w:rsidP="00B83B70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Консультации для родителей: «Развивайте познавательные интересы детей»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Все группы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Март</w:t>
            </w:r>
          </w:p>
          <w:p w:rsidR="002E0FC7" w:rsidRPr="00B83B70" w:rsidRDefault="002E0FC7" w:rsidP="00B83B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Ст. воспитатель </w:t>
            </w:r>
          </w:p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Воспитатели групп</w:t>
            </w:r>
          </w:p>
        </w:tc>
      </w:tr>
      <w:tr w:rsidR="002E0FC7" w:rsidRPr="00B83B70" w:rsidTr="00B941F5">
        <w:trPr>
          <w:trHeight w:val="1"/>
        </w:trPr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E0FC7" w:rsidP="00B83B70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Консультации для родителей: «Гражданин воспитывается с детства»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Все группы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Ст. воспитатель </w:t>
            </w:r>
          </w:p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Воспитатели групп</w:t>
            </w:r>
          </w:p>
        </w:tc>
      </w:tr>
      <w:tr w:rsidR="002E0FC7" w:rsidRPr="00B83B70" w:rsidTr="00B941F5">
        <w:trPr>
          <w:trHeight w:val="1"/>
        </w:trPr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E0FC7" w:rsidP="00B83B70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Круглый стол для </w:t>
            </w:r>
            <w:proofErr w:type="gramStart"/>
            <w:r w:rsidRPr="00B83B70">
              <w:rPr>
                <w:rFonts w:ascii="Times New Roman" w:eastAsia="Times New Roman" w:hAnsi="Times New Roman" w:cs="Times New Roman"/>
              </w:rPr>
              <w:t>родителей</w:t>
            </w:r>
            <w:proofErr w:type="gramEnd"/>
            <w:r w:rsidRPr="00B83B70">
              <w:rPr>
                <w:rFonts w:ascii="Times New Roman" w:eastAsia="Times New Roman" w:hAnsi="Times New Roman" w:cs="Times New Roman"/>
              </w:rPr>
              <w:t xml:space="preserve"> будущих первоклассников и учителей начальной школы «Здравствуй, школа!»</w:t>
            </w:r>
          </w:p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1.Физиологические особенности детей 6 – 7 лет.</w:t>
            </w:r>
          </w:p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2. Психологическая готовность к школе.</w:t>
            </w:r>
          </w:p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3.1-й класс. Требования к подготовке к школе.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0E1E10" w:rsidP="00B83B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E0FC7" w:rsidP="00B83B70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Ст. воспитатель</w:t>
            </w:r>
          </w:p>
        </w:tc>
      </w:tr>
      <w:tr w:rsidR="002E0FC7" w:rsidRPr="00B83B70" w:rsidTr="00B941F5">
        <w:trPr>
          <w:trHeight w:val="1"/>
        </w:trPr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942469" w:rsidP="00B83B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2F0B62" w:rsidRPr="00B83B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Общее собрание </w:t>
            </w:r>
          </w:p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lastRenderedPageBreak/>
              <w:t>«Развитие естественнонаучных представлений через детское экспериментирование и креативное мышление дошкольников»</w:t>
            </w:r>
          </w:p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  <w:spacing w:val="-13"/>
              </w:rPr>
              <w:t>1. Итоги достижений детей по усво</w:t>
            </w:r>
            <w:r w:rsidR="00014A15">
              <w:rPr>
                <w:rFonts w:ascii="Times New Roman" w:eastAsia="Times New Roman" w:hAnsi="Times New Roman" w:cs="Times New Roman"/>
                <w:spacing w:val="-13"/>
              </w:rPr>
              <w:t>ению разделов программы за 2015 – 2016</w:t>
            </w:r>
            <w:r w:rsidRPr="00B83B70">
              <w:rPr>
                <w:rFonts w:ascii="Times New Roman" w:eastAsia="Times New Roman" w:hAnsi="Times New Roman" w:cs="Times New Roman"/>
                <w:spacing w:val="-13"/>
              </w:rPr>
              <w:t xml:space="preserve"> уч. г</w:t>
            </w:r>
            <w:r w:rsidRPr="00B83B70">
              <w:rPr>
                <w:rFonts w:ascii="Times New Roman" w:eastAsia="Times New Roman" w:hAnsi="Times New Roman" w:cs="Times New Roman"/>
              </w:rPr>
              <w:t xml:space="preserve">.   </w:t>
            </w:r>
          </w:p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  <w:spacing w:val="-13"/>
              </w:rPr>
              <w:t>2.  Развитие креативности у детей через детское экспериментирование.</w:t>
            </w:r>
          </w:p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  <w:spacing w:val="-13"/>
              </w:rPr>
              <w:t xml:space="preserve">3. </w:t>
            </w:r>
            <w:r w:rsidRPr="00B83B70">
              <w:rPr>
                <w:rFonts w:ascii="Times New Roman" w:eastAsia="Times New Roman" w:hAnsi="Times New Roman" w:cs="Times New Roman"/>
              </w:rPr>
              <w:t xml:space="preserve">Итоги работы родительского комитета за   год   </w:t>
            </w:r>
          </w:p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4. Разное.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lastRenderedPageBreak/>
              <w:t xml:space="preserve">Все </w:t>
            </w:r>
            <w:r w:rsidRPr="00B83B70">
              <w:rPr>
                <w:rFonts w:ascii="Times New Roman" w:eastAsia="Times New Roman" w:hAnsi="Times New Roman" w:cs="Times New Roman"/>
              </w:rPr>
              <w:lastRenderedPageBreak/>
              <w:t>группы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lastRenderedPageBreak/>
              <w:t xml:space="preserve">Май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lastRenderedPageBreak/>
              <w:t xml:space="preserve">Ст. воспитатель </w:t>
            </w:r>
          </w:p>
        </w:tc>
      </w:tr>
      <w:tr w:rsidR="002E0FC7" w:rsidRPr="00B83B70" w:rsidTr="00B941F5">
        <w:trPr>
          <w:trHeight w:val="1"/>
        </w:trPr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942469" w:rsidP="00B83B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  <w:r w:rsidR="002F0B62" w:rsidRPr="00B83B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Групповые собрания:</w:t>
            </w:r>
          </w:p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«Чему мы научились за год» (отчет воспитателей, рекомендации родителям)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Все группы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E0FC7" w:rsidP="00B83B70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Ст. воспитатель </w:t>
            </w:r>
          </w:p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Воспитатели групп</w:t>
            </w:r>
          </w:p>
          <w:p w:rsidR="002E0FC7" w:rsidRPr="00B83B70" w:rsidRDefault="002E0FC7" w:rsidP="00B83B7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BA40EF" w:rsidRDefault="00BA40EF" w:rsidP="00B83B70">
      <w:pPr>
        <w:pStyle w:val="a3"/>
        <w:rPr>
          <w:rFonts w:ascii="Times New Roman" w:eastAsia="Book Antiqua" w:hAnsi="Times New Roman" w:cs="Times New Roman"/>
          <w:b/>
        </w:rPr>
      </w:pPr>
    </w:p>
    <w:p w:rsidR="00B247EB" w:rsidRDefault="00B247EB" w:rsidP="00B83B70">
      <w:pPr>
        <w:pStyle w:val="a3"/>
        <w:rPr>
          <w:rFonts w:ascii="Times New Roman" w:eastAsia="Book Antiqua" w:hAnsi="Times New Roman" w:cs="Times New Roman"/>
          <w:b/>
        </w:rPr>
      </w:pPr>
    </w:p>
    <w:p w:rsidR="00B247EB" w:rsidRDefault="00B247EB" w:rsidP="00B83B70">
      <w:pPr>
        <w:pStyle w:val="a3"/>
        <w:rPr>
          <w:rFonts w:ascii="Times New Roman" w:eastAsia="Book Antiqua" w:hAnsi="Times New Roman" w:cs="Times New Roman"/>
          <w:b/>
        </w:rPr>
      </w:pPr>
    </w:p>
    <w:p w:rsidR="00B247EB" w:rsidRDefault="00B247EB" w:rsidP="00B83B70">
      <w:pPr>
        <w:pStyle w:val="a3"/>
        <w:rPr>
          <w:rFonts w:ascii="Times New Roman" w:eastAsia="Book Antiqua" w:hAnsi="Times New Roman" w:cs="Times New Roman"/>
          <w:b/>
        </w:rPr>
      </w:pPr>
    </w:p>
    <w:p w:rsidR="00B247EB" w:rsidRDefault="00B247EB" w:rsidP="00B83B70">
      <w:pPr>
        <w:pStyle w:val="a3"/>
        <w:rPr>
          <w:rFonts w:ascii="Times New Roman" w:eastAsia="Book Antiqua" w:hAnsi="Times New Roman" w:cs="Times New Roman"/>
          <w:b/>
        </w:rPr>
      </w:pPr>
    </w:p>
    <w:p w:rsidR="00B247EB" w:rsidRDefault="00B247EB" w:rsidP="00B83B70">
      <w:pPr>
        <w:pStyle w:val="a3"/>
        <w:rPr>
          <w:rFonts w:ascii="Times New Roman" w:eastAsia="Book Antiqua" w:hAnsi="Times New Roman" w:cs="Times New Roman"/>
          <w:b/>
        </w:rPr>
      </w:pPr>
    </w:p>
    <w:p w:rsidR="002E0FC7" w:rsidRPr="009827A5" w:rsidRDefault="00BA40EF" w:rsidP="00B83B70">
      <w:pPr>
        <w:pStyle w:val="a3"/>
        <w:rPr>
          <w:rFonts w:ascii="Times New Roman" w:eastAsia="Book Antiqua" w:hAnsi="Times New Roman" w:cs="Times New Roman"/>
          <w:b/>
        </w:rPr>
      </w:pPr>
      <w:r>
        <w:rPr>
          <w:rFonts w:ascii="Times New Roman" w:eastAsia="Book Antiqua" w:hAnsi="Times New Roman" w:cs="Times New Roman"/>
          <w:b/>
        </w:rPr>
        <w:t>7</w:t>
      </w:r>
      <w:r w:rsidR="002F0B62" w:rsidRPr="009827A5">
        <w:rPr>
          <w:rFonts w:ascii="Times New Roman" w:eastAsia="Book Antiqua" w:hAnsi="Times New Roman" w:cs="Times New Roman"/>
          <w:b/>
        </w:rPr>
        <w:t>.2. Организация работы со школой</w:t>
      </w:r>
    </w:p>
    <w:p w:rsidR="002E0FC7" w:rsidRPr="00B83B70" w:rsidRDefault="002E0FC7" w:rsidP="00B83B70">
      <w:pPr>
        <w:pStyle w:val="a3"/>
        <w:rPr>
          <w:rFonts w:ascii="Times New Roman" w:eastAsia="Times New Roman" w:hAnsi="Times New Roman" w:cs="Times New Roman"/>
        </w:rPr>
      </w:pPr>
    </w:p>
    <w:tbl>
      <w:tblPr>
        <w:tblW w:w="10642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6095"/>
        <w:gridCol w:w="1134"/>
        <w:gridCol w:w="2977"/>
      </w:tblGrid>
      <w:tr w:rsidR="002E0FC7" w:rsidRPr="00B83B70" w:rsidTr="00B941F5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9827A5" w:rsidRPr="00B83B70" w:rsidTr="00B941F5">
        <w:trPr>
          <w:trHeight w:val="165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7A5" w:rsidRPr="00B83B70" w:rsidRDefault="009827A5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1</w:t>
            </w:r>
          </w:p>
          <w:p w:rsidR="009827A5" w:rsidRPr="00B83B70" w:rsidRDefault="009827A5" w:rsidP="00B83B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7A5" w:rsidRPr="00B83B70" w:rsidRDefault="009827A5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Заключить договор о преемственности со школой </w:t>
            </w:r>
          </w:p>
          <w:p w:rsidR="009827A5" w:rsidRPr="00B83B70" w:rsidRDefault="009827A5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Организация работы по преемственности</w:t>
            </w:r>
          </w:p>
          <w:p w:rsidR="009827A5" w:rsidRPr="00B83B70" w:rsidRDefault="009827A5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(утверждение плана работы)</w:t>
            </w:r>
          </w:p>
          <w:p w:rsidR="009827A5" w:rsidRPr="00B83B70" w:rsidRDefault="009827A5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О</w:t>
            </w:r>
            <w:r w:rsidR="00014A15">
              <w:rPr>
                <w:rFonts w:ascii="Times New Roman" w:eastAsia="Times New Roman" w:hAnsi="Times New Roman" w:cs="Times New Roman"/>
              </w:rPr>
              <w:t xml:space="preserve">рганизовать экскурсию к школе №32, </w:t>
            </w:r>
            <w:r w:rsidRPr="00B83B70">
              <w:rPr>
                <w:rFonts w:ascii="Times New Roman" w:eastAsia="Times New Roman" w:hAnsi="Times New Roman" w:cs="Times New Roman"/>
              </w:rPr>
              <w:t xml:space="preserve">  (знакомство со зданием, наблюдение за первоклассниками)</w:t>
            </w:r>
          </w:p>
          <w:p w:rsidR="009827A5" w:rsidRPr="00B83B70" w:rsidRDefault="009827A5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Тематическая беседа с детьми подготовительной группы на тему: «Мы первоклассники»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7A5" w:rsidRPr="00B83B70" w:rsidRDefault="009827A5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7A5" w:rsidRPr="00B83B70" w:rsidRDefault="009827A5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9827A5" w:rsidRPr="00B83B70" w:rsidRDefault="009827A5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Ст. воспитатель </w:t>
            </w:r>
          </w:p>
          <w:p w:rsidR="009827A5" w:rsidRPr="009827A5" w:rsidRDefault="009827A5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Завуч нач. школы</w:t>
            </w:r>
          </w:p>
          <w:p w:rsidR="009827A5" w:rsidRPr="00B83B70" w:rsidRDefault="009827A5" w:rsidP="00B83B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Воспитатели</w:t>
            </w:r>
            <w:r w:rsidRPr="00B83B70">
              <w:rPr>
                <w:rFonts w:ascii="Times New Roman" w:eastAsia="Times New Roman" w:hAnsi="Times New Roman" w:cs="Times New Roman"/>
              </w:rPr>
              <w:t xml:space="preserve"> подгото</w:t>
            </w:r>
            <w:r>
              <w:rPr>
                <w:rFonts w:ascii="Times New Roman" w:eastAsia="Times New Roman" w:hAnsi="Times New Roman" w:cs="Times New Roman"/>
              </w:rPr>
              <w:t xml:space="preserve">вительных </w:t>
            </w:r>
            <w:r w:rsidRPr="00B83B70">
              <w:rPr>
                <w:rFonts w:ascii="Times New Roman" w:eastAsia="Times New Roman" w:hAnsi="Times New Roman" w:cs="Times New Roman"/>
              </w:rPr>
              <w:t>групп</w:t>
            </w:r>
          </w:p>
        </w:tc>
      </w:tr>
      <w:tr w:rsidR="002E0FC7" w:rsidRPr="00B83B70" w:rsidTr="00B941F5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9827A5" w:rsidP="00B83B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 Родительское собрание для родителей, чьи дети идут в школу с представителями школу: «Нравственно – волевая подготовка детей к школе в семье» </w:t>
            </w:r>
          </w:p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«Спорт – это жизнь» - организация каникулярных недель (для детей подготовительной группы)</w:t>
            </w:r>
          </w:p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Пригласить учителя начальных классов на родительское собрание по вопросу «Критерии готовности ребенка к школьному обучению». </w:t>
            </w:r>
          </w:p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Экскурсия для родителей детей подготовительных гру</w:t>
            </w:r>
            <w:proofErr w:type="gramStart"/>
            <w:r w:rsidRPr="00B83B70">
              <w:rPr>
                <w:rFonts w:ascii="Times New Roman" w:eastAsia="Times New Roman" w:hAnsi="Times New Roman" w:cs="Times New Roman"/>
              </w:rPr>
              <w:t>пп в шк</w:t>
            </w:r>
            <w:proofErr w:type="gramEnd"/>
            <w:r w:rsidRPr="00B83B70">
              <w:rPr>
                <w:rFonts w:ascii="Times New Roman" w:eastAsia="Times New Roman" w:hAnsi="Times New Roman" w:cs="Times New Roman"/>
              </w:rPr>
              <w:t>олу.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  <w:p w:rsidR="002E0FC7" w:rsidRPr="00B83B70" w:rsidRDefault="002E0FC7" w:rsidP="00B83B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Ст. воспитатель </w:t>
            </w:r>
          </w:p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</w:tr>
      <w:tr w:rsidR="002E0FC7" w:rsidRPr="00B83B70" w:rsidTr="00B941F5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9827A5" w:rsidP="00B83B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«Ожившие игрушки с елки» - подарки дошколятам.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Учащиеся, Учитель начальных классов</w:t>
            </w:r>
          </w:p>
        </w:tc>
      </w:tr>
      <w:tr w:rsidR="002E0FC7" w:rsidRPr="00B83B70" w:rsidTr="00B941F5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9827A5" w:rsidP="00B83B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Консультации для родителей дети, которых идут в школу на тему: «Трудности первого класса»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Январь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школы № </w:t>
            </w:r>
            <w:r w:rsidR="00B247EB">
              <w:rPr>
                <w:rFonts w:ascii="Times New Roman" w:eastAsia="Times New Roman" w:hAnsi="Times New Roman" w:cs="Times New Roman"/>
              </w:rPr>
              <w:t>3</w:t>
            </w:r>
            <w:r w:rsidRPr="00B83B7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E0FC7" w:rsidRPr="00B83B70" w:rsidTr="00B941F5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9827A5" w:rsidP="00B83B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Экскурсия по школе, знакомство с кабинетами, библиотекой  и жизнью в школе.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Февраль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Ст. воспитатель </w:t>
            </w:r>
          </w:p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Завуч нач. школы</w:t>
            </w:r>
          </w:p>
        </w:tc>
      </w:tr>
      <w:tr w:rsidR="002E0FC7" w:rsidRPr="00B83B70" w:rsidTr="00B941F5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9827A5" w:rsidP="00B83B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Подготовить для родителей ширму «Ребенок и новая  школа»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Февраль,</w:t>
            </w:r>
          </w:p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Ст. воспитатель</w:t>
            </w:r>
          </w:p>
        </w:tc>
      </w:tr>
      <w:tr w:rsidR="002E0FC7" w:rsidRPr="00B83B70" w:rsidTr="00B941F5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9827A5" w:rsidP="00B83B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Круглый стол: «На пороге школы» (встреча с учителем в детском саду на родительском собрании).</w:t>
            </w:r>
          </w:p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Рассказ учителя о требованиях к детям, о правилах поведения на уроках, в классе. Знакомство с программами обучения и методиками начальной школы.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Март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 xml:space="preserve">Ст. воспитатель </w:t>
            </w:r>
          </w:p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</w:tr>
      <w:tr w:rsidR="002E0FC7" w:rsidRPr="00B83B70" w:rsidTr="00B941F5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9827A5" w:rsidP="00B83B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Знакомство детей с художественными произведениями о школе, учениках, учителях, рассматривание иллюстраций и картин о школьной жизни, заучивания стихотворений о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B247EB" w:rsidP="00B83B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 группы </w:t>
            </w:r>
          </w:p>
        </w:tc>
      </w:tr>
      <w:tr w:rsidR="002E0FC7" w:rsidRPr="00B83B70" w:rsidTr="00B941F5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9827A5" w:rsidP="00B83B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Итоги диагностики готовности к школьному обучению детей дошкольного возраста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Ст. воспитатель,</w:t>
            </w:r>
          </w:p>
          <w:p w:rsidR="002E0FC7" w:rsidRPr="00B83B70" w:rsidRDefault="002E0FC7" w:rsidP="00B83B7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E0FC7" w:rsidRPr="00B83B70" w:rsidTr="00B941F5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1</w:t>
            </w:r>
            <w:r w:rsidR="009827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Групповое родительское со</w:t>
            </w:r>
            <w:r w:rsidR="001203C2">
              <w:rPr>
                <w:rFonts w:ascii="Times New Roman" w:eastAsia="Times New Roman" w:hAnsi="Times New Roman" w:cs="Times New Roman"/>
              </w:rPr>
              <w:t>брание с приглашением  учителя 1</w:t>
            </w:r>
            <w:r w:rsidRPr="00B83B70">
              <w:rPr>
                <w:rFonts w:ascii="Times New Roman" w:eastAsia="Times New Roman" w:hAnsi="Times New Roman" w:cs="Times New Roman"/>
              </w:rPr>
              <w:t xml:space="preserve"> </w:t>
            </w:r>
            <w:r w:rsidRPr="00B83B70">
              <w:rPr>
                <w:rFonts w:ascii="Times New Roman" w:eastAsia="Times New Roman" w:hAnsi="Times New Roman" w:cs="Times New Roman"/>
              </w:rPr>
              <w:lastRenderedPageBreak/>
              <w:t>класса «Как подготовить ребенка к школе, советы психолога»</w:t>
            </w:r>
          </w:p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Выступление на родительском собрании «На пороге школы»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lastRenderedPageBreak/>
              <w:t xml:space="preserve">Май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B83B70" w:rsidRDefault="002F0B62" w:rsidP="00B83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t>Ст. воспитатель,</w:t>
            </w:r>
          </w:p>
          <w:p w:rsidR="002E0FC7" w:rsidRPr="00B83B70" w:rsidRDefault="002F0B62" w:rsidP="00B83B70">
            <w:pPr>
              <w:pStyle w:val="a3"/>
              <w:rPr>
                <w:rFonts w:ascii="Times New Roman" w:hAnsi="Times New Roman" w:cs="Times New Roman"/>
              </w:rPr>
            </w:pPr>
            <w:r w:rsidRPr="00B83B70">
              <w:rPr>
                <w:rFonts w:ascii="Times New Roman" w:eastAsia="Times New Roman" w:hAnsi="Times New Roman" w:cs="Times New Roman"/>
              </w:rPr>
              <w:lastRenderedPageBreak/>
              <w:t>Учитель начальных классов</w:t>
            </w:r>
          </w:p>
        </w:tc>
      </w:tr>
    </w:tbl>
    <w:p w:rsidR="00B941F5" w:rsidRDefault="00B941F5" w:rsidP="00B83B70">
      <w:pPr>
        <w:pStyle w:val="a3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2E0FC7" w:rsidRPr="00BA40EF" w:rsidRDefault="00BA40EF" w:rsidP="00B83B70">
      <w:pPr>
        <w:pStyle w:val="a3"/>
        <w:rPr>
          <w:rFonts w:ascii="Times New Roman" w:eastAsia="Bookman Old Style" w:hAnsi="Times New Roman" w:cs="Times New Roman"/>
          <w:b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>ВОСЬМОЙ РАЗДЕЛ.</w:t>
      </w:r>
      <w:r w:rsidR="002F0B62" w:rsidRPr="009827A5">
        <w:rPr>
          <w:rFonts w:ascii="Times New Roman" w:eastAsia="Bookman Old Style" w:hAnsi="Times New Roman" w:cs="Times New Roman"/>
          <w:b/>
          <w:sz w:val="24"/>
          <w:szCs w:val="24"/>
        </w:rPr>
        <w:t xml:space="preserve"> Санитарно-просветительская работа</w:t>
      </w:r>
    </w:p>
    <w:tbl>
      <w:tblPr>
        <w:tblW w:w="10642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"/>
        <w:gridCol w:w="6997"/>
        <w:gridCol w:w="1260"/>
        <w:gridCol w:w="1894"/>
      </w:tblGrid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Инструктаж с младшим обслуживающим персоналом «Должностные инструкции», «Требования к санитарному содержанию помещений и дезинфекционным мероприятиям».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D16F5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 ДОУ</w:t>
            </w:r>
          </w:p>
          <w:p w:rsidR="002E0FC7" w:rsidRPr="009827A5" w:rsidRDefault="00D16F52" w:rsidP="009827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Анализ маркировки мебели и подбора мебели в группах ДОУ.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Мероприятия по профилактике простудных заболеваний.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Рейд по проверке санитарного состояния групп.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Антропометрия.</w:t>
            </w:r>
          </w:p>
          <w:p w:rsidR="002E0FC7" w:rsidRPr="009827A5" w:rsidRDefault="002E0FC7" w:rsidP="009827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Рейд по проверке санитарного состояния групп</w:t>
            </w:r>
          </w:p>
          <w:p w:rsidR="002E0FC7" w:rsidRPr="009827A5" w:rsidRDefault="002E0FC7" w:rsidP="009827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Заведующий,</w:t>
            </w:r>
          </w:p>
          <w:p w:rsidR="002E0FC7" w:rsidRPr="009827A5" w:rsidRDefault="000E1E10" w:rsidP="009827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Плановая витаминизация детей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Инструктаж «Охрана жизни и здоровья детей».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Рейд по проверке санитарного состояния групп.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2E0FC7" w:rsidRPr="009827A5" w:rsidRDefault="000E1E10" w:rsidP="009827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медсестра</w:t>
            </w: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Разработка плана профилактических мероприятий по ОРЗ и гриппу.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Проведение профилактических мероприятий.</w:t>
            </w:r>
          </w:p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Консультативные мероприятия с родителями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Рейд по проверке санитарного состояния групп.</w:t>
            </w:r>
          </w:p>
          <w:p w:rsidR="002E0FC7" w:rsidRPr="009827A5" w:rsidRDefault="002E0FC7" w:rsidP="009827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7A5" w:rsidRPr="009827A5" w:rsidRDefault="009827A5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F0B62" w:rsidRPr="009827A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F0B62" w:rsidRPr="009827A5">
              <w:rPr>
                <w:rFonts w:ascii="Times New Roman" w:eastAsia="Times New Roman" w:hAnsi="Times New Roman" w:cs="Times New Roman"/>
              </w:rPr>
              <w:t xml:space="preserve">   </w:t>
            </w:r>
            <w:r w:rsidRPr="009827A5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2E0FC7" w:rsidRPr="009827A5" w:rsidRDefault="000E1E10" w:rsidP="009827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едсестра</w:t>
            </w:r>
            <w:proofErr w:type="spellEnd"/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Составление плана профилактических мероприятий по каждой группе.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Анализ заболеваемости за  1квартал.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Рейд по проверке санитарного состояния групп.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Заведующий,</w:t>
            </w:r>
          </w:p>
          <w:p w:rsidR="002E0FC7" w:rsidRPr="009827A5" w:rsidRDefault="000E1E10" w:rsidP="009827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естра</w:t>
            </w: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Информационный стенд «О профилактике гриппа».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Рейд по проверке санитарного состояния групп.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2E0FC7" w:rsidRPr="009827A5" w:rsidRDefault="000E1E10" w:rsidP="009827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естра</w:t>
            </w:r>
            <w:proofErr w:type="spellEnd"/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Профилактика гриппа в ДОУ в период эпидемиологического неблагополучия.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 xml:space="preserve">Консультация для персонала «Повторяем правила </w:t>
            </w:r>
            <w:proofErr w:type="spellStart"/>
            <w:r w:rsidRPr="009827A5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9827A5">
              <w:rPr>
                <w:rFonts w:ascii="Times New Roman" w:eastAsia="Times New Roman" w:hAnsi="Times New Roman" w:cs="Times New Roman"/>
              </w:rPr>
              <w:t>.        «Требования к санитарному содержанию  помещений и дезинфекционным    мероприятиям».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Профилактика гельминтозов.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Плановая витаминизация.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Рейд по проверке санитарного состояния групп.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2E0FC7" w:rsidRPr="009827A5" w:rsidRDefault="000E1E10" w:rsidP="009827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естра</w:t>
            </w:r>
            <w:proofErr w:type="spellEnd"/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Анализ заболеваемости за  2  квартал.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Инструктаж «Охрана жизни и здоровья детей».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Рейд по проверке санитарного состояния групп.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2E0FC7" w:rsidRPr="009827A5" w:rsidRDefault="002E0FC7" w:rsidP="009827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Оценка общего состояния здоровья детей.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Заполнение индивидуальных карт развития.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Рейд по проверке санитарного состояния групп.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2E0FC7" w:rsidRPr="009827A5" w:rsidRDefault="000E1E10" w:rsidP="009827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естра</w:t>
            </w:r>
            <w:proofErr w:type="spellEnd"/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Анализ детей по группам здоровья на конец учебного года.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Антропометрия.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</w:tbl>
    <w:p w:rsidR="002E0FC7" w:rsidRPr="009827A5" w:rsidRDefault="002E0FC7" w:rsidP="009827A5">
      <w:pPr>
        <w:pStyle w:val="a3"/>
        <w:rPr>
          <w:rFonts w:ascii="Times New Roman" w:eastAsia="Bookman Old Style" w:hAnsi="Times New Roman" w:cs="Times New Roman"/>
        </w:rPr>
      </w:pPr>
    </w:p>
    <w:p w:rsidR="005D36F8" w:rsidRDefault="005D36F8" w:rsidP="009827A5">
      <w:pPr>
        <w:pStyle w:val="a3"/>
        <w:rPr>
          <w:rFonts w:ascii="Times New Roman" w:eastAsia="Bookman Old Style" w:hAnsi="Times New Roman" w:cs="Times New Roman"/>
          <w:b/>
        </w:rPr>
      </w:pPr>
    </w:p>
    <w:p w:rsidR="005D36F8" w:rsidRDefault="005D36F8" w:rsidP="009827A5">
      <w:pPr>
        <w:pStyle w:val="a3"/>
        <w:rPr>
          <w:rFonts w:ascii="Times New Roman" w:eastAsia="Bookman Old Style" w:hAnsi="Times New Roman" w:cs="Times New Roman"/>
          <w:b/>
        </w:rPr>
      </w:pPr>
    </w:p>
    <w:p w:rsidR="005D36F8" w:rsidRDefault="005D36F8" w:rsidP="009827A5">
      <w:pPr>
        <w:pStyle w:val="a3"/>
        <w:rPr>
          <w:rFonts w:ascii="Times New Roman" w:eastAsia="Bookman Old Style" w:hAnsi="Times New Roman" w:cs="Times New Roman"/>
          <w:b/>
        </w:rPr>
      </w:pPr>
    </w:p>
    <w:p w:rsidR="005D36F8" w:rsidRDefault="005D36F8" w:rsidP="009827A5">
      <w:pPr>
        <w:pStyle w:val="a3"/>
        <w:rPr>
          <w:rFonts w:ascii="Times New Roman" w:eastAsia="Bookman Old Style" w:hAnsi="Times New Roman" w:cs="Times New Roman"/>
          <w:b/>
        </w:rPr>
      </w:pPr>
    </w:p>
    <w:p w:rsidR="005D36F8" w:rsidRDefault="005D36F8" w:rsidP="009827A5">
      <w:pPr>
        <w:pStyle w:val="a3"/>
        <w:rPr>
          <w:rFonts w:ascii="Times New Roman" w:eastAsia="Bookman Old Style" w:hAnsi="Times New Roman" w:cs="Times New Roman"/>
          <w:b/>
        </w:rPr>
      </w:pPr>
    </w:p>
    <w:p w:rsidR="005D36F8" w:rsidRDefault="005D36F8" w:rsidP="009827A5">
      <w:pPr>
        <w:pStyle w:val="a3"/>
        <w:rPr>
          <w:rFonts w:ascii="Times New Roman" w:eastAsia="Bookman Old Style" w:hAnsi="Times New Roman" w:cs="Times New Roman"/>
          <w:b/>
        </w:rPr>
      </w:pPr>
    </w:p>
    <w:p w:rsidR="005D36F8" w:rsidRDefault="005D36F8" w:rsidP="009827A5">
      <w:pPr>
        <w:pStyle w:val="a3"/>
        <w:rPr>
          <w:rFonts w:ascii="Times New Roman" w:eastAsia="Bookman Old Style" w:hAnsi="Times New Roman" w:cs="Times New Roman"/>
          <w:b/>
        </w:rPr>
      </w:pPr>
    </w:p>
    <w:p w:rsidR="005D36F8" w:rsidRDefault="005D36F8" w:rsidP="009827A5">
      <w:pPr>
        <w:pStyle w:val="a3"/>
        <w:rPr>
          <w:rFonts w:ascii="Times New Roman" w:eastAsia="Bookman Old Style" w:hAnsi="Times New Roman" w:cs="Times New Roman"/>
          <w:b/>
        </w:rPr>
      </w:pPr>
    </w:p>
    <w:p w:rsidR="005D36F8" w:rsidRDefault="005D36F8" w:rsidP="009827A5">
      <w:pPr>
        <w:pStyle w:val="a3"/>
        <w:rPr>
          <w:rFonts w:ascii="Times New Roman" w:eastAsia="Bookman Old Style" w:hAnsi="Times New Roman" w:cs="Times New Roman"/>
          <w:b/>
        </w:rPr>
      </w:pPr>
    </w:p>
    <w:p w:rsidR="005D36F8" w:rsidRDefault="005D36F8" w:rsidP="009827A5">
      <w:pPr>
        <w:pStyle w:val="a3"/>
        <w:rPr>
          <w:rFonts w:ascii="Times New Roman" w:eastAsia="Bookman Old Style" w:hAnsi="Times New Roman" w:cs="Times New Roman"/>
          <w:b/>
        </w:rPr>
      </w:pPr>
    </w:p>
    <w:p w:rsidR="005D36F8" w:rsidRDefault="005D36F8" w:rsidP="009827A5">
      <w:pPr>
        <w:pStyle w:val="a3"/>
        <w:rPr>
          <w:rFonts w:ascii="Times New Roman" w:eastAsia="Bookman Old Style" w:hAnsi="Times New Roman" w:cs="Times New Roman"/>
          <w:b/>
        </w:rPr>
      </w:pPr>
    </w:p>
    <w:p w:rsidR="005D36F8" w:rsidRDefault="005D36F8" w:rsidP="009827A5">
      <w:pPr>
        <w:pStyle w:val="a3"/>
        <w:rPr>
          <w:rFonts w:ascii="Times New Roman" w:eastAsia="Bookman Old Style" w:hAnsi="Times New Roman" w:cs="Times New Roman"/>
          <w:b/>
        </w:rPr>
      </w:pPr>
    </w:p>
    <w:p w:rsidR="005D36F8" w:rsidRDefault="005D36F8" w:rsidP="009827A5">
      <w:pPr>
        <w:pStyle w:val="a3"/>
        <w:rPr>
          <w:rFonts w:ascii="Times New Roman" w:eastAsia="Bookman Old Style" w:hAnsi="Times New Roman" w:cs="Times New Roman"/>
          <w:b/>
        </w:rPr>
      </w:pPr>
    </w:p>
    <w:p w:rsidR="005D36F8" w:rsidRDefault="005D36F8" w:rsidP="009827A5">
      <w:pPr>
        <w:pStyle w:val="a3"/>
        <w:rPr>
          <w:rFonts w:ascii="Times New Roman" w:eastAsia="Bookman Old Style" w:hAnsi="Times New Roman" w:cs="Times New Roman"/>
          <w:b/>
        </w:rPr>
      </w:pPr>
    </w:p>
    <w:p w:rsidR="002E0FC7" w:rsidRPr="009827A5" w:rsidRDefault="00BA40EF" w:rsidP="009827A5">
      <w:pPr>
        <w:pStyle w:val="a3"/>
        <w:rPr>
          <w:rFonts w:ascii="Times New Roman" w:eastAsia="Bookman Old Style" w:hAnsi="Times New Roman" w:cs="Times New Roman"/>
          <w:b/>
        </w:rPr>
      </w:pPr>
      <w:r>
        <w:rPr>
          <w:rFonts w:ascii="Times New Roman" w:eastAsia="Bookman Old Style" w:hAnsi="Times New Roman" w:cs="Times New Roman"/>
          <w:b/>
        </w:rPr>
        <w:t>ДЕВЯТЫЙ РАЗДЕЛ</w:t>
      </w:r>
      <w:r w:rsidR="002F0B62" w:rsidRPr="009827A5">
        <w:rPr>
          <w:rFonts w:ascii="Times New Roman" w:eastAsia="Bookman Old Style" w:hAnsi="Times New Roman" w:cs="Times New Roman"/>
          <w:b/>
        </w:rPr>
        <w:t>. Административно – хозяйственная работа</w:t>
      </w:r>
    </w:p>
    <w:p w:rsidR="002E0FC7" w:rsidRPr="00B83B70" w:rsidRDefault="002E0FC7" w:rsidP="00B83B70">
      <w:pPr>
        <w:pStyle w:val="a3"/>
        <w:rPr>
          <w:rFonts w:ascii="Times New Roman" w:eastAsia="Times New Roman" w:hAnsi="Times New Roman" w:cs="Times New Roman"/>
        </w:rPr>
      </w:pPr>
    </w:p>
    <w:tbl>
      <w:tblPr>
        <w:tblW w:w="10642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"/>
        <w:gridCol w:w="7032"/>
        <w:gridCol w:w="1276"/>
        <w:gridCol w:w="1843"/>
      </w:tblGrid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Месячник по благоустройству территории детского сада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 xml:space="preserve">Заведующий  </w:t>
            </w:r>
          </w:p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 xml:space="preserve">Завхоз  </w:t>
            </w:r>
          </w:p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 xml:space="preserve">Ст. воспитатель  </w:t>
            </w:r>
          </w:p>
          <w:p w:rsidR="002E0FC7" w:rsidRPr="009827A5" w:rsidRDefault="002E0FC7" w:rsidP="009827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Оперативное совещание по подготовке ДОУ к учебному году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Проверка освещения ДОУ, работа по дополнительному освещению ДОУ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Работа в ДОУ по эстетическому оформлению помещений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47269D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плана развития МБ</w:t>
            </w:r>
            <w:r w:rsidR="002F0B62" w:rsidRPr="009827A5">
              <w:rPr>
                <w:rFonts w:ascii="Times New Roman" w:eastAsia="Times New Roman" w:hAnsi="Times New Roman" w:cs="Times New Roman"/>
              </w:rPr>
              <w:t>ДОУ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 xml:space="preserve">Подготовка и проведение Декады безопасности 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Заседание административного совета по охране труда – результат обследования здания, помещений ДОУ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 xml:space="preserve">Заведующий  </w:t>
            </w:r>
          </w:p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 xml:space="preserve">Завхоз  </w:t>
            </w:r>
          </w:p>
          <w:p w:rsidR="002E0FC7" w:rsidRPr="009827A5" w:rsidRDefault="002E0FC7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2E0FC7" w:rsidRPr="009827A5" w:rsidRDefault="002E0FC7" w:rsidP="009827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Подготовка помещений ДОУ к зиме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Инвентаризация в ДОУ. Списание малоценного и ценного инвентаря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 xml:space="preserve">Рейд комиссии по </w:t>
            </w:r>
            <w:proofErr w:type="gramStart"/>
            <w:r w:rsidRPr="009827A5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9827A5">
              <w:rPr>
                <w:rFonts w:ascii="Times New Roman" w:eastAsia="Times New Roman" w:hAnsi="Times New Roman" w:cs="Times New Roman"/>
              </w:rPr>
              <w:t xml:space="preserve"> по группам, на пищеблок, в прачечную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Работа по оформлению ДОУ к Новому году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 xml:space="preserve">Заведующий  </w:t>
            </w:r>
          </w:p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 xml:space="preserve">Завхоз  </w:t>
            </w:r>
          </w:p>
          <w:p w:rsidR="002E0FC7" w:rsidRPr="009827A5" w:rsidRDefault="002E0FC7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2E0FC7" w:rsidRPr="009827A5" w:rsidRDefault="002E0FC7" w:rsidP="009827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Работа по составлению новых локальных актов и нормативных документов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Просмотр трудовых книжек и личных дел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Оперативное совещание по противопожарной безопасности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 xml:space="preserve">Заведующий  </w:t>
            </w:r>
          </w:p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 xml:space="preserve">Завхоз  </w:t>
            </w:r>
          </w:p>
          <w:p w:rsidR="002E0FC7" w:rsidRPr="009827A5" w:rsidRDefault="002E0FC7" w:rsidP="009827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E0FC7" w:rsidRPr="009827A5" w:rsidTr="00B941F5">
        <w:trPr>
          <w:trHeight w:val="26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Замена светильников дневного освещения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Очистка крыши. Ревизия электропроводки в ДОУ.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 xml:space="preserve">Заведующий  </w:t>
            </w:r>
          </w:p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 xml:space="preserve">Завхоз  </w:t>
            </w:r>
          </w:p>
          <w:p w:rsidR="002E0FC7" w:rsidRPr="009827A5" w:rsidRDefault="002E0FC7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2E0FC7" w:rsidRPr="009827A5" w:rsidRDefault="002E0FC7" w:rsidP="009827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Разработка  плана развития ДОУ и уставных документов.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Проверка выполнения акта готовности  ДОУ к 2015 – 2016 учебному году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Проверка освещения ДОУ, работа по дополнительному освещению ДОУ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 xml:space="preserve">Заведующий  </w:t>
            </w:r>
          </w:p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 xml:space="preserve">Завхоз  </w:t>
            </w: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Месячник по благоустройству территории ДОУ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 xml:space="preserve">Заведующий  </w:t>
            </w:r>
          </w:p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 xml:space="preserve">Завхоз  </w:t>
            </w: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Работа по упорядочению номенклатуры дел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Смотр – конкурс по благоустройству и озеленению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 xml:space="preserve">Заведующий  </w:t>
            </w:r>
          </w:p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 xml:space="preserve">Завхоз  </w:t>
            </w:r>
          </w:p>
        </w:tc>
      </w:tr>
      <w:tr w:rsidR="002E0FC7" w:rsidRPr="009827A5" w:rsidTr="00B941F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F0B62" w:rsidP="009827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27A5">
              <w:rPr>
                <w:rFonts w:ascii="Times New Roman" w:eastAsia="Times New Roman" w:hAnsi="Times New Roman" w:cs="Times New Roman"/>
              </w:rPr>
              <w:t>Закупка материалов для ремонтных работ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FC7" w:rsidRPr="009827A5" w:rsidRDefault="002E0FC7" w:rsidP="009827A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</w:tbl>
    <w:p w:rsidR="002E0FC7" w:rsidRPr="00B83B70" w:rsidRDefault="002E0FC7" w:rsidP="00B83B70">
      <w:pPr>
        <w:pStyle w:val="a3"/>
        <w:rPr>
          <w:rFonts w:ascii="Times New Roman" w:eastAsia="Bookman Old Style" w:hAnsi="Times New Roman" w:cs="Times New Roman"/>
        </w:rPr>
      </w:pPr>
    </w:p>
    <w:p w:rsidR="00F36A4A" w:rsidRDefault="00F36A4A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6A4A" w:rsidRDefault="00F36A4A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6A4A" w:rsidRDefault="00F36A4A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6A4A" w:rsidRDefault="00F36A4A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6A4A" w:rsidRDefault="00F36A4A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6A4A" w:rsidRDefault="00F36A4A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3C2" w:rsidRDefault="001203C2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3C2" w:rsidRDefault="001203C2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3C2" w:rsidRDefault="001203C2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3C2" w:rsidRDefault="001203C2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3C2" w:rsidRDefault="001203C2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3C2" w:rsidRDefault="001203C2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3C2" w:rsidRDefault="001203C2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3C2" w:rsidRDefault="001203C2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3C2" w:rsidRDefault="001203C2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3C2" w:rsidRDefault="001203C2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3C2" w:rsidRDefault="001203C2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3C2" w:rsidRDefault="001203C2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3C2" w:rsidRDefault="001203C2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3C2" w:rsidRDefault="001203C2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6A4A" w:rsidRPr="00F36A4A" w:rsidRDefault="00F36A4A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36A4A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учреждения</w:t>
      </w:r>
    </w:p>
    <w:p w:rsidR="00F36A4A" w:rsidRPr="00F36A4A" w:rsidRDefault="00F36A4A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6A4A">
        <w:rPr>
          <w:rFonts w:ascii="Times New Roman" w:eastAsia="Times New Roman" w:hAnsi="Times New Roman" w:cs="Times New Roman"/>
          <w:sz w:val="28"/>
          <w:szCs w:val="28"/>
        </w:rPr>
        <w:t>« Детский сад №54»</w:t>
      </w:r>
    </w:p>
    <w:p w:rsidR="00F36A4A" w:rsidRPr="00F36A4A" w:rsidRDefault="00F36A4A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6A4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F36A4A" w:rsidRPr="00F36A4A" w:rsidRDefault="00F36A4A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6A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Утверждено:</w:t>
      </w:r>
    </w:p>
    <w:p w:rsidR="00F36A4A" w:rsidRPr="00F36A4A" w:rsidRDefault="00F36A4A" w:rsidP="00F36A4A">
      <w:pPr>
        <w:spacing w:after="0" w:line="240" w:lineRule="atLeast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6A4A">
        <w:rPr>
          <w:rFonts w:ascii="Times New Roman" w:eastAsia="Times New Roman" w:hAnsi="Times New Roman" w:cs="Times New Roman"/>
          <w:sz w:val="28"/>
          <w:szCs w:val="28"/>
        </w:rPr>
        <w:t xml:space="preserve">Заведующий МБДОУ </w:t>
      </w:r>
    </w:p>
    <w:p w:rsidR="00F36A4A" w:rsidRPr="00F36A4A" w:rsidRDefault="00F36A4A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6A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«Детский сад № 54»</w:t>
      </w:r>
    </w:p>
    <w:p w:rsidR="00F36A4A" w:rsidRPr="00F36A4A" w:rsidRDefault="00F36A4A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6A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7269D">
        <w:rPr>
          <w:rFonts w:ascii="Times New Roman" w:eastAsia="Times New Roman" w:hAnsi="Times New Roman" w:cs="Times New Roman"/>
          <w:sz w:val="28"/>
          <w:szCs w:val="28"/>
        </w:rPr>
        <w:t xml:space="preserve">    ________________Ивлева Ю.В.</w:t>
      </w:r>
    </w:p>
    <w:p w:rsidR="00F36A4A" w:rsidRPr="00F36A4A" w:rsidRDefault="00F36A4A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6A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"___"________________2015 год</w:t>
      </w:r>
    </w:p>
    <w:p w:rsidR="00C61D93" w:rsidRPr="00C61D93" w:rsidRDefault="00C61D93" w:rsidP="00C61D93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1D93" w:rsidRPr="00C61D93" w:rsidRDefault="00C61D93" w:rsidP="00C61D93">
      <w:pPr>
        <w:spacing w:after="0" w:line="240" w:lineRule="atLeast"/>
        <w:ind w:left="57" w:right="57"/>
        <w:jc w:val="center"/>
        <w:rPr>
          <w:rFonts w:ascii="Calibri Light" w:eastAsia="Times New Roman" w:hAnsi="Calibri Light" w:cs="Times New Roman"/>
          <w:b/>
          <w:sz w:val="40"/>
          <w:szCs w:val="40"/>
        </w:rPr>
      </w:pPr>
      <w:r w:rsidRPr="00C61D93">
        <w:rPr>
          <w:rFonts w:ascii="Calibri Light" w:eastAsia="Times New Roman" w:hAnsi="Calibri Light" w:cs="Times New Roman"/>
          <w:b/>
          <w:sz w:val="40"/>
          <w:szCs w:val="40"/>
        </w:rPr>
        <w:t>План мероприятий,</w:t>
      </w:r>
    </w:p>
    <w:p w:rsidR="00C61D93" w:rsidRPr="00C61D93" w:rsidRDefault="00C61D93" w:rsidP="00C61D93">
      <w:pPr>
        <w:spacing w:after="0" w:line="240" w:lineRule="atLeast"/>
        <w:ind w:left="57" w:right="57"/>
        <w:jc w:val="center"/>
        <w:rPr>
          <w:rFonts w:ascii="Calibri Light" w:eastAsia="Times New Roman" w:hAnsi="Calibri Light" w:cs="Times New Roman"/>
          <w:b/>
          <w:sz w:val="40"/>
          <w:szCs w:val="40"/>
        </w:rPr>
      </w:pPr>
      <w:proofErr w:type="gramStart"/>
      <w:r w:rsidRPr="00C61D93">
        <w:rPr>
          <w:rFonts w:ascii="Calibri Light" w:eastAsia="Times New Roman" w:hAnsi="Calibri Light" w:cs="Times New Roman"/>
          <w:b/>
          <w:sz w:val="40"/>
          <w:szCs w:val="40"/>
        </w:rPr>
        <w:t>направленных</w:t>
      </w:r>
      <w:proofErr w:type="gramEnd"/>
      <w:r w:rsidRPr="00C61D93">
        <w:rPr>
          <w:rFonts w:ascii="Calibri Light" w:eastAsia="Times New Roman" w:hAnsi="Calibri Light" w:cs="Times New Roman"/>
          <w:b/>
          <w:sz w:val="40"/>
          <w:szCs w:val="40"/>
        </w:rPr>
        <w:t xml:space="preserve"> на обеспечение безопасности жизнедеятельности</w:t>
      </w:r>
    </w:p>
    <w:p w:rsidR="00C61D93" w:rsidRPr="00C61D93" w:rsidRDefault="00C61D93" w:rsidP="00C61D93">
      <w:pPr>
        <w:spacing w:after="0" w:line="240" w:lineRule="atLeast"/>
        <w:ind w:left="57" w:right="57"/>
        <w:jc w:val="center"/>
        <w:rPr>
          <w:rFonts w:ascii="Calibri Light" w:eastAsia="Times New Roman" w:hAnsi="Calibri Light" w:cs="Times New Roman"/>
          <w:b/>
          <w:sz w:val="40"/>
          <w:szCs w:val="40"/>
        </w:rPr>
      </w:pPr>
      <w:r w:rsidRPr="00C61D93">
        <w:rPr>
          <w:rFonts w:ascii="Calibri Light" w:eastAsia="Times New Roman" w:hAnsi="Calibri Light" w:cs="Times New Roman"/>
          <w:b/>
          <w:sz w:val="40"/>
          <w:szCs w:val="40"/>
        </w:rPr>
        <w:t>на 2015-2016 учебный год</w:t>
      </w:r>
    </w:p>
    <w:p w:rsidR="00C61D93" w:rsidRPr="00C61D93" w:rsidRDefault="00C61D93" w:rsidP="00C61D93">
      <w:pPr>
        <w:spacing w:after="0" w:line="240" w:lineRule="atLeast"/>
        <w:ind w:left="57" w:right="57"/>
        <w:jc w:val="center"/>
        <w:rPr>
          <w:rFonts w:ascii="Calibri Light" w:eastAsia="Times New Roman" w:hAnsi="Calibri Light" w:cs="Times New Roman"/>
          <w:b/>
          <w:sz w:val="40"/>
          <w:szCs w:val="40"/>
        </w:rPr>
      </w:pPr>
    </w:p>
    <w:p w:rsidR="00C61D93" w:rsidRPr="00C61D93" w:rsidRDefault="00C61D93" w:rsidP="00C61D93">
      <w:pPr>
        <w:spacing w:after="0" w:line="240" w:lineRule="atLeast"/>
        <w:ind w:left="57" w:right="57"/>
        <w:jc w:val="center"/>
        <w:rPr>
          <w:rFonts w:ascii="Calibri Light" w:eastAsia="Times New Roman" w:hAnsi="Calibri Light" w:cs="Times New Roman"/>
          <w:b/>
          <w:sz w:val="40"/>
          <w:szCs w:val="40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3700"/>
        <w:gridCol w:w="3028"/>
        <w:gridCol w:w="3118"/>
      </w:tblGrid>
      <w:tr w:rsidR="00C61D93" w:rsidRPr="00C61D93" w:rsidTr="003D37F9">
        <w:trPr>
          <w:trHeight w:val="145"/>
        </w:trPr>
        <w:tc>
          <w:tcPr>
            <w:tcW w:w="553" w:type="dxa"/>
            <w:shd w:val="clear" w:color="auto" w:fill="auto"/>
          </w:tcPr>
          <w:p w:rsidR="00C61D93" w:rsidRPr="00C61D93" w:rsidRDefault="00C61D93" w:rsidP="00C6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00" w:type="dxa"/>
            <w:shd w:val="clear" w:color="auto" w:fill="auto"/>
          </w:tcPr>
          <w:p w:rsidR="00C61D93" w:rsidRPr="00C61D93" w:rsidRDefault="00C61D93" w:rsidP="00C6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3028" w:type="dxa"/>
            <w:shd w:val="clear" w:color="auto" w:fill="auto"/>
          </w:tcPr>
          <w:p w:rsidR="00C61D93" w:rsidRPr="00C61D93" w:rsidRDefault="00C61D93" w:rsidP="00C6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3118" w:type="dxa"/>
            <w:shd w:val="clear" w:color="auto" w:fill="auto"/>
          </w:tcPr>
          <w:p w:rsidR="00C61D93" w:rsidRPr="00C61D93" w:rsidRDefault="00C61D93" w:rsidP="00C6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C61D93" w:rsidRPr="00C61D93" w:rsidTr="003D37F9">
        <w:trPr>
          <w:trHeight w:val="145"/>
        </w:trPr>
        <w:tc>
          <w:tcPr>
            <w:tcW w:w="553" w:type="dxa"/>
            <w:shd w:val="clear" w:color="auto" w:fill="auto"/>
          </w:tcPr>
          <w:p w:rsidR="00C61D93" w:rsidRPr="00C61D93" w:rsidRDefault="00C61D93" w:rsidP="00C61D93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</w:pPr>
            <w:r w:rsidRPr="00C61D93"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700" w:type="dxa"/>
            <w:shd w:val="clear" w:color="auto" w:fill="auto"/>
          </w:tcPr>
          <w:p w:rsidR="00C61D93" w:rsidRPr="00C61D93" w:rsidRDefault="00C61D93" w:rsidP="00C61D93">
            <w:pPr>
              <w:spacing w:after="0" w:line="240" w:lineRule="atLeast"/>
              <w:ind w:right="57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C61D93">
              <w:rPr>
                <w:rFonts w:ascii="Calibri Light" w:eastAsia="Times New Roman" w:hAnsi="Calibri Light" w:cs="Times New Roman"/>
                <w:sz w:val="28"/>
                <w:szCs w:val="28"/>
              </w:rPr>
              <w:t>Инструктивно-методическая консультация с педагогическими работниками по ОБЖ.</w:t>
            </w:r>
          </w:p>
        </w:tc>
        <w:tc>
          <w:tcPr>
            <w:tcW w:w="3028" w:type="dxa"/>
            <w:shd w:val="clear" w:color="auto" w:fill="auto"/>
          </w:tcPr>
          <w:p w:rsidR="00C61D93" w:rsidRPr="00C61D93" w:rsidRDefault="00C61D93" w:rsidP="00C61D93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C61D93">
              <w:rPr>
                <w:rFonts w:ascii="Calibri Light" w:eastAsia="Times New Roman" w:hAnsi="Calibri Light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shd w:val="clear" w:color="auto" w:fill="auto"/>
          </w:tcPr>
          <w:p w:rsidR="00C61D93" w:rsidRPr="00C61D93" w:rsidRDefault="00C61D93" w:rsidP="00C61D93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C61D93">
              <w:rPr>
                <w:rFonts w:ascii="Calibri Light" w:eastAsia="Times New Roman" w:hAnsi="Calibri Light" w:cs="Times New Roman"/>
                <w:sz w:val="28"/>
                <w:szCs w:val="28"/>
              </w:rPr>
              <w:t>Заведующий</w:t>
            </w:r>
          </w:p>
        </w:tc>
      </w:tr>
      <w:tr w:rsidR="00C61D93" w:rsidRPr="00C61D93" w:rsidTr="003D37F9">
        <w:trPr>
          <w:trHeight w:val="145"/>
        </w:trPr>
        <w:tc>
          <w:tcPr>
            <w:tcW w:w="553" w:type="dxa"/>
            <w:shd w:val="clear" w:color="auto" w:fill="auto"/>
          </w:tcPr>
          <w:p w:rsidR="00C61D93" w:rsidRPr="00C61D93" w:rsidRDefault="00C61D93" w:rsidP="00C61D93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</w:pPr>
            <w:r w:rsidRPr="00C61D93"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3700" w:type="dxa"/>
            <w:shd w:val="clear" w:color="auto" w:fill="auto"/>
          </w:tcPr>
          <w:p w:rsidR="00C61D93" w:rsidRPr="00C61D93" w:rsidRDefault="00C61D93" w:rsidP="00C61D93">
            <w:pPr>
              <w:spacing w:after="0" w:line="240" w:lineRule="atLeast"/>
              <w:ind w:right="57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C61D93">
              <w:rPr>
                <w:rFonts w:ascii="Calibri Light" w:eastAsia="Times New Roman" w:hAnsi="Calibri Light" w:cs="Times New Roman"/>
                <w:sz w:val="28"/>
                <w:szCs w:val="28"/>
              </w:rPr>
              <w:t>Встреча воспитанников старшего возраста с медицинским работником по теме "Здоровье и болезнь"</w:t>
            </w:r>
          </w:p>
        </w:tc>
        <w:tc>
          <w:tcPr>
            <w:tcW w:w="3028" w:type="dxa"/>
            <w:shd w:val="clear" w:color="auto" w:fill="auto"/>
          </w:tcPr>
          <w:p w:rsidR="00C61D93" w:rsidRPr="00C61D93" w:rsidRDefault="00C61D93" w:rsidP="00C61D93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C61D93">
              <w:rPr>
                <w:rFonts w:ascii="Calibri Light" w:eastAsia="Times New Roman" w:hAnsi="Calibri Light" w:cs="Times New Roman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shd w:val="clear" w:color="auto" w:fill="auto"/>
          </w:tcPr>
          <w:p w:rsidR="00C61D93" w:rsidRPr="00C61D93" w:rsidRDefault="00C61D93" w:rsidP="00C61D93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C61D93">
              <w:rPr>
                <w:rFonts w:ascii="Calibri Light" w:eastAsia="Times New Roman" w:hAnsi="Calibri Light" w:cs="Times New Roman"/>
                <w:sz w:val="28"/>
                <w:szCs w:val="28"/>
              </w:rPr>
              <w:t>Заведующий</w:t>
            </w:r>
          </w:p>
        </w:tc>
      </w:tr>
      <w:tr w:rsidR="00C61D93" w:rsidRPr="00C61D93" w:rsidTr="003D37F9">
        <w:trPr>
          <w:trHeight w:val="145"/>
        </w:trPr>
        <w:tc>
          <w:tcPr>
            <w:tcW w:w="553" w:type="dxa"/>
            <w:shd w:val="clear" w:color="auto" w:fill="auto"/>
          </w:tcPr>
          <w:p w:rsidR="00C61D93" w:rsidRPr="00C61D93" w:rsidRDefault="00C61D93" w:rsidP="00C61D93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</w:pPr>
            <w:r w:rsidRPr="00C61D93"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700" w:type="dxa"/>
            <w:shd w:val="clear" w:color="auto" w:fill="auto"/>
          </w:tcPr>
          <w:p w:rsidR="00C61D93" w:rsidRPr="00C61D93" w:rsidRDefault="00C61D93" w:rsidP="00C61D93">
            <w:pPr>
              <w:spacing w:after="0" w:line="240" w:lineRule="atLeast"/>
              <w:ind w:right="57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C61D93">
              <w:rPr>
                <w:rFonts w:ascii="Calibri Light" w:eastAsia="Times New Roman" w:hAnsi="Calibri Light" w:cs="Times New Roman"/>
                <w:sz w:val="28"/>
                <w:szCs w:val="28"/>
              </w:rPr>
              <w:t>Непосредственно образовательная деятельность, беседы, игры, развлечения по ОБЖ</w:t>
            </w:r>
          </w:p>
        </w:tc>
        <w:tc>
          <w:tcPr>
            <w:tcW w:w="3028" w:type="dxa"/>
            <w:shd w:val="clear" w:color="auto" w:fill="auto"/>
          </w:tcPr>
          <w:p w:rsidR="00C61D93" w:rsidRPr="00C61D93" w:rsidRDefault="00C61D93" w:rsidP="00C61D93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C61D93">
              <w:rPr>
                <w:rFonts w:ascii="Calibri Light" w:eastAsia="Times New Roman" w:hAnsi="Calibri Light" w:cs="Times New Roman"/>
                <w:sz w:val="28"/>
                <w:szCs w:val="28"/>
              </w:rPr>
              <w:t>В течени</w:t>
            </w:r>
            <w:proofErr w:type="gramStart"/>
            <w:r w:rsidRPr="00C61D93">
              <w:rPr>
                <w:rFonts w:ascii="Calibri Light" w:eastAsia="Times New Roman" w:hAnsi="Calibri Light" w:cs="Times New Roman"/>
                <w:sz w:val="28"/>
                <w:szCs w:val="28"/>
              </w:rPr>
              <w:t>и</w:t>
            </w:r>
            <w:proofErr w:type="gramEnd"/>
            <w:r w:rsidRPr="00C61D93">
              <w:rPr>
                <w:rFonts w:ascii="Calibri Light" w:eastAsia="Times New Roman" w:hAnsi="Calibri Light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  <w:shd w:val="clear" w:color="auto" w:fill="auto"/>
          </w:tcPr>
          <w:p w:rsidR="00C61D93" w:rsidRPr="00C61D93" w:rsidRDefault="00C61D93" w:rsidP="00C61D93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C61D93">
              <w:rPr>
                <w:rFonts w:ascii="Calibri Light" w:eastAsia="Times New Roman" w:hAnsi="Calibri Light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C61D93" w:rsidRPr="00C61D93" w:rsidTr="003D37F9">
        <w:trPr>
          <w:trHeight w:val="145"/>
        </w:trPr>
        <w:tc>
          <w:tcPr>
            <w:tcW w:w="553" w:type="dxa"/>
            <w:shd w:val="clear" w:color="auto" w:fill="auto"/>
          </w:tcPr>
          <w:p w:rsidR="00C61D93" w:rsidRPr="00C61D93" w:rsidRDefault="00C61D93" w:rsidP="00C61D93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</w:pPr>
            <w:r w:rsidRPr="00C61D93"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700" w:type="dxa"/>
            <w:shd w:val="clear" w:color="auto" w:fill="auto"/>
          </w:tcPr>
          <w:p w:rsidR="00C61D93" w:rsidRPr="00C61D93" w:rsidRDefault="00C61D93" w:rsidP="00C61D93">
            <w:pPr>
              <w:spacing w:after="0" w:line="240" w:lineRule="atLeast"/>
              <w:ind w:right="57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C61D93">
              <w:rPr>
                <w:rFonts w:ascii="Calibri Light" w:eastAsia="Times New Roman" w:hAnsi="Calibri Light" w:cs="Times New Roman"/>
                <w:sz w:val="28"/>
                <w:szCs w:val="28"/>
              </w:rPr>
              <w:t>Выставка детских рисунков "Витамины и здоровый организм"</w:t>
            </w:r>
          </w:p>
        </w:tc>
        <w:tc>
          <w:tcPr>
            <w:tcW w:w="3028" w:type="dxa"/>
            <w:shd w:val="clear" w:color="auto" w:fill="auto"/>
          </w:tcPr>
          <w:p w:rsidR="00C61D93" w:rsidRPr="00C61D93" w:rsidRDefault="00C61D93" w:rsidP="00C61D93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C61D93">
              <w:rPr>
                <w:rFonts w:ascii="Calibri Light" w:eastAsia="Times New Roman" w:hAnsi="Calibri Light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shd w:val="clear" w:color="auto" w:fill="auto"/>
          </w:tcPr>
          <w:p w:rsidR="00C61D93" w:rsidRPr="00C61D93" w:rsidRDefault="00C61D93" w:rsidP="00C61D93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C61D93">
              <w:rPr>
                <w:rFonts w:ascii="Calibri Light" w:eastAsia="Times New Roman" w:hAnsi="Calibri Light" w:cs="Times New Roman"/>
                <w:sz w:val="28"/>
                <w:szCs w:val="28"/>
              </w:rPr>
              <w:t>Воспитатели</w:t>
            </w:r>
          </w:p>
        </w:tc>
      </w:tr>
      <w:tr w:rsidR="00C61D93" w:rsidRPr="00C61D93" w:rsidTr="003D37F9">
        <w:trPr>
          <w:trHeight w:val="145"/>
        </w:trPr>
        <w:tc>
          <w:tcPr>
            <w:tcW w:w="553" w:type="dxa"/>
            <w:shd w:val="clear" w:color="auto" w:fill="auto"/>
          </w:tcPr>
          <w:p w:rsidR="00C61D93" w:rsidRPr="00C61D93" w:rsidRDefault="00C61D93" w:rsidP="00C61D93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</w:pPr>
            <w:r w:rsidRPr="00C61D93"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700" w:type="dxa"/>
            <w:shd w:val="clear" w:color="auto" w:fill="auto"/>
          </w:tcPr>
          <w:p w:rsidR="00C61D93" w:rsidRPr="00C61D93" w:rsidRDefault="00C61D93" w:rsidP="00C61D93">
            <w:pPr>
              <w:spacing w:after="0" w:line="240" w:lineRule="atLeast"/>
              <w:ind w:right="57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C61D93">
              <w:rPr>
                <w:rFonts w:ascii="Calibri Light" w:eastAsia="Times New Roman" w:hAnsi="Calibri Light" w:cs="Times New Roman"/>
                <w:sz w:val="28"/>
                <w:szCs w:val="28"/>
              </w:rPr>
              <w:t>Консультирование и инструктажи родителей об обеспечении безопасности дома и в общественных местах.</w:t>
            </w:r>
          </w:p>
        </w:tc>
        <w:tc>
          <w:tcPr>
            <w:tcW w:w="3028" w:type="dxa"/>
            <w:shd w:val="clear" w:color="auto" w:fill="auto"/>
          </w:tcPr>
          <w:p w:rsidR="00C61D93" w:rsidRPr="00C61D93" w:rsidRDefault="00C61D93" w:rsidP="00C61D93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C61D93">
              <w:rPr>
                <w:rFonts w:ascii="Calibri Light" w:eastAsia="Times New Roman" w:hAnsi="Calibri Light" w:cs="Times New Roman"/>
                <w:sz w:val="28"/>
                <w:szCs w:val="28"/>
              </w:rPr>
              <w:t>В течени</w:t>
            </w:r>
            <w:proofErr w:type="gramStart"/>
            <w:r w:rsidRPr="00C61D93">
              <w:rPr>
                <w:rFonts w:ascii="Calibri Light" w:eastAsia="Times New Roman" w:hAnsi="Calibri Light" w:cs="Times New Roman"/>
                <w:sz w:val="28"/>
                <w:szCs w:val="28"/>
              </w:rPr>
              <w:t>и</w:t>
            </w:r>
            <w:proofErr w:type="gramEnd"/>
            <w:r w:rsidRPr="00C61D93">
              <w:rPr>
                <w:rFonts w:ascii="Calibri Light" w:eastAsia="Times New Roman" w:hAnsi="Calibri Light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  <w:shd w:val="clear" w:color="auto" w:fill="auto"/>
          </w:tcPr>
          <w:p w:rsidR="00C61D93" w:rsidRPr="00C61D93" w:rsidRDefault="00C61D93" w:rsidP="00C61D93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C61D93">
              <w:rPr>
                <w:rFonts w:ascii="Calibri Light" w:eastAsia="Times New Roman" w:hAnsi="Calibri Light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C61D93" w:rsidRPr="00C61D93" w:rsidTr="003D37F9">
        <w:trPr>
          <w:trHeight w:val="145"/>
        </w:trPr>
        <w:tc>
          <w:tcPr>
            <w:tcW w:w="553" w:type="dxa"/>
            <w:shd w:val="clear" w:color="auto" w:fill="auto"/>
          </w:tcPr>
          <w:p w:rsidR="00C61D93" w:rsidRPr="00C61D93" w:rsidRDefault="00C61D93" w:rsidP="00C61D93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</w:pPr>
            <w:r w:rsidRPr="00C61D93"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700" w:type="dxa"/>
            <w:shd w:val="clear" w:color="auto" w:fill="auto"/>
          </w:tcPr>
          <w:p w:rsidR="00C61D93" w:rsidRPr="00C61D93" w:rsidRDefault="00C61D93" w:rsidP="00C61D93">
            <w:pPr>
              <w:spacing w:after="0" w:line="240" w:lineRule="atLeast"/>
              <w:ind w:right="57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C61D93">
              <w:rPr>
                <w:rFonts w:ascii="Calibri Light" w:eastAsia="Times New Roman" w:hAnsi="Calibri Light" w:cs="Times New Roman"/>
                <w:sz w:val="28"/>
                <w:szCs w:val="28"/>
              </w:rPr>
              <w:t>Приобретение дидактических пособий, игр, методической, детской литература по ОБЖ</w:t>
            </w:r>
          </w:p>
        </w:tc>
        <w:tc>
          <w:tcPr>
            <w:tcW w:w="3028" w:type="dxa"/>
            <w:shd w:val="clear" w:color="auto" w:fill="auto"/>
          </w:tcPr>
          <w:p w:rsidR="00C61D93" w:rsidRPr="00C61D93" w:rsidRDefault="00C61D93" w:rsidP="00C61D93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C61D93">
              <w:rPr>
                <w:rFonts w:ascii="Calibri Light" w:eastAsia="Times New Roman" w:hAnsi="Calibri Light" w:cs="Times New Roman"/>
                <w:sz w:val="28"/>
                <w:szCs w:val="28"/>
              </w:rPr>
              <w:t>В течени</w:t>
            </w:r>
            <w:proofErr w:type="gramStart"/>
            <w:r w:rsidRPr="00C61D93">
              <w:rPr>
                <w:rFonts w:ascii="Calibri Light" w:eastAsia="Times New Roman" w:hAnsi="Calibri Light" w:cs="Times New Roman"/>
                <w:sz w:val="28"/>
                <w:szCs w:val="28"/>
              </w:rPr>
              <w:t>и</w:t>
            </w:r>
            <w:proofErr w:type="gramEnd"/>
            <w:r w:rsidRPr="00C61D93">
              <w:rPr>
                <w:rFonts w:ascii="Calibri Light" w:eastAsia="Times New Roman" w:hAnsi="Calibri Light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  <w:shd w:val="clear" w:color="auto" w:fill="auto"/>
          </w:tcPr>
          <w:p w:rsidR="00C61D93" w:rsidRPr="00C61D93" w:rsidRDefault="00C61D93" w:rsidP="00C61D93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C61D93">
              <w:rPr>
                <w:rFonts w:ascii="Calibri Light" w:eastAsia="Times New Roman" w:hAnsi="Calibri Light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C61D93" w:rsidRPr="00C61D93" w:rsidTr="003D37F9">
        <w:trPr>
          <w:trHeight w:val="145"/>
        </w:trPr>
        <w:tc>
          <w:tcPr>
            <w:tcW w:w="553" w:type="dxa"/>
            <w:shd w:val="clear" w:color="auto" w:fill="auto"/>
          </w:tcPr>
          <w:p w:rsidR="00C61D93" w:rsidRPr="00C61D93" w:rsidRDefault="00C61D93" w:rsidP="00C61D93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</w:pPr>
            <w:r w:rsidRPr="00C61D93"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3700" w:type="dxa"/>
            <w:shd w:val="clear" w:color="auto" w:fill="auto"/>
          </w:tcPr>
          <w:p w:rsidR="00C61D93" w:rsidRPr="00C61D93" w:rsidRDefault="00C61D93" w:rsidP="00C61D93">
            <w:pPr>
              <w:spacing w:after="0" w:line="240" w:lineRule="atLeast"/>
              <w:ind w:right="57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C61D93">
              <w:rPr>
                <w:rFonts w:ascii="Calibri Light" w:eastAsia="Times New Roman" w:hAnsi="Calibri Light" w:cs="Times New Roman"/>
                <w:sz w:val="28"/>
                <w:szCs w:val="28"/>
              </w:rPr>
              <w:t>Оформление информационного медицинского стенда для родителей "Личная гигиена"</w:t>
            </w:r>
          </w:p>
        </w:tc>
        <w:tc>
          <w:tcPr>
            <w:tcW w:w="3028" w:type="dxa"/>
            <w:shd w:val="clear" w:color="auto" w:fill="auto"/>
          </w:tcPr>
          <w:p w:rsidR="00C61D93" w:rsidRPr="00C61D93" w:rsidRDefault="00C61D93" w:rsidP="00C61D93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C61D93">
              <w:rPr>
                <w:rFonts w:ascii="Calibri Light" w:eastAsia="Times New Roman" w:hAnsi="Calibri Light" w:cs="Times New Roman"/>
                <w:sz w:val="28"/>
                <w:szCs w:val="28"/>
              </w:rPr>
              <w:t>В течени</w:t>
            </w:r>
            <w:proofErr w:type="gramStart"/>
            <w:r w:rsidRPr="00C61D93">
              <w:rPr>
                <w:rFonts w:ascii="Calibri Light" w:eastAsia="Times New Roman" w:hAnsi="Calibri Light" w:cs="Times New Roman"/>
                <w:sz w:val="28"/>
                <w:szCs w:val="28"/>
              </w:rPr>
              <w:t>и</w:t>
            </w:r>
            <w:proofErr w:type="gramEnd"/>
            <w:r w:rsidRPr="00C61D93">
              <w:rPr>
                <w:rFonts w:ascii="Calibri Light" w:eastAsia="Times New Roman" w:hAnsi="Calibri Light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  <w:shd w:val="clear" w:color="auto" w:fill="auto"/>
          </w:tcPr>
          <w:p w:rsidR="00C61D93" w:rsidRPr="00C61D93" w:rsidRDefault="00C61D93" w:rsidP="00C61D93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C61D93">
              <w:rPr>
                <w:rFonts w:ascii="Calibri Light" w:eastAsia="Times New Roman" w:hAnsi="Calibri Light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C61D93" w:rsidRPr="00C61D93" w:rsidTr="003D37F9">
        <w:trPr>
          <w:trHeight w:val="145"/>
        </w:trPr>
        <w:tc>
          <w:tcPr>
            <w:tcW w:w="553" w:type="dxa"/>
            <w:shd w:val="clear" w:color="auto" w:fill="auto"/>
          </w:tcPr>
          <w:p w:rsidR="00C61D93" w:rsidRPr="00C61D93" w:rsidRDefault="00C61D93" w:rsidP="00C61D93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</w:pPr>
            <w:r w:rsidRPr="00C61D93"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700" w:type="dxa"/>
            <w:shd w:val="clear" w:color="auto" w:fill="auto"/>
          </w:tcPr>
          <w:p w:rsidR="00C61D93" w:rsidRPr="00C61D93" w:rsidRDefault="00C61D93" w:rsidP="00C61D93">
            <w:pPr>
              <w:spacing w:after="0" w:line="240" w:lineRule="atLeast"/>
              <w:ind w:right="57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C61D93">
              <w:rPr>
                <w:rFonts w:ascii="Calibri Light" w:eastAsia="Times New Roman" w:hAnsi="Calibri Light" w:cs="Times New Roman"/>
                <w:sz w:val="28"/>
                <w:szCs w:val="28"/>
              </w:rPr>
              <w:t>Оборудование и обновление детских прогулочных площадок.</w:t>
            </w:r>
          </w:p>
        </w:tc>
        <w:tc>
          <w:tcPr>
            <w:tcW w:w="3028" w:type="dxa"/>
            <w:shd w:val="clear" w:color="auto" w:fill="auto"/>
          </w:tcPr>
          <w:p w:rsidR="00C61D93" w:rsidRPr="00C61D93" w:rsidRDefault="00C61D93" w:rsidP="00C61D93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C61D93">
              <w:rPr>
                <w:rFonts w:ascii="Calibri Light" w:eastAsia="Times New Roman" w:hAnsi="Calibri Light" w:cs="Times New Roman"/>
                <w:sz w:val="28"/>
                <w:szCs w:val="28"/>
              </w:rPr>
              <w:t>апрель</w:t>
            </w:r>
          </w:p>
        </w:tc>
        <w:tc>
          <w:tcPr>
            <w:tcW w:w="3118" w:type="dxa"/>
            <w:shd w:val="clear" w:color="auto" w:fill="auto"/>
          </w:tcPr>
          <w:p w:rsidR="00C61D93" w:rsidRPr="00C61D93" w:rsidRDefault="00C61D93" w:rsidP="00C61D93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C61D93">
              <w:rPr>
                <w:rFonts w:ascii="Calibri Light" w:eastAsia="Times New Roman" w:hAnsi="Calibri Light" w:cs="Times New Roman"/>
                <w:sz w:val="28"/>
                <w:szCs w:val="28"/>
              </w:rPr>
              <w:t>Воспитатели</w:t>
            </w:r>
          </w:p>
        </w:tc>
      </w:tr>
      <w:tr w:rsidR="00C61D93" w:rsidRPr="00C61D93" w:rsidTr="003D37F9">
        <w:trPr>
          <w:trHeight w:val="145"/>
        </w:trPr>
        <w:tc>
          <w:tcPr>
            <w:tcW w:w="553" w:type="dxa"/>
            <w:shd w:val="clear" w:color="auto" w:fill="auto"/>
          </w:tcPr>
          <w:p w:rsidR="00C61D93" w:rsidRPr="00C61D93" w:rsidRDefault="00C61D93" w:rsidP="00C61D93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</w:pPr>
            <w:r w:rsidRPr="00C61D93"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700" w:type="dxa"/>
            <w:shd w:val="clear" w:color="auto" w:fill="auto"/>
          </w:tcPr>
          <w:p w:rsidR="00C61D93" w:rsidRPr="00C61D93" w:rsidRDefault="00C61D93" w:rsidP="00C61D93">
            <w:pPr>
              <w:spacing w:after="0" w:line="240" w:lineRule="atLeast"/>
              <w:ind w:right="57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C61D93">
              <w:rPr>
                <w:rFonts w:ascii="Calibri Light" w:eastAsia="Times New Roman" w:hAnsi="Calibri Light" w:cs="Times New Roman"/>
                <w:sz w:val="28"/>
                <w:szCs w:val="28"/>
              </w:rPr>
              <w:t>Анализ работы с детьми и родителями по обеспечению безопасности жизнедеятельности в летний период.</w:t>
            </w:r>
          </w:p>
          <w:p w:rsidR="00C61D93" w:rsidRPr="00C61D93" w:rsidRDefault="00C61D93" w:rsidP="00C61D93">
            <w:pPr>
              <w:spacing w:after="0" w:line="240" w:lineRule="atLeast"/>
              <w:ind w:right="57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C61D93">
              <w:rPr>
                <w:rFonts w:ascii="Calibri Light" w:eastAsia="Times New Roman" w:hAnsi="Calibri Light" w:cs="Times New Roman"/>
                <w:sz w:val="28"/>
                <w:szCs w:val="28"/>
              </w:rPr>
              <w:t>-информация для родителе</w:t>
            </w:r>
            <w:proofErr w:type="gramStart"/>
            <w:r w:rsidRPr="00C61D93">
              <w:rPr>
                <w:rFonts w:ascii="Calibri Light" w:eastAsia="Times New Roman" w:hAnsi="Calibri Light" w:cs="Times New Roman"/>
                <w:sz w:val="28"/>
                <w:szCs w:val="28"/>
              </w:rPr>
              <w:t>й(</w:t>
            </w:r>
            <w:proofErr w:type="gramEnd"/>
            <w:r w:rsidRPr="00C61D93">
              <w:rPr>
                <w:rFonts w:ascii="Calibri Light" w:eastAsia="Times New Roman" w:hAnsi="Calibri Light" w:cs="Times New Roman"/>
                <w:sz w:val="28"/>
                <w:szCs w:val="28"/>
              </w:rPr>
              <w:t>инструкции).</w:t>
            </w:r>
          </w:p>
          <w:p w:rsidR="00C61D93" w:rsidRPr="00C61D93" w:rsidRDefault="00C61D93" w:rsidP="00C61D93">
            <w:pPr>
              <w:spacing w:after="0" w:line="240" w:lineRule="atLeast"/>
              <w:ind w:right="57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C61D93">
              <w:rPr>
                <w:rFonts w:ascii="Calibri Light" w:eastAsia="Times New Roman" w:hAnsi="Calibri Light" w:cs="Times New Roman"/>
                <w:sz w:val="28"/>
                <w:szCs w:val="28"/>
              </w:rPr>
              <w:t>-беседы с детьми:</w:t>
            </w:r>
          </w:p>
          <w:p w:rsidR="00C61D93" w:rsidRPr="00C61D93" w:rsidRDefault="00C61D93" w:rsidP="00C61D93">
            <w:pPr>
              <w:spacing w:after="0" w:line="240" w:lineRule="atLeast"/>
              <w:ind w:right="57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C61D93">
              <w:rPr>
                <w:rFonts w:ascii="Calibri Light" w:eastAsia="Times New Roman" w:hAnsi="Calibri Light" w:cs="Times New Roman"/>
                <w:sz w:val="28"/>
                <w:szCs w:val="28"/>
              </w:rPr>
              <w:t>"Ядовитые растения вокруг нас",</w:t>
            </w:r>
          </w:p>
          <w:p w:rsidR="00C61D93" w:rsidRPr="00C61D93" w:rsidRDefault="00C61D93" w:rsidP="00C61D93">
            <w:pPr>
              <w:spacing w:after="0" w:line="240" w:lineRule="atLeast"/>
              <w:ind w:right="57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C61D93">
              <w:rPr>
                <w:rFonts w:ascii="Calibri Light" w:eastAsia="Times New Roman" w:hAnsi="Calibri Light" w:cs="Times New Roman"/>
                <w:sz w:val="28"/>
                <w:szCs w:val="28"/>
              </w:rPr>
              <w:t>"Здоровая пища", "Опасные предметы дома", "Игры на воде", "Витамины полезные продукты"</w:t>
            </w:r>
          </w:p>
        </w:tc>
        <w:tc>
          <w:tcPr>
            <w:tcW w:w="3028" w:type="dxa"/>
            <w:shd w:val="clear" w:color="auto" w:fill="auto"/>
          </w:tcPr>
          <w:p w:rsidR="00C61D93" w:rsidRPr="00C61D93" w:rsidRDefault="00C61D93" w:rsidP="00C61D93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C61D93">
              <w:rPr>
                <w:rFonts w:ascii="Calibri Light" w:eastAsia="Times New Roman" w:hAnsi="Calibri Light" w:cs="Times New Roman"/>
                <w:sz w:val="28"/>
                <w:szCs w:val="28"/>
              </w:rPr>
              <w:t>май</w:t>
            </w:r>
          </w:p>
          <w:p w:rsidR="00C61D93" w:rsidRPr="00C61D93" w:rsidRDefault="00C61D93" w:rsidP="00C61D93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</w:p>
          <w:p w:rsidR="00C61D93" w:rsidRPr="00C61D93" w:rsidRDefault="00C61D93" w:rsidP="00C61D93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</w:p>
          <w:p w:rsidR="00C61D93" w:rsidRPr="00C61D93" w:rsidRDefault="00C61D93" w:rsidP="00C61D93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C61D93">
              <w:rPr>
                <w:rFonts w:ascii="Calibri Light" w:eastAsia="Times New Roman" w:hAnsi="Calibri Light" w:cs="Times New Roman"/>
                <w:sz w:val="28"/>
                <w:szCs w:val="28"/>
              </w:rPr>
              <w:t>июнь</w:t>
            </w:r>
          </w:p>
        </w:tc>
        <w:tc>
          <w:tcPr>
            <w:tcW w:w="3118" w:type="dxa"/>
            <w:shd w:val="clear" w:color="auto" w:fill="auto"/>
          </w:tcPr>
          <w:p w:rsidR="00C61D93" w:rsidRPr="00C61D93" w:rsidRDefault="00C61D93" w:rsidP="00C61D93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C61D93">
              <w:rPr>
                <w:rFonts w:ascii="Calibri Light" w:eastAsia="Times New Roman" w:hAnsi="Calibri Light" w:cs="Times New Roman"/>
                <w:sz w:val="28"/>
                <w:szCs w:val="28"/>
              </w:rPr>
              <w:t>воспитатели</w:t>
            </w:r>
          </w:p>
        </w:tc>
      </w:tr>
    </w:tbl>
    <w:p w:rsidR="00F36A4A" w:rsidRDefault="00F36A4A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6A4A" w:rsidRDefault="00F36A4A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6A4A" w:rsidRDefault="00F36A4A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6A4A" w:rsidRDefault="00F36A4A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C99" w:rsidRDefault="00150C99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C99" w:rsidRDefault="00150C99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C99" w:rsidRDefault="00150C99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C99" w:rsidRDefault="00150C99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C99" w:rsidRDefault="00150C99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C99" w:rsidRDefault="00150C99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C99" w:rsidRDefault="00150C99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C99" w:rsidRDefault="00150C99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C99" w:rsidRDefault="00150C99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C99" w:rsidRDefault="00150C99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C99" w:rsidRDefault="00150C99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C99" w:rsidRDefault="00150C99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C99" w:rsidRDefault="00150C99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C99" w:rsidRDefault="00150C99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C99" w:rsidRDefault="00150C99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C99" w:rsidRDefault="00150C99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C99" w:rsidRDefault="00150C99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C99" w:rsidRDefault="00150C99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C99" w:rsidRDefault="00150C99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C99" w:rsidRDefault="00150C99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C99" w:rsidRDefault="00150C99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6A4A" w:rsidRPr="00F36A4A" w:rsidRDefault="00F36A4A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6A4A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учреждения</w:t>
      </w:r>
    </w:p>
    <w:p w:rsidR="00F36A4A" w:rsidRPr="00F36A4A" w:rsidRDefault="00F36A4A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6A4A">
        <w:rPr>
          <w:rFonts w:ascii="Times New Roman" w:eastAsia="Times New Roman" w:hAnsi="Times New Roman" w:cs="Times New Roman"/>
          <w:sz w:val="28"/>
          <w:szCs w:val="28"/>
        </w:rPr>
        <w:t>« Детский сад №54»</w:t>
      </w:r>
    </w:p>
    <w:p w:rsidR="00F36A4A" w:rsidRPr="00F36A4A" w:rsidRDefault="00F36A4A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6A4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F36A4A" w:rsidRPr="00F36A4A" w:rsidRDefault="00F36A4A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6A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Утверждено:</w:t>
      </w:r>
    </w:p>
    <w:p w:rsidR="00F36A4A" w:rsidRPr="00F36A4A" w:rsidRDefault="00F36A4A" w:rsidP="00F36A4A">
      <w:pPr>
        <w:spacing w:after="0" w:line="240" w:lineRule="atLeast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6A4A">
        <w:rPr>
          <w:rFonts w:ascii="Times New Roman" w:eastAsia="Times New Roman" w:hAnsi="Times New Roman" w:cs="Times New Roman"/>
          <w:sz w:val="28"/>
          <w:szCs w:val="28"/>
        </w:rPr>
        <w:t xml:space="preserve">Заведующий МБДОУ </w:t>
      </w:r>
    </w:p>
    <w:p w:rsidR="00F36A4A" w:rsidRPr="00F36A4A" w:rsidRDefault="00F36A4A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6A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«Детский сад № 54»</w:t>
      </w:r>
    </w:p>
    <w:p w:rsidR="00F36A4A" w:rsidRPr="00F36A4A" w:rsidRDefault="00F36A4A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6A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7269D">
        <w:rPr>
          <w:rFonts w:ascii="Times New Roman" w:eastAsia="Times New Roman" w:hAnsi="Times New Roman" w:cs="Times New Roman"/>
          <w:sz w:val="28"/>
          <w:szCs w:val="28"/>
        </w:rPr>
        <w:t xml:space="preserve">    ________________Ивлева А.А.</w:t>
      </w:r>
    </w:p>
    <w:p w:rsidR="00F36A4A" w:rsidRPr="00F36A4A" w:rsidRDefault="00F36A4A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6A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"___"________________2015 год</w:t>
      </w:r>
    </w:p>
    <w:p w:rsidR="00F36A4A" w:rsidRPr="00F36A4A" w:rsidRDefault="00F36A4A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6A4A" w:rsidRPr="00F36A4A" w:rsidRDefault="00F36A4A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6A4A" w:rsidRPr="00F36A4A" w:rsidRDefault="00F36A4A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6A4A" w:rsidRPr="00F36A4A" w:rsidRDefault="00F36A4A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6A4A" w:rsidRPr="00F36A4A" w:rsidRDefault="00F36A4A" w:rsidP="00F36A4A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6A4A" w:rsidRPr="00F36A4A" w:rsidRDefault="00F36A4A" w:rsidP="00F36A4A">
      <w:pPr>
        <w:spacing w:after="0" w:line="240" w:lineRule="atLeast"/>
        <w:ind w:left="57" w:right="57"/>
        <w:jc w:val="center"/>
        <w:rPr>
          <w:rFonts w:ascii="Calibri Light" w:eastAsia="Times New Roman" w:hAnsi="Calibri Light" w:cs="Times New Roman"/>
          <w:b/>
          <w:sz w:val="40"/>
          <w:szCs w:val="40"/>
        </w:rPr>
      </w:pPr>
      <w:r w:rsidRPr="00F36A4A">
        <w:rPr>
          <w:rFonts w:ascii="Calibri Light" w:eastAsia="Times New Roman" w:hAnsi="Calibri Light" w:cs="Times New Roman"/>
          <w:b/>
          <w:sz w:val="40"/>
          <w:szCs w:val="40"/>
        </w:rPr>
        <w:t>План мероприятий</w:t>
      </w:r>
    </w:p>
    <w:p w:rsidR="00F36A4A" w:rsidRPr="00F36A4A" w:rsidRDefault="00F36A4A" w:rsidP="00F36A4A">
      <w:pPr>
        <w:spacing w:after="0" w:line="240" w:lineRule="atLeast"/>
        <w:ind w:left="57" w:right="57"/>
        <w:jc w:val="center"/>
        <w:rPr>
          <w:rFonts w:ascii="Calibri Light" w:eastAsia="Times New Roman" w:hAnsi="Calibri Light" w:cs="Times New Roman"/>
          <w:b/>
          <w:sz w:val="40"/>
          <w:szCs w:val="40"/>
        </w:rPr>
      </w:pPr>
      <w:r w:rsidRPr="00F36A4A">
        <w:rPr>
          <w:rFonts w:ascii="Calibri Light" w:eastAsia="Times New Roman" w:hAnsi="Calibri Light" w:cs="Times New Roman"/>
          <w:b/>
          <w:sz w:val="40"/>
          <w:szCs w:val="40"/>
        </w:rPr>
        <w:t>по пожарной безопасности</w:t>
      </w:r>
    </w:p>
    <w:p w:rsidR="00F36A4A" w:rsidRPr="00F36A4A" w:rsidRDefault="00F36A4A" w:rsidP="00F36A4A">
      <w:pPr>
        <w:spacing w:after="0" w:line="240" w:lineRule="atLeast"/>
        <w:ind w:left="57" w:right="57"/>
        <w:jc w:val="center"/>
        <w:rPr>
          <w:rFonts w:ascii="Calibri Light" w:eastAsia="Times New Roman" w:hAnsi="Calibri Light" w:cs="Times New Roman"/>
          <w:b/>
          <w:sz w:val="40"/>
          <w:szCs w:val="40"/>
        </w:rPr>
      </w:pPr>
      <w:r w:rsidRPr="00F36A4A">
        <w:rPr>
          <w:rFonts w:ascii="Calibri Light" w:eastAsia="Times New Roman" w:hAnsi="Calibri Light" w:cs="Times New Roman"/>
          <w:b/>
          <w:sz w:val="40"/>
          <w:szCs w:val="40"/>
        </w:rPr>
        <w:t>на 2015-2016 учебный год</w:t>
      </w:r>
    </w:p>
    <w:p w:rsidR="00F36A4A" w:rsidRPr="00F36A4A" w:rsidRDefault="00F36A4A" w:rsidP="00F36A4A">
      <w:pPr>
        <w:spacing w:after="0" w:line="240" w:lineRule="atLeast"/>
        <w:ind w:left="57" w:right="57"/>
        <w:jc w:val="center"/>
        <w:rPr>
          <w:rFonts w:ascii="Calibri Light" w:eastAsia="Times New Roman" w:hAnsi="Calibri Light" w:cs="Times New Roman"/>
          <w:b/>
          <w:sz w:val="40"/>
          <w:szCs w:val="40"/>
        </w:rPr>
      </w:pPr>
    </w:p>
    <w:p w:rsidR="00F36A4A" w:rsidRPr="00F36A4A" w:rsidRDefault="00F36A4A" w:rsidP="00F36A4A">
      <w:pPr>
        <w:spacing w:after="0" w:line="240" w:lineRule="atLeast"/>
        <w:ind w:left="57" w:right="57"/>
        <w:jc w:val="center"/>
        <w:rPr>
          <w:rFonts w:ascii="Calibri Light" w:eastAsia="Times New Roman" w:hAnsi="Calibri Light" w:cs="Times New Roman"/>
          <w:b/>
          <w:sz w:val="40"/>
          <w:szCs w:val="40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9"/>
        <w:gridCol w:w="4145"/>
        <w:gridCol w:w="2372"/>
        <w:gridCol w:w="2377"/>
      </w:tblGrid>
      <w:tr w:rsidR="00F36A4A" w:rsidRPr="00F36A4A" w:rsidTr="003D37F9">
        <w:tc>
          <w:tcPr>
            <w:tcW w:w="619" w:type="dxa"/>
            <w:shd w:val="clear" w:color="auto" w:fill="auto"/>
          </w:tcPr>
          <w:p w:rsidR="00F36A4A" w:rsidRPr="00F36A4A" w:rsidRDefault="00F36A4A" w:rsidP="00F3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45" w:type="dxa"/>
            <w:shd w:val="clear" w:color="auto" w:fill="auto"/>
          </w:tcPr>
          <w:p w:rsidR="00F36A4A" w:rsidRPr="00F36A4A" w:rsidRDefault="00F36A4A" w:rsidP="00F3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372" w:type="dxa"/>
            <w:shd w:val="clear" w:color="auto" w:fill="auto"/>
          </w:tcPr>
          <w:p w:rsidR="00F36A4A" w:rsidRPr="00F36A4A" w:rsidRDefault="00F36A4A" w:rsidP="00F3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377" w:type="dxa"/>
            <w:shd w:val="clear" w:color="auto" w:fill="auto"/>
          </w:tcPr>
          <w:p w:rsidR="00F36A4A" w:rsidRPr="00F36A4A" w:rsidRDefault="00F36A4A" w:rsidP="00F3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F36A4A" w:rsidRPr="00F36A4A" w:rsidTr="003D37F9">
        <w:tc>
          <w:tcPr>
            <w:tcW w:w="619" w:type="dxa"/>
            <w:shd w:val="clear" w:color="auto" w:fill="auto"/>
          </w:tcPr>
          <w:p w:rsidR="00F36A4A" w:rsidRPr="00F36A4A" w:rsidRDefault="00F36A4A" w:rsidP="00F36A4A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</w:pPr>
            <w:r w:rsidRPr="00F36A4A"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F36A4A" w:rsidRPr="00F36A4A" w:rsidRDefault="00F36A4A" w:rsidP="00F36A4A">
            <w:pPr>
              <w:spacing w:after="0" w:line="240" w:lineRule="atLeast"/>
              <w:ind w:right="57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F36A4A">
              <w:rPr>
                <w:rFonts w:ascii="Calibri Light" w:eastAsia="Times New Roman" w:hAnsi="Calibri Light" w:cs="Times New Roman"/>
                <w:sz w:val="28"/>
                <w:szCs w:val="28"/>
              </w:rPr>
              <w:t>Согласование, утверждение плана мероприятий по ПБ на новый учебный год</w:t>
            </w:r>
          </w:p>
        </w:tc>
        <w:tc>
          <w:tcPr>
            <w:tcW w:w="2372" w:type="dxa"/>
            <w:shd w:val="clear" w:color="auto" w:fill="auto"/>
          </w:tcPr>
          <w:p w:rsidR="00F36A4A" w:rsidRPr="00F36A4A" w:rsidRDefault="00F36A4A" w:rsidP="00F36A4A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F36A4A">
              <w:rPr>
                <w:rFonts w:ascii="Calibri Light" w:eastAsia="Times New Roman" w:hAnsi="Calibri Light" w:cs="Times New Roman"/>
                <w:sz w:val="28"/>
                <w:szCs w:val="28"/>
              </w:rPr>
              <w:t>Сентябрь</w:t>
            </w:r>
          </w:p>
        </w:tc>
        <w:tc>
          <w:tcPr>
            <w:tcW w:w="2377" w:type="dxa"/>
            <w:shd w:val="clear" w:color="auto" w:fill="auto"/>
          </w:tcPr>
          <w:p w:rsidR="00F36A4A" w:rsidRPr="00F36A4A" w:rsidRDefault="00F36A4A" w:rsidP="00F36A4A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F36A4A">
              <w:rPr>
                <w:rFonts w:ascii="Calibri Light" w:eastAsia="Times New Roman" w:hAnsi="Calibri Light" w:cs="Times New Roman"/>
                <w:sz w:val="28"/>
                <w:szCs w:val="28"/>
              </w:rPr>
              <w:t>Заведующий</w:t>
            </w:r>
          </w:p>
        </w:tc>
      </w:tr>
      <w:tr w:rsidR="00F36A4A" w:rsidRPr="00F36A4A" w:rsidTr="003D37F9">
        <w:tc>
          <w:tcPr>
            <w:tcW w:w="619" w:type="dxa"/>
            <w:shd w:val="clear" w:color="auto" w:fill="auto"/>
          </w:tcPr>
          <w:p w:rsidR="00F36A4A" w:rsidRPr="00F36A4A" w:rsidRDefault="00F36A4A" w:rsidP="00F36A4A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</w:pPr>
            <w:r w:rsidRPr="00F36A4A"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4145" w:type="dxa"/>
            <w:shd w:val="clear" w:color="auto" w:fill="auto"/>
          </w:tcPr>
          <w:p w:rsidR="00F36A4A" w:rsidRPr="00F36A4A" w:rsidRDefault="00F36A4A" w:rsidP="00F36A4A">
            <w:pPr>
              <w:spacing w:after="0" w:line="240" w:lineRule="atLeast"/>
              <w:ind w:right="57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F36A4A">
              <w:rPr>
                <w:rFonts w:ascii="Calibri Light" w:eastAsia="Times New Roman" w:hAnsi="Calibri Light" w:cs="Times New Roman"/>
                <w:sz w:val="28"/>
                <w:szCs w:val="28"/>
              </w:rPr>
              <w:t>Инструктаж с педагогическими работниками по выполнению инструкции по обеспечению пожарной безопасности</w:t>
            </w:r>
          </w:p>
        </w:tc>
        <w:tc>
          <w:tcPr>
            <w:tcW w:w="2372" w:type="dxa"/>
            <w:shd w:val="clear" w:color="auto" w:fill="auto"/>
          </w:tcPr>
          <w:p w:rsidR="00F36A4A" w:rsidRPr="00F36A4A" w:rsidRDefault="00F36A4A" w:rsidP="00F36A4A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F36A4A">
              <w:rPr>
                <w:rFonts w:ascii="Calibri Light" w:eastAsia="Times New Roman" w:hAnsi="Calibri Light" w:cs="Times New Roman"/>
                <w:sz w:val="28"/>
                <w:szCs w:val="28"/>
              </w:rPr>
              <w:t>октябрь</w:t>
            </w:r>
          </w:p>
        </w:tc>
        <w:tc>
          <w:tcPr>
            <w:tcW w:w="2377" w:type="dxa"/>
            <w:shd w:val="clear" w:color="auto" w:fill="auto"/>
          </w:tcPr>
          <w:p w:rsidR="00F36A4A" w:rsidRPr="00F36A4A" w:rsidRDefault="00F36A4A" w:rsidP="00F36A4A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F36A4A">
              <w:rPr>
                <w:rFonts w:ascii="Calibri Light" w:eastAsia="Times New Roman" w:hAnsi="Calibri Light" w:cs="Times New Roman"/>
                <w:sz w:val="28"/>
                <w:szCs w:val="28"/>
              </w:rPr>
              <w:t>Заведующий</w:t>
            </w:r>
          </w:p>
        </w:tc>
      </w:tr>
      <w:tr w:rsidR="00F36A4A" w:rsidRPr="00F36A4A" w:rsidTr="003D37F9">
        <w:tc>
          <w:tcPr>
            <w:tcW w:w="619" w:type="dxa"/>
            <w:shd w:val="clear" w:color="auto" w:fill="auto"/>
          </w:tcPr>
          <w:p w:rsidR="00F36A4A" w:rsidRPr="00F36A4A" w:rsidRDefault="00F36A4A" w:rsidP="00F36A4A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</w:pPr>
            <w:r w:rsidRPr="00F36A4A"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F36A4A" w:rsidRPr="00F36A4A" w:rsidRDefault="00F36A4A" w:rsidP="00F36A4A">
            <w:pPr>
              <w:spacing w:after="0" w:line="240" w:lineRule="atLeast"/>
              <w:ind w:right="57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F36A4A">
              <w:rPr>
                <w:rFonts w:ascii="Calibri Light" w:eastAsia="Times New Roman" w:hAnsi="Calibri Light" w:cs="Times New Roman"/>
                <w:sz w:val="28"/>
                <w:szCs w:val="28"/>
              </w:rPr>
              <w:t>Проведение тематической непосредственно образовательной деятельности, бесед, развлечений по правилам пожарной безопасности с детьми.</w:t>
            </w:r>
          </w:p>
        </w:tc>
        <w:tc>
          <w:tcPr>
            <w:tcW w:w="2372" w:type="dxa"/>
            <w:shd w:val="clear" w:color="auto" w:fill="auto"/>
          </w:tcPr>
          <w:p w:rsidR="00F36A4A" w:rsidRPr="00F36A4A" w:rsidRDefault="00F36A4A" w:rsidP="00F36A4A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F36A4A">
              <w:rPr>
                <w:rFonts w:ascii="Calibri Light" w:eastAsia="Times New Roman" w:hAnsi="Calibri Light" w:cs="Times New Roman"/>
                <w:sz w:val="28"/>
                <w:szCs w:val="28"/>
              </w:rPr>
              <w:t>В течени</w:t>
            </w:r>
            <w:proofErr w:type="gramStart"/>
            <w:r w:rsidRPr="00F36A4A">
              <w:rPr>
                <w:rFonts w:ascii="Calibri Light" w:eastAsia="Times New Roman" w:hAnsi="Calibri Light" w:cs="Times New Roman"/>
                <w:sz w:val="28"/>
                <w:szCs w:val="28"/>
              </w:rPr>
              <w:t>и</w:t>
            </w:r>
            <w:proofErr w:type="gramEnd"/>
            <w:r w:rsidRPr="00F36A4A">
              <w:rPr>
                <w:rFonts w:ascii="Calibri Light" w:eastAsia="Times New Roman" w:hAnsi="Calibri Light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77" w:type="dxa"/>
            <w:shd w:val="clear" w:color="auto" w:fill="auto"/>
          </w:tcPr>
          <w:p w:rsidR="00F36A4A" w:rsidRPr="00F36A4A" w:rsidRDefault="00F36A4A" w:rsidP="00F36A4A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F36A4A">
              <w:rPr>
                <w:rFonts w:ascii="Calibri Light" w:eastAsia="Times New Roman" w:hAnsi="Calibri Light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F36A4A" w:rsidRPr="00F36A4A" w:rsidTr="003D37F9">
        <w:tc>
          <w:tcPr>
            <w:tcW w:w="619" w:type="dxa"/>
            <w:shd w:val="clear" w:color="auto" w:fill="auto"/>
          </w:tcPr>
          <w:p w:rsidR="00F36A4A" w:rsidRPr="00F36A4A" w:rsidRDefault="00F36A4A" w:rsidP="00F36A4A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</w:pPr>
            <w:r w:rsidRPr="00F36A4A"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F36A4A" w:rsidRPr="00F36A4A" w:rsidRDefault="00F36A4A" w:rsidP="00F36A4A">
            <w:pPr>
              <w:spacing w:after="0" w:line="240" w:lineRule="atLeast"/>
              <w:ind w:right="57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F36A4A">
              <w:rPr>
                <w:rFonts w:ascii="Calibri Light" w:eastAsia="Times New Roman" w:hAnsi="Calibri Light" w:cs="Times New Roman"/>
                <w:sz w:val="28"/>
                <w:szCs w:val="28"/>
              </w:rPr>
              <w:t>Выставка детских рисунков "Спичка - невеличка"</w:t>
            </w:r>
          </w:p>
        </w:tc>
        <w:tc>
          <w:tcPr>
            <w:tcW w:w="2372" w:type="dxa"/>
            <w:shd w:val="clear" w:color="auto" w:fill="auto"/>
          </w:tcPr>
          <w:p w:rsidR="00F36A4A" w:rsidRPr="00F36A4A" w:rsidRDefault="00F36A4A" w:rsidP="00F36A4A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F36A4A">
              <w:rPr>
                <w:rFonts w:ascii="Calibri Light" w:eastAsia="Times New Roman" w:hAnsi="Calibri Light" w:cs="Times New Roman"/>
                <w:sz w:val="28"/>
                <w:szCs w:val="28"/>
              </w:rPr>
              <w:t>ноябрь</w:t>
            </w:r>
          </w:p>
        </w:tc>
        <w:tc>
          <w:tcPr>
            <w:tcW w:w="2377" w:type="dxa"/>
            <w:shd w:val="clear" w:color="auto" w:fill="auto"/>
          </w:tcPr>
          <w:p w:rsidR="00F36A4A" w:rsidRPr="00F36A4A" w:rsidRDefault="00F36A4A" w:rsidP="00F36A4A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F36A4A">
              <w:rPr>
                <w:rFonts w:ascii="Calibri Light" w:eastAsia="Times New Roman" w:hAnsi="Calibri Light" w:cs="Times New Roman"/>
                <w:sz w:val="28"/>
                <w:szCs w:val="28"/>
              </w:rPr>
              <w:t>Воспитатели</w:t>
            </w:r>
          </w:p>
        </w:tc>
      </w:tr>
      <w:tr w:rsidR="00F36A4A" w:rsidRPr="00F36A4A" w:rsidTr="003D37F9">
        <w:tc>
          <w:tcPr>
            <w:tcW w:w="619" w:type="dxa"/>
            <w:shd w:val="clear" w:color="auto" w:fill="auto"/>
          </w:tcPr>
          <w:p w:rsidR="00F36A4A" w:rsidRPr="00F36A4A" w:rsidRDefault="00F36A4A" w:rsidP="00F36A4A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</w:pPr>
            <w:r w:rsidRPr="00F36A4A"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F36A4A" w:rsidRPr="00F36A4A" w:rsidRDefault="00F36A4A" w:rsidP="00F36A4A">
            <w:pPr>
              <w:spacing w:after="0" w:line="240" w:lineRule="atLeast"/>
              <w:ind w:right="57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F36A4A">
              <w:rPr>
                <w:rFonts w:ascii="Calibri Light" w:eastAsia="Times New Roman" w:hAnsi="Calibri Light" w:cs="Times New Roman"/>
                <w:sz w:val="28"/>
                <w:szCs w:val="28"/>
              </w:rPr>
              <w:t>Консультирование родителей о правилах пожарной безопасности дома и в общественных местах во время новогодних праздников.</w:t>
            </w:r>
          </w:p>
        </w:tc>
        <w:tc>
          <w:tcPr>
            <w:tcW w:w="2372" w:type="dxa"/>
            <w:shd w:val="clear" w:color="auto" w:fill="auto"/>
          </w:tcPr>
          <w:p w:rsidR="00F36A4A" w:rsidRPr="00F36A4A" w:rsidRDefault="00F36A4A" w:rsidP="00F36A4A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F36A4A">
              <w:rPr>
                <w:rFonts w:ascii="Calibri Light" w:eastAsia="Times New Roman" w:hAnsi="Calibri Light" w:cs="Times New Roman"/>
                <w:sz w:val="28"/>
                <w:szCs w:val="28"/>
              </w:rPr>
              <w:t>декабрь</w:t>
            </w:r>
          </w:p>
        </w:tc>
        <w:tc>
          <w:tcPr>
            <w:tcW w:w="2377" w:type="dxa"/>
            <w:shd w:val="clear" w:color="auto" w:fill="auto"/>
          </w:tcPr>
          <w:p w:rsidR="00F36A4A" w:rsidRPr="00F36A4A" w:rsidRDefault="00F36A4A" w:rsidP="00F36A4A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F36A4A">
              <w:rPr>
                <w:rFonts w:ascii="Calibri Light" w:eastAsia="Times New Roman" w:hAnsi="Calibri Light" w:cs="Times New Roman"/>
                <w:sz w:val="28"/>
                <w:szCs w:val="28"/>
              </w:rPr>
              <w:t>Воспитатели</w:t>
            </w:r>
          </w:p>
        </w:tc>
      </w:tr>
      <w:tr w:rsidR="00F36A4A" w:rsidRPr="00F36A4A" w:rsidTr="003D37F9">
        <w:tc>
          <w:tcPr>
            <w:tcW w:w="619" w:type="dxa"/>
            <w:shd w:val="clear" w:color="auto" w:fill="auto"/>
          </w:tcPr>
          <w:p w:rsidR="00F36A4A" w:rsidRPr="00F36A4A" w:rsidRDefault="00F36A4A" w:rsidP="00F36A4A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</w:pPr>
            <w:r w:rsidRPr="00F36A4A"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145" w:type="dxa"/>
            <w:shd w:val="clear" w:color="auto" w:fill="auto"/>
          </w:tcPr>
          <w:p w:rsidR="00F36A4A" w:rsidRPr="00F36A4A" w:rsidRDefault="00F36A4A" w:rsidP="00F36A4A">
            <w:pPr>
              <w:spacing w:after="0" w:line="240" w:lineRule="atLeast"/>
              <w:ind w:right="57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F36A4A">
              <w:rPr>
                <w:rFonts w:ascii="Calibri Light" w:eastAsia="Times New Roman" w:hAnsi="Calibri Light" w:cs="Times New Roman"/>
                <w:sz w:val="28"/>
                <w:szCs w:val="28"/>
              </w:rPr>
              <w:t xml:space="preserve">Приобретение дидактических </w:t>
            </w:r>
            <w:r w:rsidRPr="00F36A4A">
              <w:rPr>
                <w:rFonts w:ascii="Calibri Light" w:eastAsia="Times New Roman" w:hAnsi="Calibri Light" w:cs="Times New Roman"/>
                <w:sz w:val="28"/>
                <w:szCs w:val="28"/>
              </w:rPr>
              <w:lastRenderedPageBreak/>
              <w:t>пособий, игр, методической детской литературы по пожарной безопасности</w:t>
            </w:r>
          </w:p>
        </w:tc>
        <w:tc>
          <w:tcPr>
            <w:tcW w:w="2372" w:type="dxa"/>
            <w:shd w:val="clear" w:color="auto" w:fill="auto"/>
          </w:tcPr>
          <w:p w:rsidR="00F36A4A" w:rsidRPr="00F36A4A" w:rsidRDefault="00F36A4A" w:rsidP="00F36A4A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F36A4A">
              <w:rPr>
                <w:rFonts w:ascii="Calibri Light" w:eastAsia="Times New Roman" w:hAnsi="Calibri Light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F36A4A">
              <w:rPr>
                <w:rFonts w:ascii="Calibri Light" w:eastAsia="Times New Roman" w:hAnsi="Calibri Light" w:cs="Times New Roman"/>
                <w:sz w:val="28"/>
                <w:szCs w:val="28"/>
              </w:rPr>
              <w:t>и</w:t>
            </w:r>
            <w:proofErr w:type="gramEnd"/>
            <w:r w:rsidRPr="00F36A4A">
              <w:rPr>
                <w:rFonts w:ascii="Calibri Light" w:eastAsia="Times New Roman" w:hAnsi="Calibri Light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77" w:type="dxa"/>
            <w:shd w:val="clear" w:color="auto" w:fill="auto"/>
          </w:tcPr>
          <w:p w:rsidR="00F36A4A" w:rsidRPr="00F36A4A" w:rsidRDefault="00F36A4A" w:rsidP="00F36A4A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F36A4A">
              <w:rPr>
                <w:rFonts w:ascii="Calibri Light" w:eastAsia="Times New Roman" w:hAnsi="Calibri Light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F36A4A" w:rsidRPr="00F36A4A" w:rsidTr="003D37F9">
        <w:tc>
          <w:tcPr>
            <w:tcW w:w="619" w:type="dxa"/>
            <w:shd w:val="clear" w:color="auto" w:fill="auto"/>
          </w:tcPr>
          <w:p w:rsidR="00F36A4A" w:rsidRPr="00F36A4A" w:rsidRDefault="00F36A4A" w:rsidP="00F36A4A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</w:pPr>
            <w:r w:rsidRPr="00F36A4A"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4145" w:type="dxa"/>
            <w:shd w:val="clear" w:color="auto" w:fill="auto"/>
          </w:tcPr>
          <w:p w:rsidR="00F36A4A" w:rsidRPr="00F36A4A" w:rsidRDefault="00F36A4A" w:rsidP="00F36A4A">
            <w:pPr>
              <w:spacing w:after="0" w:line="240" w:lineRule="atLeast"/>
              <w:ind w:right="57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F36A4A">
              <w:rPr>
                <w:rFonts w:ascii="Calibri Light" w:eastAsia="Times New Roman" w:hAnsi="Calibri Light" w:cs="Times New Roman"/>
                <w:sz w:val="28"/>
                <w:szCs w:val="28"/>
              </w:rPr>
              <w:t>Проведение тематической непосредственно образовательной деятельности, бесед, развлечений по правилам пожарной безопасности с детьми по теме: "При пожаре не зевай, огонь водою заливай".</w:t>
            </w:r>
          </w:p>
        </w:tc>
        <w:tc>
          <w:tcPr>
            <w:tcW w:w="2372" w:type="dxa"/>
            <w:shd w:val="clear" w:color="auto" w:fill="auto"/>
          </w:tcPr>
          <w:p w:rsidR="00F36A4A" w:rsidRPr="00F36A4A" w:rsidRDefault="00F36A4A" w:rsidP="00F36A4A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F36A4A">
              <w:rPr>
                <w:rFonts w:ascii="Calibri Light" w:eastAsia="Times New Roman" w:hAnsi="Calibri Light" w:cs="Times New Roman"/>
                <w:sz w:val="28"/>
                <w:szCs w:val="28"/>
              </w:rPr>
              <w:t>Февраль</w:t>
            </w:r>
          </w:p>
          <w:p w:rsidR="00F36A4A" w:rsidRPr="00F36A4A" w:rsidRDefault="00F36A4A" w:rsidP="00F36A4A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</w:p>
          <w:p w:rsidR="00F36A4A" w:rsidRPr="00F36A4A" w:rsidRDefault="00F36A4A" w:rsidP="00F36A4A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F36A4A">
              <w:rPr>
                <w:rFonts w:ascii="Calibri Light" w:eastAsia="Times New Roman" w:hAnsi="Calibri Light" w:cs="Times New Roman"/>
                <w:sz w:val="28"/>
                <w:szCs w:val="28"/>
              </w:rPr>
              <w:t>март</w:t>
            </w:r>
          </w:p>
        </w:tc>
        <w:tc>
          <w:tcPr>
            <w:tcW w:w="2377" w:type="dxa"/>
            <w:shd w:val="clear" w:color="auto" w:fill="auto"/>
          </w:tcPr>
          <w:p w:rsidR="00F36A4A" w:rsidRPr="00F36A4A" w:rsidRDefault="00F36A4A" w:rsidP="00F36A4A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</w:p>
          <w:p w:rsidR="00F36A4A" w:rsidRPr="00F36A4A" w:rsidRDefault="00F36A4A" w:rsidP="00F36A4A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F36A4A">
              <w:rPr>
                <w:rFonts w:ascii="Calibri Light" w:eastAsia="Times New Roman" w:hAnsi="Calibri Light" w:cs="Times New Roman"/>
                <w:sz w:val="28"/>
                <w:szCs w:val="28"/>
              </w:rPr>
              <w:t>Воспитатели</w:t>
            </w:r>
          </w:p>
        </w:tc>
      </w:tr>
      <w:tr w:rsidR="00F36A4A" w:rsidRPr="00F36A4A" w:rsidTr="003D37F9">
        <w:tc>
          <w:tcPr>
            <w:tcW w:w="619" w:type="dxa"/>
            <w:shd w:val="clear" w:color="auto" w:fill="auto"/>
          </w:tcPr>
          <w:p w:rsidR="00F36A4A" w:rsidRPr="00F36A4A" w:rsidRDefault="00F36A4A" w:rsidP="00F36A4A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</w:pPr>
            <w:r w:rsidRPr="00F36A4A"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145" w:type="dxa"/>
            <w:shd w:val="clear" w:color="auto" w:fill="auto"/>
          </w:tcPr>
          <w:p w:rsidR="00F36A4A" w:rsidRPr="00F36A4A" w:rsidRDefault="00F36A4A" w:rsidP="00F36A4A">
            <w:pPr>
              <w:spacing w:after="0" w:line="240" w:lineRule="atLeast"/>
              <w:ind w:right="57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F36A4A">
              <w:rPr>
                <w:rFonts w:ascii="Calibri Light" w:eastAsia="Times New Roman" w:hAnsi="Calibri Light" w:cs="Times New Roman"/>
                <w:sz w:val="28"/>
                <w:szCs w:val="28"/>
              </w:rPr>
              <w:t>Организация и проведение игр по теме "Если возник пожар" для детей старшего возраста</w:t>
            </w:r>
          </w:p>
        </w:tc>
        <w:tc>
          <w:tcPr>
            <w:tcW w:w="2372" w:type="dxa"/>
            <w:shd w:val="clear" w:color="auto" w:fill="auto"/>
          </w:tcPr>
          <w:p w:rsidR="00F36A4A" w:rsidRPr="00F36A4A" w:rsidRDefault="00F36A4A" w:rsidP="00F36A4A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F36A4A">
              <w:rPr>
                <w:rFonts w:ascii="Calibri Light" w:eastAsia="Times New Roman" w:hAnsi="Calibri Light" w:cs="Times New Roman"/>
                <w:sz w:val="28"/>
                <w:szCs w:val="28"/>
              </w:rPr>
              <w:t>апрель</w:t>
            </w:r>
          </w:p>
        </w:tc>
        <w:tc>
          <w:tcPr>
            <w:tcW w:w="2377" w:type="dxa"/>
            <w:shd w:val="clear" w:color="auto" w:fill="auto"/>
          </w:tcPr>
          <w:p w:rsidR="00F36A4A" w:rsidRPr="00F36A4A" w:rsidRDefault="00F36A4A" w:rsidP="00F36A4A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F36A4A">
              <w:rPr>
                <w:rFonts w:ascii="Calibri Light" w:eastAsia="Times New Roman" w:hAnsi="Calibri Light" w:cs="Times New Roman"/>
                <w:sz w:val="28"/>
                <w:szCs w:val="28"/>
              </w:rPr>
              <w:t>Воспитатели</w:t>
            </w:r>
          </w:p>
        </w:tc>
      </w:tr>
      <w:tr w:rsidR="00F36A4A" w:rsidRPr="00F36A4A" w:rsidTr="003D37F9">
        <w:tc>
          <w:tcPr>
            <w:tcW w:w="619" w:type="dxa"/>
            <w:shd w:val="clear" w:color="auto" w:fill="auto"/>
          </w:tcPr>
          <w:p w:rsidR="00F36A4A" w:rsidRPr="00F36A4A" w:rsidRDefault="00F36A4A" w:rsidP="00F36A4A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</w:pPr>
            <w:r w:rsidRPr="00F36A4A"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145" w:type="dxa"/>
            <w:shd w:val="clear" w:color="auto" w:fill="auto"/>
          </w:tcPr>
          <w:p w:rsidR="00F36A4A" w:rsidRPr="00F36A4A" w:rsidRDefault="00F36A4A" w:rsidP="00F36A4A">
            <w:pPr>
              <w:spacing w:after="0" w:line="240" w:lineRule="atLeast"/>
              <w:ind w:right="57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F36A4A">
              <w:rPr>
                <w:rFonts w:ascii="Calibri Light" w:eastAsia="Times New Roman" w:hAnsi="Calibri Light" w:cs="Times New Roman"/>
                <w:sz w:val="28"/>
                <w:szCs w:val="28"/>
              </w:rPr>
              <w:t>Анализ работы с детьми и родителями по пожарной безопасности.</w:t>
            </w:r>
          </w:p>
          <w:p w:rsidR="00F36A4A" w:rsidRPr="00F36A4A" w:rsidRDefault="00F36A4A" w:rsidP="00F36A4A">
            <w:pPr>
              <w:spacing w:after="0" w:line="240" w:lineRule="atLeast"/>
              <w:ind w:right="57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F36A4A">
              <w:rPr>
                <w:rFonts w:ascii="Calibri Light" w:eastAsia="Times New Roman" w:hAnsi="Calibri Light" w:cs="Times New Roman"/>
                <w:sz w:val="28"/>
                <w:szCs w:val="28"/>
              </w:rPr>
              <w:t>- информация для родителей (инструкции). Беседы с детьми "Служба 01 всегда на страже"</w:t>
            </w:r>
          </w:p>
        </w:tc>
        <w:tc>
          <w:tcPr>
            <w:tcW w:w="2372" w:type="dxa"/>
            <w:shd w:val="clear" w:color="auto" w:fill="auto"/>
          </w:tcPr>
          <w:p w:rsidR="00F36A4A" w:rsidRPr="00F36A4A" w:rsidRDefault="00F36A4A" w:rsidP="00F36A4A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F36A4A">
              <w:rPr>
                <w:rFonts w:ascii="Calibri Light" w:eastAsia="Times New Roman" w:hAnsi="Calibri Light" w:cs="Times New Roman"/>
                <w:sz w:val="28"/>
                <w:szCs w:val="28"/>
              </w:rPr>
              <w:t>май</w:t>
            </w:r>
          </w:p>
        </w:tc>
        <w:tc>
          <w:tcPr>
            <w:tcW w:w="2377" w:type="dxa"/>
            <w:shd w:val="clear" w:color="auto" w:fill="auto"/>
          </w:tcPr>
          <w:p w:rsidR="00F36A4A" w:rsidRPr="00F36A4A" w:rsidRDefault="00F36A4A" w:rsidP="00F36A4A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F36A4A">
              <w:rPr>
                <w:rFonts w:ascii="Calibri Light" w:eastAsia="Times New Roman" w:hAnsi="Calibri Light" w:cs="Times New Roman"/>
                <w:sz w:val="28"/>
                <w:szCs w:val="28"/>
              </w:rPr>
              <w:t>Воспитатели</w:t>
            </w:r>
          </w:p>
        </w:tc>
      </w:tr>
    </w:tbl>
    <w:p w:rsidR="00254E29" w:rsidRDefault="00254E29" w:rsidP="00254E29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4E29" w:rsidRDefault="00254E29" w:rsidP="00254E29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4E29" w:rsidRDefault="00254E29" w:rsidP="00254E29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4E29" w:rsidRDefault="00254E29" w:rsidP="00254E29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4E29" w:rsidRDefault="00254E29" w:rsidP="00254E29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4E29" w:rsidRDefault="00254E29" w:rsidP="00254E29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4E29" w:rsidRDefault="00254E29" w:rsidP="00254E29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4E29" w:rsidRDefault="00254E29" w:rsidP="00254E29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4E29" w:rsidRDefault="00254E29" w:rsidP="00254E29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4E29" w:rsidRDefault="00254E29" w:rsidP="00254E29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4E29" w:rsidRDefault="00254E29" w:rsidP="00254E29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4E29" w:rsidRDefault="00254E29" w:rsidP="00254E29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4E29" w:rsidRDefault="00254E29" w:rsidP="00254E29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4E29" w:rsidRDefault="00254E29" w:rsidP="00254E29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4E29" w:rsidRDefault="00254E29" w:rsidP="00254E29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4E29" w:rsidRDefault="00254E29" w:rsidP="00254E29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4E29" w:rsidRDefault="00254E29" w:rsidP="00254E29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4E29" w:rsidRDefault="00254E29" w:rsidP="00254E29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4E29" w:rsidRDefault="00254E29" w:rsidP="00254E29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4E29" w:rsidRDefault="00254E29" w:rsidP="00254E29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4E29" w:rsidRDefault="00254E29" w:rsidP="00254E29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4E29" w:rsidRDefault="00254E29" w:rsidP="00254E29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4E29" w:rsidRDefault="00254E29" w:rsidP="00254E29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4E29" w:rsidRDefault="00254E29" w:rsidP="00254E29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4E29" w:rsidRDefault="00254E29" w:rsidP="00254E29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4E29" w:rsidRDefault="00254E29" w:rsidP="00254E29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4E29" w:rsidRPr="00254E29" w:rsidRDefault="00254E29" w:rsidP="00254E29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4E29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учреждения</w:t>
      </w:r>
    </w:p>
    <w:p w:rsidR="00254E29" w:rsidRPr="00254E29" w:rsidRDefault="00254E29" w:rsidP="00254E29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4E29">
        <w:rPr>
          <w:rFonts w:ascii="Times New Roman" w:eastAsia="Times New Roman" w:hAnsi="Times New Roman" w:cs="Times New Roman"/>
          <w:sz w:val="28"/>
          <w:szCs w:val="28"/>
        </w:rPr>
        <w:t>« Детский сад №54» ТГО</w:t>
      </w:r>
    </w:p>
    <w:p w:rsidR="00254E29" w:rsidRPr="00254E29" w:rsidRDefault="00254E29" w:rsidP="00254E29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4E2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254E29" w:rsidRPr="00254E29" w:rsidRDefault="00254E29" w:rsidP="00254E29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4E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Утверждено:</w:t>
      </w:r>
    </w:p>
    <w:p w:rsidR="00254E29" w:rsidRPr="00254E29" w:rsidRDefault="00254E29" w:rsidP="00254E29">
      <w:pPr>
        <w:spacing w:after="0" w:line="240" w:lineRule="atLeast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4E29">
        <w:rPr>
          <w:rFonts w:ascii="Times New Roman" w:eastAsia="Times New Roman" w:hAnsi="Times New Roman" w:cs="Times New Roman"/>
          <w:sz w:val="28"/>
          <w:szCs w:val="28"/>
        </w:rPr>
        <w:t xml:space="preserve">Заведующий МБДОУ </w:t>
      </w:r>
    </w:p>
    <w:p w:rsidR="00254E29" w:rsidRPr="00254E29" w:rsidRDefault="00254E29" w:rsidP="00254E29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4E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«Детский сад №54»</w:t>
      </w:r>
    </w:p>
    <w:p w:rsidR="00254E29" w:rsidRPr="00254E29" w:rsidRDefault="00254E29" w:rsidP="00254E29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4E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74FAC">
        <w:rPr>
          <w:rFonts w:ascii="Times New Roman" w:eastAsia="Times New Roman" w:hAnsi="Times New Roman" w:cs="Times New Roman"/>
          <w:sz w:val="28"/>
          <w:szCs w:val="28"/>
        </w:rPr>
        <w:t xml:space="preserve">    ________________Ивлева Ю.В.</w:t>
      </w:r>
    </w:p>
    <w:p w:rsidR="00254E29" w:rsidRPr="00254E29" w:rsidRDefault="00254E29" w:rsidP="00254E29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4E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"___"________________2015 год</w:t>
      </w:r>
    </w:p>
    <w:p w:rsidR="00254E29" w:rsidRPr="00254E29" w:rsidRDefault="00254E29" w:rsidP="00254E29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4E29" w:rsidRPr="00254E29" w:rsidRDefault="00254E29" w:rsidP="00254E29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4E29" w:rsidRPr="00254E29" w:rsidRDefault="00254E29" w:rsidP="00254E29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4E29" w:rsidRPr="00254E29" w:rsidRDefault="00254E29" w:rsidP="00254E29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4E29" w:rsidRPr="00254E29" w:rsidRDefault="00254E29" w:rsidP="00254E29">
      <w:pPr>
        <w:spacing w:after="0" w:line="24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4E29" w:rsidRPr="00254E29" w:rsidRDefault="00254E29" w:rsidP="00254E29">
      <w:pPr>
        <w:spacing w:after="0" w:line="240" w:lineRule="atLeast"/>
        <w:ind w:left="57" w:right="57"/>
        <w:jc w:val="center"/>
        <w:rPr>
          <w:rFonts w:ascii="Calibri Light" w:eastAsia="Times New Roman" w:hAnsi="Calibri Light" w:cs="Times New Roman"/>
          <w:b/>
          <w:sz w:val="40"/>
          <w:szCs w:val="40"/>
        </w:rPr>
      </w:pPr>
      <w:r w:rsidRPr="00254E29">
        <w:rPr>
          <w:rFonts w:ascii="Calibri Light" w:eastAsia="Times New Roman" w:hAnsi="Calibri Light" w:cs="Times New Roman"/>
          <w:b/>
          <w:sz w:val="40"/>
          <w:szCs w:val="40"/>
        </w:rPr>
        <w:t>План мероприятий</w:t>
      </w:r>
    </w:p>
    <w:p w:rsidR="00254E29" w:rsidRPr="00254E29" w:rsidRDefault="00254E29" w:rsidP="00254E29">
      <w:pPr>
        <w:spacing w:after="0" w:line="240" w:lineRule="atLeast"/>
        <w:ind w:left="57" w:right="57"/>
        <w:jc w:val="center"/>
        <w:rPr>
          <w:rFonts w:ascii="Calibri Light" w:eastAsia="Times New Roman" w:hAnsi="Calibri Light" w:cs="Times New Roman"/>
          <w:b/>
          <w:sz w:val="40"/>
          <w:szCs w:val="40"/>
        </w:rPr>
      </w:pPr>
      <w:r w:rsidRPr="00254E29">
        <w:rPr>
          <w:rFonts w:ascii="Calibri Light" w:eastAsia="Times New Roman" w:hAnsi="Calibri Light" w:cs="Times New Roman"/>
          <w:b/>
          <w:sz w:val="40"/>
          <w:szCs w:val="40"/>
        </w:rPr>
        <w:t xml:space="preserve">по предупреждению детского </w:t>
      </w:r>
      <w:proofErr w:type="spellStart"/>
      <w:r w:rsidRPr="00254E29">
        <w:rPr>
          <w:rFonts w:ascii="Calibri Light" w:eastAsia="Times New Roman" w:hAnsi="Calibri Light" w:cs="Times New Roman"/>
          <w:b/>
          <w:sz w:val="40"/>
          <w:szCs w:val="40"/>
        </w:rPr>
        <w:t>дорожно</w:t>
      </w:r>
      <w:proofErr w:type="spellEnd"/>
      <w:r w:rsidRPr="00254E29">
        <w:rPr>
          <w:rFonts w:ascii="Calibri Light" w:eastAsia="Times New Roman" w:hAnsi="Calibri Light" w:cs="Times New Roman"/>
          <w:b/>
          <w:sz w:val="40"/>
          <w:szCs w:val="40"/>
        </w:rPr>
        <w:t xml:space="preserve"> - транспортного травматизма</w:t>
      </w:r>
    </w:p>
    <w:p w:rsidR="00254E29" w:rsidRPr="00254E29" w:rsidRDefault="00254E29" w:rsidP="00254E29">
      <w:pPr>
        <w:spacing w:after="0" w:line="240" w:lineRule="atLeast"/>
        <w:ind w:left="57" w:right="57"/>
        <w:jc w:val="center"/>
        <w:rPr>
          <w:rFonts w:ascii="Calibri Light" w:eastAsia="Times New Roman" w:hAnsi="Calibri Light" w:cs="Times New Roman"/>
          <w:b/>
          <w:sz w:val="40"/>
          <w:szCs w:val="40"/>
        </w:rPr>
      </w:pPr>
      <w:r w:rsidRPr="00254E29">
        <w:rPr>
          <w:rFonts w:ascii="Calibri Light" w:eastAsia="Times New Roman" w:hAnsi="Calibri Light" w:cs="Times New Roman"/>
          <w:b/>
          <w:sz w:val="40"/>
          <w:szCs w:val="40"/>
        </w:rPr>
        <w:t>на 2015-2016 учебный год</w:t>
      </w:r>
    </w:p>
    <w:p w:rsidR="00254E29" w:rsidRPr="00254E29" w:rsidRDefault="00254E29" w:rsidP="00254E29">
      <w:pPr>
        <w:spacing w:after="0" w:line="240" w:lineRule="atLeast"/>
        <w:ind w:left="57" w:right="57"/>
        <w:jc w:val="center"/>
        <w:rPr>
          <w:rFonts w:ascii="Calibri Light" w:eastAsia="Times New Roman" w:hAnsi="Calibri Light" w:cs="Times New Roman"/>
          <w:b/>
          <w:sz w:val="40"/>
          <w:szCs w:val="40"/>
        </w:rPr>
      </w:pPr>
    </w:p>
    <w:p w:rsidR="00254E29" w:rsidRPr="00254E29" w:rsidRDefault="00254E29" w:rsidP="00254E29">
      <w:pPr>
        <w:spacing w:after="0" w:line="240" w:lineRule="atLeast"/>
        <w:ind w:left="57" w:right="57"/>
        <w:jc w:val="center"/>
        <w:rPr>
          <w:rFonts w:ascii="Calibri Light" w:eastAsia="Times New Roman" w:hAnsi="Calibri Light" w:cs="Times New Roman"/>
          <w:b/>
          <w:sz w:val="40"/>
          <w:szCs w:val="40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9"/>
        <w:gridCol w:w="4145"/>
        <w:gridCol w:w="2372"/>
        <w:gridCol w:w="2377"/>
      </w:tblGrid>
      <w:tr w:rsidR="00254E29" w:rsidRPr="00254E29" w:rsidTr="003D37F9">
        <w:tc>
          <w:tcPr>
            <w:tcW w:w="619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45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372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377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254E29" w:rsidRPr="00254E29" w:rsidTr="003D37F9">
        <w:tc>
          <w:tcPr>
            <w:tcW w:w="619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>Согласование, утверждение плана мероприятий по БДД на новый учебный год</w:t>
            </w:r>
          </w:p>
        </w:tc>
        <w:tc>
          <w:tcPr>
            <w:tcW w:w="2372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>Сентябрь</w:t>
            </w:r>
          </w:p>
        </w:tc>
        <w:tc>
          <w:tcPr>
            <w:tcW w:w="2377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>Заведующий</w:t>
            </w:r>
          </w:p>
        </w:tc>
      </w:tr>
      <w:tr w:rsidR="00254E29" w:rsidRPr="00254E29" w:rsidTr="003D37F9">
        <w:tc>
          <w:tcPr>
            <w:tcW w:w="619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4145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>Инструктаж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2372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>сентябрь</w:t>
            </w:r>
          </w:p>
        </w:tc>
        <w:tc>
          <w:tcPr>
            <w:tcW w:w="2377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>Заведующий</w:t>
            </w:r>
          </w:p>
        </w:tc>
      </w:tr>
      <w:tr w:rsidR="00254E29" w:rsidRPr="00254E29" w:rsidTr="003D37F9">
        <w:tc>
          <w:tcPr>
            <w:tcW w:w="619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>Операция "Внимание дети!"</w:t>
            </w:r>
          </w:p>
        </w:tc>
        <w:tc>
          <w:tcPr>
            <w:tcW w:w="2372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>сентябрь</w:t>
            </w:r>
          </w:p>
        </w:tc>
        <w:tc>
          <w:tcPr>
            <w:tcW w:w="2377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254E29" w:rsidRPr="00254E29" w:rsidTr="003D37F9">
        <w:tc>
          <w:tcPr>
            <w:tcW w:w="619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 xml:space="preserve">Анкетирование родителей по обучению детей ПДД и профилактике </w:t>
            </w:r>
            <w:proofErr w:type="spellStart"/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>дорожно</w:t>
            </w:r>
            <w:proofErr w:type="spellEnd"/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 xml:space="preserve"> - транспортного травматизма</w:t>
            </w:r>
          </w:p>
        </w:tc>
        <w:tc>
          <w:tcPr>
            <w:tcW w:w="2372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 xml:space="preserve">Октябрь, </w:t>
            </w:r>
          </w:p>
          <w:p w:rsidR="00254E29" w:rsidRPr="00254E29" w:rsidRDefault="00254E29" w:rsidP="00254E29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>апрель</w:t>
            </w:r>
          </w:p>
        </w:tc>
        <w:tc>
          <w:tcPr>
            <w:tcW w:w="2377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>Воспитатели</w:t>
            </w:r>
          </w:p>
        </w:tc>
      </w:tr>
      <w:tr w:rsidR="00254E29" w:rsidRPr="00254E29" w:rsidTr="003D37F9">
        <w:tc>
          <w:tcPr>
            <w:tcW w:w="619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>Инструктажи с родителями о правилах безопасного поведения на дорогах в зимнее время</w:t>
            </w:r>
          </w:p>
        </w:tc>
        <w:tc>
          <w:tcPr>
            <w:tcW w:w="2372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>ноябрь</w:t>
            </w:r>
          </w:p>
        </w:tc>
        <w:tc>
          <w:tcPr>
            <w:tcW w:w="2377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>воспитатели</w:t>
            </w:r>
          </w:p>
        </w:tc>
      </w:tr>
      <w:tr w:rsidR="00254E29" w:rsidRPr="00254E29" w:rsidTr="003D37F9">
        <w:tc>
          <w:tcPr>
            <w:tcW w:w="619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145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>Неделя безопасности "Профилактика дорожного - транспортного травматизма"</w:t>
            </w:r>
          </w:p>
        </w:tc>
        <w:tc>
          <w:tcPr>
            <w:tcW w:w="2372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>декабрь</w:t>
            </w:r>
          </w:p>
        </w:tc>
        <w:tc>
          <w:tcPr>
            <w:tcW w:w="2377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>воспитатели</w:t>
            </w:r>
          </w:p>
        </w:tc>
      </w:tr>
      <w:tr w:rsidR="00254E29" w:rsidRPr="00254E29" w:rsidTr="003D37F9">
        <w:tc>
          <w:tcPr>
            <w:tcW w:w="619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145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 xml:space="preserve">Практические игры - тренинги </w:t>
            </w:r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lastRenderedPageBreak/>
              <w:t>на развитие у дошкольников навыков безопасного поведения</w:t>
            </w:r>
          </w:p>
        </w:tc>
        <w:tc>
          <w:tcPr>
            <w:tcW w:w="2372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377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>Воспитатели</w:t>
            </w:r>
          </w:p>
        </w:tc>
      </w:tr>
      <w:tr w:rsidR="00254E29" w:rsidRPr="00254E29" w:rsidTr="003D37F9">
        <w:tc>
          <w:tcPr>
            <w:tcW w:w="619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4145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>Консультация для воспитателей "Игра как ведущий метод обучения детей безопасному поведению на дорогах"</w:t>
            </w:r>
          </w:p>
        </w:tc>
        <w:tc>
          <w:tcPr>
            <w:tcW w:w="2372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>февраль</w:t>
            </w:r>
          </w:p>
        </w:tc>
        <w:tc>
          <w:tcPr>
            <w:tcW w:w="2377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proofErr w:type="spellStart"/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>Кочанова</w:t>
            </w:r>
            <w:proofErr w:type="spellEnd"/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 xml:space="preserve"> Е.А.</w:t>
            </w:r>
          </w:p>
        </w:tc>
      </w:tr>
      <w:tr w:rsidR="00254E29" w:rsidRPr="00254E29" w:rsidTr="003D37F9">
        <w:tc>
          <w:tcPr>
            <w:tcW w:w="619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145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>Выставка детских рисунков "Зеленый огонек"</w:t>
            </w:r>
          </w:p>
        </w:tc>
        <w:tc>
          <w:tcPr>
            <w:tcW w:w="2372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>март</w:t>
            </w:r>
          </w:p>
        </w:tc>
        <w:tc>
          <w:tcPr>
            <w:tcW w:w="2377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>воспитатели</w:t>
            </w:r>
          </w:p>
        </w:tc>
      </w:tr>
      <w:tr w:rsidR="00254E29" w:rsidRPr="00254E29" w:rsidTr="003D37F9">
        <w:tc>
          <w:tcPr>
            <w:tcW w:w="619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145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>Консультация для воспитателей</w:t>
            </w:r>
          </w:p>
          <w:p w:rsidR="00254E29" w:rsidRPr="00254E29" w:rsidRDefault="00254E29" w:rsidP="00254E29">
            <w:pPr>
              <w:spacing w:after="0" w:line="240" w:lineRule="atLeast"/>
              <w:ind w:right="57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>"Целевые прогулки как форма профилактики детского дорожно-транспортного травматизма"</w:t>
            </w:r>
          </w:p>
        </w:tc>
        <w:tc>
          <w:tcPr>
            <w:tcW w:w="2372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>апрель</w:t>
            </w:r>
          </w:p>
        </w:tc>
        <w:tc>
          <w:tcPr>
            <w:tcW w:w="2377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>Карпова Т.А.</w:t>
            </w:r>
          </w:p>
        </w:tc>
      </w:tr>
      <w:tr w:rsidR="00254E29" w:rsidRPr="00254E29" w:rsidTr="003D37F9">
        <w:tc>
          <w:tcPr>
            <w:tcW w:w="619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145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>Круглый стол - анализ состояния работы  по организации обучения детей ПДД</w:t>
            </w:r>
          </w:p>
        </w:tc>
        <w:tc>
          <w:tcPr>
            <w:tcW w:w="2372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>май</w:t>
            </w:r>
          </w:p>
        </w:tc>
        <w:tc>
          <w:tcPr>
            <w:tcW w:w="2377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>заведующий</w:t>
            </w:r>
          </w:p>
        </w:tc>
      </w:tr>
      <w:tr w:rsidR="00254E29" w:rsidRPr="00254E29" w:rsidTr="003D37F9">
        <w:tc>
          <w:tcPr>
            <w:tcW w:w="619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145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>Ведение накопительной папки по профилактике ДТТ</w:t>
            </w:r>
          </w:p>
        </w:tc>
        <w:tc>
          <w:tcPr>
            <w:tcW w:w="2372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>В течени</w:t>
            </w:r>
            <w:proofErr w:type="gramStart"/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>и</w:t>
            </w:r>
            <w:proofErr w:type="gramEnd"/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77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>воспитатели</w:t>
            </w:r>
          </w:p>
        </w:tc>
      </w:tr>
      <w:tr w:rsidR="00254E29" w:rsidRPr="00254E29" w:rsidTr="003D37F9">
        <w:tc>
          <w:tcPr>
            <w:tcW w:w="619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145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>Изготовление пособий по изучению правил дорожного движения</w:t>
            </w:r>
          </w:p>
        </w:tc>
        <w:tc>
          <w:tcPr>
            <w:tcW w:w="2372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>В течени</w:t>
            </w:r>
            <w:proofErr w:type="gramStart"/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>и</w:t>
            </w:r>
            <w:proofErr w:type="gramEnd"/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77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>Воспитатели</w:t>
            </w:r>
          </w:p>
        </w:tc>
      </w:tr>
      <w:tr w:rsidR="00254E29" w:rsidRPr="00254E29" w:rsidTr="003D37F9">
        <w:tc>
          <w:tcPr>
            <w:tcW w:w="619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4145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>Приобретение методической литературы по ПДД</w:t>
            </w:r>
          </w:p>
        </w:tc>
        <w:tc>
          <w:tcPr>
            <w:tcW w:w="2372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>В течени</w:t>
            </w:r>
            <w:proofErr w:type="gramStart"/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>и</w:t>
            </w:r>
            <w:proofErr w:type="gramEnd"/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77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>Воспитатели</w:t>
            </w:r>
          </w:p>
        </w:tc>
      </w:tr>
      <w:tr w:rsidR="00254E29" w:rsidRPr="00254E29" w:rsidTr="003D37F9">
        <w:tc>
          <w:tcPr>
            <w:tcW w:w="619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4145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>Обновление уголка безопасности дорожного движения для родителей в холлах детского сада</w:t>
            </w:r>
          </w:p>
        </w:tc>
        <w:tc>
          <w:tcPr>
            <w:tcW w:w="2372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77" w:type="dxa"/>
            <w:shd w:val="clear" w:color="auto" w:fill="auto"/>
          </w:tcPr>
          <w:p w:rsidR="00254E29" w:rsidRPr="00254E29" w:rsidRDefault="00254E29" w:rsidP="00254E29">
            <w:pPr>
              <w:spacing w:after="0" w:line="240" w:lineRule="atLeast"/>
              <w:ind w:right="57"/>
              <w:jc w:val="center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254E29">
              <w:rPr>
                <w:rFonts w:ascii="Calibri Light" w:eastAsia="Times New Roman" w:hAnsi="Calibri Light" w:cs="Times New Roman"/>
                <w:sz w:val="28"/>
                <w:szCs w:val="28"/>
              </w:rPr>
              <w:t>Воспитатели</w:t>
            </w:r>
          </w:p>
        </w:tc>
      </w:tr>
    </w:tbl>
    <w:p w:rsidR="002E0FC7" w:rsidRPr="00B83B70" w:rsidRDefault="002E0FC7" w:rsidP="00B83B70">
      <w:pPr>
        <w:pStyle w:val="a3"/>
        <w:rPr>
          <w:rFonts w:ascii="Times New Roman" w:eastAsia="Times New Roman" w:hAnsi="Times New Roman" w:cs="Times New Roman"/>
        </w:rPr>
      </w:pPr>
    </w:p>
    <w:sectPr w:rsidR="002E0FC7" w:rsidRPr="00B83B70" w:rsidSect="00BA40EF">
      <w:footerReference w:type="default" r:id="rId14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09" w:rsidRDefault="00A43809" w:rsidP="00AA0788">
      <w:pPr>
        <w:spacing w:after="0" w:line="240" w:lineRule="auto"/>
      </w:pPr>
      <w:r>
        <w:separator/>
      </w:r>
    </w:p>
  </w:endnote>
  <w:endnote w:type="continuationSeparator" w:id="0">
    <w:p w:rsidR="00A43809" w:rsidRDefault="00A43809" w:rsidP="00AA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3509"/>
      <w:docPartObj>
        <w:docPartGallery w:val="Page Numbers (Bottom of Page)"/>
        <w:docPartUnique/>
      </w:docPartObj>
    </w:sdtPr>
    <w:sdtEndPr/>
    <w:sdtContent>
      <w:p w:rsidR="005F652E" w:rsidRDefault="005F652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3C2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5F652E" w:rsidRDefault="005F65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09" w:rsidRDefault="00A43809" w:rsidP="00AA0788">
      <w:pPr>
        <w:spacing w:after="0" w:line="240" w:lineRule="auto"/>
      </w:pPr>
      <w:r>
        <w:separator/>
      </w:r>
    </w:p>
  </w:footnote>
  <w:footnote w:type="continuationSeparator" w:id="0">
    <w:p w:rsidR="00A43809" w:rsidRDefault="00A43809" w:rsidP="00AA0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67A81C6"/>
    <w:name w:val="WW8Num3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B668ED"/>
    <w:multiLevelType w:val="multilevel"/>
    <w:tmpl w:val="5958D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240DFF"/>
    <w:multiLevelType w:val="multilevel"/>
    <w:tmpl w:val="470A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1018A"/>
    <w:multiLevelType w:val="multilevel"/>
    <w:tmpl w:val="6E60DC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8707CF"/>
    <w:multiLevelType w:val="multilevel"/>
    <w:tmpl w:val="73EEE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0B780A"/>
    <w:multiLevelType w:val="multilevel"/>
    <w:tmpl w:val="BCE2D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3D5E93"/>
    <w:multiLevelType w:val="hybridMultilevel"/>
    <w:tmpl w:val="0CDEE1F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99B3AF9"/>
    <w:multiLevelType w:val="multilevel"/>
    <w:tmpl w:val="4B36C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C12FCD"/>
    <w:multiLevelType w:val="multilevel"/>
    <w:tmpl w:val="245A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A059B2"/>
    <w:multiLevelType w:val="multilevel"/>
    <w:tmpl w:val="B546E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D5579B"/>
    <w:multiLevelType w:val="multilevel"/>
    <w:tmpl w:val="2BEA2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5D3957"/>
    <w:multiLevelType w:val="multilevel"/>
    <w:tmpl w:val="F3FCA8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2C4729"/>
    <w:multiLevelType w:val="multilevel"/>
    <w:tmpl w:val="85D6D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304523"/>
    <w:multiLevelType w:val="multilevel"/>
    <w:tmpl w:val="353A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077343"/>
    <w:multiLevelType w:val="hybridMultilevel"/>
    <w:tmpl w:val="4B1A83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5DC3818"/>
    <w:multiLevelType w:val="multilevel"/>
    <w:tmpl w:val="667AB7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C50D52"/>
    <w:multiLevelType w:val="multilevel"/>
    <w:tmpl w:val="80BC2D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1"/>
  </w:num>
  <w:num w:numId="8">
    <w:abstractNumId w:val="12"/>
  </w:num>
  <w:num w:numId="9">
    <w:abstractNumId w:val="15"/>
  </w:num>
  <w:num w:numId="10">
    <w:abstractNumId w:val="4"/>
  </w:num>
  <w:num w:numId="11">
    <w:abstractNumId w:val="11"/>
  </w:num>
  <w:num w:numId="12">
    <w:abstractNumId w:val="6"/>
  </w:num>
  <w:num w:numId="13">
    <w:abstractNumId w:val="2"/>
  </w:num>
  <w:num w:numId="14">
    <w:abstractNumId w:val="13"/>
  </w:num>
  <w:num w:numId="15">
    <w:abstractNumId w:val="8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0FC7"/>
    <w:rsid w:val="00014A15"/>
    <w:rsid w:val="00017F73"/>
    <w:rsid w:val="00081C81"/>
    <w:rsid w:val="000B13CE"/>
    <w:rsid w:val="000B688F"/>
    <w:rsid w:val="000C6ADE"/>
    <w:rsid w:val="000D0AD7"/>
    <w:rsid w:val="000E1E10"/>
    <w:rsid w:val="000F3B25"/>
    <w:rsid w:val="00115865"/>
    <w:rsid w:val="001203C2"/>
    <w:rsid w:val="00150C99"/>
    <w:rsid w:val="0019514B"/>
    <w:rsid w:val="001A3B00"/>
    <w:rsid w:val="001C393F"/>
    <w:rsid w:val="001C46C1"/>
    <w:rsid w:val="001E1450"/>
    <w:rsid w:val="00254E29"/>
    <w:rsid w:val="00264AAE"/>
    <w:rsid w:val="002E0FC7"/>
    <w:rsid w:val="002E6F4F"/>
    <w:rsid w:val="002E72AB"/>
    <w:rsid w:val="002F0B62"/>
    <w:rsid w:val="002F4BA4"/>
    <w:rsid w:val="00305000"/>
    <w:rsid w:val="00325698"/>
    <w:rsid w:val="00387953"/>
    <w:rsid w:val="00391987"/>
    <w:rsid w:val="003929EF"/>
    <w:rsid w:val="00393B68"/>
    <w:rsid w:val="003D37F9"/>
    <w:rsid w:val="003F0672"/>
    <w:rsid w:val="004177D8"/>
    <w:rsid w:val="00421C8A"/>
    <w:rsid w:val="0042452D"/>
    <w:rsid w:val="004657C9"/>
    <w:rsid w:val="0047269D"/>
    <w:rsid w:val="00491E8A"/>
    <w:rsid w:val="004F2622"/>
    <w:rsid w:val="00500395"/>
    <w:rsid w:val="00501924"/>
    <w:rsid w:val="005268E7"/>
    <w:rsid w:val="0059314D"/>
    <w:rsid w:val="005A115E"/>
    <w:rsid w:val="005A4E84"/>
    <w:rsid w:val="005C6A5C"/>
    <w:rsid w:val="005D36F8"/>
    <w:rsid w:val="005D5267"/>
    <w:rsid w:val="005F652E"/>
    <w:rsid w:val="006404C2"/>
    <w:rsid w:val="00656A4A"/>
    <w:rsid w:val="00670C39"/>
    <w:rsid w:val="006B7DC2"/>
    <w:rsid w:val="006D456B"/>
    <w:rsid w:val="006F7852"/>
    <w:rsid w:val="00723CCD"/>
    <w:rsid w:val="0075256E"/>
    <w:rsid w:val="007859AF"/>
    <w:rsid w:val="00786CDF"/>
    <w:rsid w:val="007C4718"/>
    <w:rsid w:val="00812A4E"/>
    <w:rsid w:val="0086273C"/>
    <w:rsid w:val="00865514"/>
    <w:rsid w:val="008C3D13"/>
    <w:rsid w:val="008D11D5"/>
    <w:rsid w:val="00903D89"/>
    <w:rsid w:val="009140A4"/>
    <w:rsid w:val="00942469"/>
    <w:rsid w:val="009827A5"/>
    <w:rsid w:val="00987A53"/>
    <w:rsid w:val="00994DB5"/>
    <w:rsid w:val="00997536"/>
    <w:rsid w:val="009A5AA7"/>
    <w:rsid w:val="009C3838"/>
    <w:rsid w:val="00A24E5A"/>
    <w:rsid w:val="00A43809"/>
    <w:rsid w:val="00A74FAC"/>
    <w:rsid w:val="00A919A1"/>
    <w:rsid w:val="00AA0788"/>
    <w:rsid w:val="00AC577F"/>
    <w:rsid w:val="00B129C4"/>
    <w:rsid w:val="00B247EB"/>
    <w:rsid w:val="00B508D3"/>
    <w:rsid w:val="00B530D5"/>
    <w:rsid w:val="00B633AC"/>
    <w:rsid w:val="00B83B70"/>
    <w:rsid w:val="00B93CD8"/>
    <w:rsid w:val="00B941F5"/>
    <w:rsid w:val="00BA40EF"/>
    <w:rsid w:val="00BA7742"/>
    <w:rsid w:val="00C03959"/>
    <w:rsid w:val="00C14B3A"/>
    <w:rsid w:val="00C403BC"/>
    <w:rsid w:val="00C57B71"/>
    <w:rsid w:val="00C61D93"/>
    <w:rsid w:val="00C738A0"/>
    <w:rsid w:val="00C82F6B"/>
    <w:rsid w:val="00CD0D3D"/>
    <w:rsid w:val="00D05804"/>
    <w:rsid w:val="00D07E05"/>
    <w:rsid w:val="00D16970"/>
    <w:rsid w:val="00D16F52"/>
    <w:rsid w:val="00D64B59"/>
    <w:rsid w:val="00D86898"/>
    <w:rsid w:val="00DD689E"/>
    <w:rsid w:val="00DE6DC7"/>
    <w:rsid w:val="00E35713"/>
    <w:rsid w:val="00E36F8F"/>
    <w:rsid w:val="00E87F43"/>
    <w:rsid w:val="00EA4C0D"/>
    <w:rsid w:val="00ED4703"/>
    <w:rsid w:val="00F023D1"/>
    <w:rsid w:val="00F13C5B"/>
    <w:rsid w:val="00F27416"/>
    <w:rsid w:val="00F36A4A"/>
    <w:rsid w:val="00F63985"/>
    <w:rsid w:val="00F664A2"/>
    <w:rsid w:val="00F8409D"/>
    <w:rsid w:val="00FC2B5F"/>
    <w:rsid w:val="00FC3BFD"/>
    <w:rsid w:val="00FF4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1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C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A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0788"/>
  </w:style>
  <w:style w:type="paragraph" w:styleId="a8">
    <w:name w:val="footer"/>
    <w:basedOn w:val="a"/>
    <w:link w:val="a9"/>
    <w:uiPriority w:val="99"/>
    <w:unhideWhenUsed/>
    <w:rsid w:val="00AA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0788"/>
  </w:style>
  <w:style w:type="paragraph" w:styleId="aa">
    <w:name w:val="Normal (Web)"/>
    <w:basedOn w:val="a"/>
    <w:unhideWhenUsed/>
    <w:rsid w:val="0039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3B68"/>
  </w:style>
  <w:style w:type="character" w:styleId="ab">
    <w:name w:val="Strong"/>
    <w:basedOn w:val="a0"/>
    <w:qFormat/>
    <w:rsid w:val="00393B68"/>
    <w:rPr>
      <w:b/>
      <w:bCs/>
    </w:rPr>
  </w:style>
  <w:style w:type="character" w:styleId="ac">
    <w:name w:val="Emphasis"/>
    <w:basedOn w:val="a0"/>
    <w:qFormat/>
    <w:rsid w:val="00393B68"/>
    <w:rPr>
      <w:i/>
      <w:iCs/>
    </w:rPr>
  </w:style>
  <w:style w:type="paragraph" w:styleId="ad">
    <w:name w:val="Body Text Indent"/>
    <w:basedOn w:val="a"/>
    <w:link w:val="ae"/>
    <w:rsid w:val="00656A4A"/>
    <w:pPr>
      <w:widowControl w:val="0"/>
      <w:suppressAutoHyphens/>
      <w:spacing w:after="0" w:line="240" w:lineRule="auto"/>
      <w:ind w:left="708"/>
      <w:jc w:val="both"/>
    </w:pPr>
    <w:rPr>
      <w:rFonts w:ascii="Arial" w:eastAsia="Lucida Sans Unicode" w:hAnsi="Arial" w:cs="Arial"/>
      <w:color w:val="000000"/>
      <w:sz w:val="32"/>
      <w:szCs w:val="24"/>
      <w:lang w:val="en-US" w:eastAsia="en-US" w:bidi="en-US"/>
    </w:rPr>
  </w:style>
  <w:style w:type="character" w:customStyle="1" w:styleId="ae">
    <w:name w:val="Основной текст с отступом Знак"/>
    <w:basedOn w:val="a0"/>
    <w:link w:val="ad"/>
    <w:rsid w:val="00656A4A"/>
    <w:rPr>
      <w:rFonts w:ascii="Arial" w:eastAsia="Lucida Sans Unicode" w:hAnsi="Arial" w:cs="Arial"/>
      <w:color w:val="000000"/>
      <w:sz w:val="32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186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6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6229205175600726"/>
          <c:y val="0.33582089552239019"/>
          <c:w val="8.1330868761553154E-2"/>
          <c:h val="0.3283582089552254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 очень тяжела</c:v>
                </c:pt>
              </c:strCache>
            </c:strRef>
          </c:tx>
          <c:spPr>
            <a:solidFill>
              <a:srgbClr val="9999FF"/>
            </a:solidFill>
            <a:ln w="12654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5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5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5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1302951493759404E-3"/>
                  <c:y val="-2.755777107463548E-2"/>
                </c:manualLayout>
              </c:layout>
              <c:tx>
                <c:rich>
                  <a:bodyPr/>
                  <a:lstStyle/>
                  <a:p>
                    <a:pPr>
                      <a:defRPr sz="573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  средняя стпень
25 (42.3%)</a:t>
                    </a:r>
                  </a:p>
                </c:rich>
              </c:tx>
              <c:spPr>
                <a:noFill/>
                <a:ln w="25308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113977669703088E-2"/>
                  <c:y val="7.0684308118202895E-3"/>
                </c:manualLayout>
              </c:layout>
              <c:tx>
                <c:rich>
                  <a:bodyPr/>
                  <a:lstStyle/>
                  <a:p>
                    <a:pPr>
                      <a:defRPr sz="573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  </a:t>
                    </a:r>
                  </a:p>
                </c:rich>
              </c:tx>
              <c:spPr>
                <a:noFill/>
                <a:ln w="25308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2856909547418E-2"/>
                  <c:y val="-8.2360507175408097E-3"/>
                </c:manualLayout>
              </c:layout>
              <c:tx>
                <c:rich>
                  <a:bodyPr/>
                  <a:lstStyle/>
                  <a:p>
                    <a:pPr>
                      <a:defRPr sz="573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 легкая степень 26 
(46%)</a:t>
                    </a:r>
                  </a:p>
                </c:rich>
              </c:tx>
              <c:spPr>
                <a:noFill/>
                <a:ln w="25308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649887850814085E-2"/>
                  <c:y val="1.4218964233948386E-2"/>
                </c:manualLayout>
              </c:layout>
              <c:tx>
                <c:rich>
                  <a:bodyPr/>
                  <a:lstStyle/>
                  <a:p>
                    <a:pPr>
                      <a:defRPr sz="573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 очень тяжелая 2 (3.3%)</a:t>
                    </a:r>
                  </a:p>
                </c:rich>
              </c:tx>
              <c:spPr>
                <a:noFill/>
                <a:ln w="25308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08">
                <a:noFill/>
              </a:ln>
            </c:spPr>
            <c:txPr>
              <a:bodyPr/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 средняя стпень</c:v>
                </c:pt>
                <c:pt idx="1">
                  <c:v> тяжелая степень</c:v>
                </c:pt>
                <c:pt idx="2">
                  <c:v> легкая степень</c:v>
                </c:pt>
                <c:pt idx="3">
                  <c:v>очень тяжелая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42</c:v>
                </c:pt>
                <c:pt idx="1">
                  <c:v>6</c:v>
                </c:pt>
                <c:pt idx="2" formatCode="dd/mmm">
                  <c:v>46</c:v>
                </c:pt>
                <c:pt idx="3" formatCode="dd/mmm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легкая стпень</c:v>
                </c:pt>
              </c:strCache>
            </c:strRef>
          </c:tx>
          <c:spPr>
            <a:solidFill>
              <a:srgbClr val="993366"/>
            </a:solidFill>
            <a:ln w="1265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5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5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5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 средняя стпень</c:v>
                </c:pt>
                <c:pt idx="1">
                  <c:v> тяжелая степень</c:v>
                </c:pt>
                <c:pt idx="2">
                  <c:v> легкая степень</c:v>
                </c:pt>
                <c:pt idx="3">
                  <c:v>очень тяжелая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5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5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5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5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 средняя стпень</c:v>
                </c:pt>
                <c:pt idx="1">
                  <c:v> тяжелая степень</c:v>
                </c:pt>
                <c:pt idx="2">
                  <c:v> легкая степень</c:v>
                </c:pt>
                <c:pt idx="3">
                  <c:v>очень тяжелая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65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961182994454761"/>
          <c:y val="0.20895522388059753"/>
          <c:w val="0.1829944547134946"/>
          <c:h val="0.57462686567164178"/>
        </c:manualLayout>
      </c:layout>
      <c:overlay val="0"/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803468208092484E-2"/>
          <c:y val="7.2398190045249167E-2"/>
          <c:w val="0.68978805394990361"/>
          <c:h val="0.764705882352943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легкая степень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 43%(8)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 50% (9)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 гр. № 4</c:v>
                </c:pt>
                <c:pt idx="1">
                  <c:v> гр. № 13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32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средняя степень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 47%(9)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 33% (6)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3175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 гр. № 4</c:v>
                </c:pt>
                <c:pt idx="1">
                  <c:v> гр. № 13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12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тяжелая стпень</c:v>
                </c:pt>
              </c:strCache>
            </c:strRef>
          </c:tx>
          <c:spPr>
            <a:solidFill>
              <a:srgbClr val="993366"/>
            </a:solidFill>
            <a:ln w="25400">
              <a:noFill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 10,5(2)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 17% (3) 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 гр. № 4</c:v>
                </c:pt>
                <c:pt idx="1">
                  <c:v> гр. № 13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6.2</c:v>
                </c:pt>
                <c:pt idx="1">
                  <c:v>7.5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9280000"/>
        <c:axId val="79281536"/>
        <c:axId val="0"/>
      </c:bar3DChart>
      <c:catAx>
        <c:axId val="79280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92815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928153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92800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878612716763006"/>
          <c:y val="0.35746606334841829"/>
          <c:w val="0.2235067437379577"/>
          <c:h val="0.2895927601809963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0.47125</cdr:x>
      <cdr:y>0.55225</cdr:y>
    </cdr:from>
    <cdr:to>
      <cdr:x>0.70225</cdr:x>
      <cdr:y>1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28363" y="862813"/>
          <a:ext cx="1190349" cy="57148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1000" b="1" i="0" strike="noStrike">
              <a:solidFill>
                <a:srgbClr val="000000"/>
              </a:solidFill>
              <a:latin typeface="Calibri"/>
              <a:cs typeface="Calibri"/>
            </a:rPr>
            <a:t>тяжелая стпень 6 (10%)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7A641-1E0B-4304-BD91-44860E7A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38</Pages>
  <Words>10079</Words>
  <Characters>57451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</dc:creator>
  <cp:lastModifiedBy>Sasha</cp:lastModifiedBy>
  <cp:revision>43</cp:revision>
  <cp:lastPrinted>2014-09-15T05:28:00Z</cp:lastPrinted>
  <dcterms:created xsi:type="dcterms:W3CDTF">2014-09-15T05:14:00Z</dcterms:created>
  <dcterms:modified xsi:type="dcterms:W3CDTF">2016-03-02T17:45:00Z</dcterms:modified>
</cp:coreProperties>
</file>